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15E1C53E" w:rsidR="00B667D1" w:rsidRDefault="00520C0A">
      <w:r>
        <w:rPr>
          <w:noProof/>
          <w:lang w:eastAsia="cs-CZ"/>
        </w:rPr>
        <mc:AlternateContent>
          <mc:Choice Requires="wps">
            <w:drawing>
              <wp:anchor distT="0" distB="0" distL="114300" distR="114300" simplePos="0" relativeHeight="251656192" behindDoc="0" locked="0" layoutInCell="1" allowOverlap="1" wp14:anchorId="6B8844B4" wp14:editId="4C317E42">
                <wp:simplePos x="0" y="0"/>
                <wp:positionH relativeFrom="column">
                  <wp:posOffset>681355</wp:posOffset>
                </wp:positionH>
                <wp:positionV relativeFrom="paragraph">
                  <wp:posOffset>1148080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F208F6" w:rsidRPr="00520C0A" w:rsidRDefault="00F208F6" w:rsidP="00CB6D89">
                            <w:pPr>
                              <w:spacing w:line="276" w:lineRule="auto"/>
                              <w:jc w:val="center"/>
                              <w:rPr>
                                <w:color w:val="003399"/>
                                <w:sz w:val="72"/>
                              </w:rPr>
                            </w:pPr>
                          </w:p>
                          <w:p w14:paraId="6B8844C5" w14:textId="7D6725E0" w:rsidR="00F208F6" w:rsidRPr="006B5391" w:rsidRDefault="00F208F6" w:rsidP="004C0891">
                            <w:pPr>
                              <w:pStyle w:val="Nadpis1"/>
                              <w:jc w:val="center"/>
                            </w:pPr>
                            <w:bookmarkStart w:id="0" w:name="_Toc101513733"/>
                            <w:r>
                              <w:t>Ornamenty</w:t>
                            </w:r>
                            <w:bookmarkEnd w:id="0"/>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90.4pt;width:337.55pt;height:22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" strokecolor="#0d0d0d [3069]" strokeweight="1.5pt">
                <v:textbox>
                  <w:txbxContent>
                    <w:p w14:paraId="7F26BE87" w14:textId="77777777" w:rsidR="00F208F6" w:rsidRPr="00520C0A" w:rsidRDefault="00F208F6" w:rsidP="00CB6D89">
                      <w:pPr>
                        <w:spacing w:line="276" w:lineRule="auto"/>
                        <w:jc w:val="center"/>
                        <w:rPr>
                          <w:color w:val="003399"/>
                          <w:sz w:val="72"/>
                        </w:rPr>
                      </w:pPr>
                    </w:p>
                    <w:p w14:paraId="6B8844C5" w14:textId="7D6725E0" w:rsidR="00F208F6" w:rsidRPr="006B5391" w:rsidRDefault="00F208F6" w:rsidP="004C0891">
                      <w:pPr>
                        <w:pStyle w:val="Nadpis1"/>
                        <w:jc w:val="center"/>
                      </w:pPr>
                      <w:bookmarkStart w:id="1" w:name="_Toc101513733"/>
                      <w:r>
                        <w:t>Ornamenty</w:t>
                      </w:r>
                      <w:bookmarkEnd w:id="1"/>
                      <w:r>
                        <w:t xml:space="preserve"> </w:t>
                      </w:r>
                    </w:p>
                  </w:txbxContent>
                </v:textbox>
              </v:shape>
            </w:pict>
          </mc:Fallback>
        </mc:AlternateContent>
      </w:r>
      <w:r w:rsidR="000727A3">
        <w:rPr>
          <w:noProof/>
          <w:lang w:eastAsia="cs-CZ"/>
        </w:rPr>
        <w:drawing>
          <wp:anchor distT="0" distB="0" distL="114300" distR="114300" simplePos="0" relativeHeight="251660288" behindDoc="1" locked="0" layoutInCell="1" allowOverlap="1" wp14:anchorId="6B8844B2" wp14:editId="11016A17">
            <wp:simplePos x="0" y="0"/>
            <wp:positionH relativeFrom="column">
              <wp:posOffset>-934301</wp:posOffset>
            </wp:positionH>
            <wp:positionV relativeFrom="paragraph">
              <wp:posOffset>-891169</wp:posOffset>
            </wp:positionV>
            <wp:extent cx="7625751" cy="9652959"/>
            <wp:effectExtent l="0" t="0" r="0" b="571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cstate="print">
                      <a:extLst>
                        <a:ext uri="{BEBA8EAE-BF5A-486C-A8C5-ECC9F3942E4B}">
                          <a14:imgProps xmlns:a14="http://schemas.microsoft.com/office/drawing/2010/main">
                            <a14:imgLayer r:embed="rId13">
                              <a14:imgEffect>
                                <a14:colorTemperature colorTemp="4700"/>
                              </a14:imgEffect>
                              <a14:imgEffect>
                                <a14:saturation sat="0"/>
                              </a14:imgEffect>
                            </a14:imgLayer>
                          </a14:imgProps>
                        </a:ext>
                        <a:ext uri="{28A0092B-C50C-407E-A947-70E740481C1C}">
                          <a14:useLocalDpi xmlns:a14="http://schemas.microsoft.com/office/drawing/2010/main" val="0"/>
                        </a:ext>
                      </a:extLst>
                    </a:blip>
                    <a:srcRect l="31177" t="10551" r="30902" b="11689"/>
                    <a:stretch/>
                  </pic:blipFill>
                  <pic:spPr bwMode="auto">
                    <a:xfrm>
                      <a:off x="0" y="0"/>
                      <a:ext cx="7625751" cy="965295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67D1">
        <w:br w:type="page"/>
      </w:r>
    </w:p>
    <w:sdt>
      <w:sdtPr>
        <w:rPr>
          <w:rFonts w:eastAsiaTheme="minorHAnsi" w:cstheme="minorBidi"/>
          <w:b w:val="0"/>
          <w:bCs w:val="0"/>
          <w:color w:val="auto"/>
          <w:sz w:val="22"/>
          <w:szCs w:val="22"/>
          <w:lang w:eastAsia="en-US"/>
        </w:rPr>
        <w:id w:val="-1338920749"/>
        <w:docPartObj>
          <w:docPartGallery w:val="Table of Contents"/>
          <w:docPartUnique/>
        </w:docPartObj>
      </w:sdtPr>
      <w:sdtEndPr>
        <w:rPr>
          <w:rFonts w:cs="Arial"/>
        </w:rPr>
      </w:sdtEndPr>
      <w:sdtContent>
        <w:p w14:paraId="6B884494" w14:textId="77777777" w:rsidR="00EE4A96" w:rsidRPr="00F54DC9" w:rsidRDefault="00EE4A96" w:rsidP="00CB6D89">
          <w:pPr>
            <w:pStyle w:val="Nadpisobsahu"/>
            <w:spacing w:line="276" w:lineRule="auto"/>
            <w:rPr>
              <w:rFonts w:cs="Arial"/>
            </w:rPr>
          </w:pPr>
          <w:r w:rsidRPr="00F54DC9">
            <w:rPr>
              <w:rFonts w:cs="Arial"/>
            </w:rPr>
            <w:t>Obsah</w:t>
          </w:r>
        </w:p>
        <w:p w14:paraId="51E84265" w14:textId="074E6388" w:rsidR="00E775C7" w:rsidRDefault="00EE4A96">
          <w:pPr>
            <w:pStyle w:val="Obsah1"/>
            <w:tabs>
              <w:tab w:val="right" w:leader="dot" w:pos="9060"/>
            </w:tabs>
            <w:rPr>
              <w:rFonts w:eastAsiaTheme="minorEastAsia" w:cstheme="minorBidi"/>
              <w:noProof/>
              <w:lang w:eastAsia="cs-CZ"/>
            </w:rPr>
          </w:pPr>
          <w:r w:rsidRPr="00F54DC9">
            <w:fldChar w:fldCharType="begin"/>
          </w:r>
          <w:r w:rsidRPr="00F54DC9">
            <w:instrText xml:space="preserve"> TOC \o "1-3" \h \z \u </w:instrText>
          </w:r>
          <w:r w:rsidRPr="00F54DC9">
            <w:fldChar w:fldCharType="separate"/>
          </w:r>
          <w:hyperlink r:id="rId14" w:anchor="_Toc101513733" w:history="1">
            <w:r w:rsidR="00E775C7" w:rsidRPr="0074147F">
              <w:rPr>
                <w:rStyle w:val="Hypertextovodkaz"/>
                <w:noProof/>
              </w:rPr>
              <w:t>Ornamenty</w:t>
            </w:r>
            <w:r w:rsidR="00E775C7">
              <w:rPr>
                <w:noProof/>
                <w:webHidden/>
              </w:rPr>
              <w:tab/>
            </w:r>
            <w:r w:rsidR="00E775C7">
              <w:rPr>
                <w:noProof/>
                <w:webHidden/>
              </w:rPr>
              <w:fldChar w:fldCharType="begin"/>
            </w:r>
            <w:r w:rsidR="00E775C7">
              <w:rPr>
                <w:noProof/>
                <w:webHidden/>
              </w:rPr>
              <w:instrText xml:space="preserve"> PAGEREF _Toc101513733 \h </w:instrText>
            </w:r>
            <w:r w:rsidR="00E775C7">
              <w:rPr>
                <w:noProof/>
                <w:webHidden/>
              </w:rPr>
            </w:r>
            <w:r w:rsidR="00E775C7">
              <w:rPr>
                <w:noProof/>
                <w:webHidden/>
              </w:rPr>
              <w:fldChar w:fldCharType="separate"/>
            </w:r>
            <w:r w:rsidR="009B0B42">
              <w:rPr>
                <w:noProof/>
                <w:webHidden/>
              </w:rPr>
              <w:t>1</w:t>
            </w:r>
            <w:r w:rsidR="00E775C7">
              <w:rPr>
                <w:noProof/>
                <w:webHidden/>
              </w:rPr>
              <w:fldChar w:fldCharType="end"/>
            </w:r>
          </w:hyperlink>
        </w:p>
        <w:p w14:paraId="56480F08" w14:textId="45927E70" w:rsidR="00E775C7" w:rsidRDefault="009B0B42">
          <w:pPr>
            <w:pStyle w:val="Obsah1"/>
            <w:tabs>
              <w:tab w:val="right" w:leader="dot" w:pos="9060"/>
            </w:tabs>
            <w:rPr>
              <w:rFonts w:eastAsiaTheme="minorEastAsia" w:cstheme="minorBidi"/>
              <w:noProof/>
              <w:lang w:eastAsia="cs-CZ"/>
            </w:rPr>
          </w:pPr>
          <w:hyperlink w:anchor="_Toc101513734" w:history="1">
            <w:r w:rsidR="00E775C7" w:rsidRPr="0074147F">
              <w:rPr>
                <w:rStyle w:val="Hypertextovodkaz"/>
                <w:noProof/>
              </w:rPr>
              <w:t>1 Vzdělávací program a jeho pojetí</w:t>
            </w:r>
            <w:r w:rsidR="00E775C7">
              <w:rPr>
                <w:noProof/>
                <w:webHidden/>
              </w:rPr>
              <w:tab/>
            </w:r>
            <w:r w:rsidR="00E775C7">
              <w:rPr>
                <w:noProof/>
                <w:webHidden/>
              </w:rPr>
              <w:fldChar w:fldCharType="begin"/>
            </w:r>
            <w:r w:rsidR="00E775C7">
              <w:rPr>
                <w:noProof/>
                <w:webHidden/>
              </w:rPr>
              <w:instrText xml:space="preserve"> PAGEREF _Toc101513734 \h </w:instrText>
            </w:r>
            <w:r w:rsidR="00E775C7">
              <w:rPr>
                <w:noProof/>
                <w:webHidden/>
              </w:rPr>
            </w:r>
            <w:r w:rsidR="00E775C7">
              <w:rPr>
                <w:noProof/>
                <w:webHidden/>
              </w:rPr>
              <w:fldChar w:fldCharType="separate"/>
            </w:r>
            <w:r>
              <w:rPr>
                <w:noProof/>
                <w:webHidden/>
              </w:rPr>
              <w:t>3</w:t>
            </w:r>
            <w:r w:rsidR="00E775C7">
              <w:rPr>
                <w:noProof/>
                <w:webHidden/>
              </w:rPr>
              <w:fldChar w:fldCharType="end"/>
            </w:r>
          </w:hyperlink>
        </w:p>
        <w:p w14:paraId="257586CA" w14:textId="22AE63B8" w:rsidR="00E775C7" w:rsidRDefault="009B0B42">
          <w:pPr>
            <w:pStyle w:val="Obsah2"/>
            <w:tabs>
              <w:tab w:val="right" w:leader="dot" w:pos="9060"/>
            </w:tabs>
            <w:rPr>
              <w:rFonts w:eastAsiaTheme="minorEastAsia" w:cstheme="minorBidi"/>
              <w:noProof/>
              <w:lang w:eastAsia="cs-CZ"/>
            </w:rPr>
          </w:pPr>
          <w:hyperlink w:anchor="_Toc101513735" w:history="1">
            <w:r w:rsidR="00E775C7" w:rsidRPr="0074147F">
              <w:rPr>
                <w:rStyle w:val="Hypertextovodkaz"/>
                <w:noProof/>
              </w:rPr>
              <w:t>1.1 Základní údaje</w:t>
            </w:r>
            <w:r w:rsidR="00E775C7">
              <w:rPr>
                <w:noProof/>
                <w:webHidden/>
              </w:rPr>
              <w:tab/>
            </w:r>
            <w:r w:rsidR="00E775C7">
              <w:rPr>
                <w:noProof/>
                <w:webHidden/>
              </w:rPr>
              <w:fldChar w:fldCharType="begin"/>
            </w:r>
            <w:r w:rsidR="00E775C7">
              <w:rPr>
                <w:noProof/>
                <w:webHidden/>
              </w:rPr>
              <w:instrText xml:space="preserve"> PAGEREF _Toc101513735 \h </w:instrText>
            </w:r>
            <w:r w:rsidR="00E775C7">
              <w:rPr>
                <w:noProof/>
                <w:webHidden/>
              </w:rPr>
            </w:r>
            <w:r w:rsidR="00E775C7">
              <w:rPr>
                <w:noProof/>
                <w:webHidden/>
              </w:rPr>
              <w:fldChar w:fldCharType="separate"/>
            </w:r>
            <w:r>
              <w:rPr>
                <w:noProof/>
                <w:webHidden/>
              </w:rPr>
              <w:t>3</w:t>
            </w:r>
            <w:r w:rsidR="00E775C7">
              <w:rPr>
                <w:noProof/>
                <w:webHidden/>
              </w:rPr>
              <w:fldChar w:fldCharType="end"/>
            </w:r>
          </w:hyperlink>
        </w:p>
        <w:p w14:paraId="28C0C7E7" w14:textId="4CB666B7" w:rsidR="00E775C7" w:rsidRDefault="009B0B42">
          <w:pPr>
            <w:pStyle w:val="Obsah2"/>
            <w:tabs>
              <w:tab w:val="right" w:leader="dot" w:pos="9060"/>
            </w:tabs>
            <w:rPr>
              <w:rFonts w:eastAsiaTheme="minorEastAsia" w:cstheme="minorBidi"/>
              <w:noProof/>
              <w:lang w:eastAsia="cs-CZ"/>
            </w:rPr>
          </w:pPr>
          <w:hyperlink w:anchor="_Toc101513736" w:history="1">
            <w:r w:rsidR="00E775C7" w:rsidRPr="0074147F">
              <w:rPr>
                <w:rStyle w:val="Hypertextovodkaz"/>
                <w:noProof/>
              </w:rPr>
              <w:t>1.2 Anotace programu</w:t>
            </w:r>
            <w:r w:rsidR="00E775C7">
              <w:rPr>
                <w:noProof/>
                <w:webHidden/>
              </w:rPr>
              <w:tab/>
            </w:r>
            <w:r w:rsidR="00E775C7">
              <w:rPr>
                <w:noProof/>
                <w:webHidden/>
              </w:rPr>
              <w:fldChar w:fldCharType="begin"/>
            </w:r>
            <w:r w:rsidR="00E775C7">
              <w:rPr>
                <w:noProof/>
                <w:webHidden/>
              </w:rPr>
              <w:instrText xml:space="preserve"> PAGEREF _Toc101513736 \h </w:instrText>
            </w:r>
            <w:r w:rsidR="00E775C7">
              <w:rPr>
                <w:noProof/>
                <w:webHidden/>
              </w:rPr>
            </w:r>
            <w:r w:rsidR="00E775C7">
              <w:rPr>
                <w:noProof/>
                <w:webHidden/>
              </w:rPr>
              <w:fldChar w:fldCharType="separate"/>
            </w:r>
            <w:r>
              <w:rPr>
                <w:noProof/>
                <w:webHidden/>
              </w:rPr>
              <w:t>4</w:t>
            </w:r>
            <w:r w:rsidR="00E775C7">
              <w:rPr>
                <w:noProof/>
                <w:webHidden/>
              </w:rPr>
              <w:fldChar w:fldCharType="end"/>
            </w:r>
          </w:hyperlink>
        </w:p>
        <w:p w14:paraId="06C1BE91" w14:textId="73408CD6" w:rsidR="00E775C7" w:rsidRDefault="009B0B42">
          <w:pPr>
            <w:pStyle w:val="Obsah2"/>
            <w:tabs>
              <w:tab w:val="right" w:leader="dot" w:pos="9060"/>
            </w:tabs>
            <w:rPr>
              <w:rFonts w:eastAsiaTheme="minorEastAsia" w:cstheme="minorBidi"/>
              <w:noProof/>
              <w:lang w:eastAsia="cs-CZ"/>
            </w:rPr>
          </w:pPr>
          <w:hyperlink w:anchor="_Toc101513737" w:history="1">
            <w:r w:rsidR="00E775C7" w:rsidRPr="0074147F">
              <w:rPr>
                <w:rStyle w:val="Hypertextovodkaz"/>
                <w:noProof/>
              </w:rPr>
              <w:t>1.3 Cíl programu</w:t>
            </w:r>
            <w:r w:rsidR="00E775C7">
              <w:rPr>
                <w:noProof/>
                <w:webHidden/>
              </w:rPr>
              <w:tab/>
            </w:r>
            <w:r w:rsidR="00E775C7">
              <w:rPr>
                <w:noProof/>
                <w:webHidden/>
              </w:rPr>
              <w:fldChar w:fldCharType="begin"/>
            </w:r>
            <w:r w:rsidR="00E775C7">
              <w:rPr>
                <w:noProof/>
                <w:webHidden/>
              </w:rPr>
              <w:instrText xml:space="preserve"> PAGEREF _Toc101513737 \h </w:instrText>
            </w:r>
            <w:r w:rsidR="00E775C7">
              <w:rPr>
                <w:noProof/>
                <w:webHidden/>
              </w:rPr>
            </w:r>
            <w:r w:rsidR="00E775C7">
              <w:rPr>
                <w:noProof/>
                <w:webHidden/>
              </w:rPr>
              <w:fldChar w:fldCharType="separate"/>
            </w:r>
            <w:r>
              <w:rPr>
                <w:noProof/>
                <w:webHidden/>
              </w:rPr>
              <w:t>5</w:t>
            </w:r>
            <w:r w:rsidR="00E775C7">
              <w:rPr>
                <w:noProof/>
                <w:webHidden/>
              </w:rPr>
              <w:fldChar w:fldCharType="end"/>
            </w:r>
          </w:hyperlink>
        </w:p>
        <w:p w14:paraId="51B86564" w14:textId="415D0E7A" w:rsidR="00E775C7" w:rsidRDefault="009B0B42">
          <w:pPr>
            <w:pStyle w:val="Obsah2"/>
            <w:tabs>
              <w:tab w:val="right" w:leader="dot" w:pos="9060"/>
            </w:tabs>
            <w:rPr>
              <w:rFonts w:eastAsiaTheme="minorEastAsia" w:cstheme="minorBidi"/>
              <w:noProof/>
              <w:lang w:eastAsia="cs-CZ"/>
            </w:rPr>
          </w:pPr>
          <w:hyperlink w:anchor="_Toc101513738" w:history="1">
            <w:r w:rsidR="00E775C7" w:rsidRPr="0074147F">
              <w:rPr>
                <w:rStyle w:val="Hypertextovodkaz"/>
                <w:noProof/>
              </w:rPr>
              <w:t>1.4 Klíčové kompetence a konkrétní způsob jejich rozvoje v programu</w:t>
            </w:r>
            <w:r w:rsidR="00E775C7">
              <w:rPr>
                <w:noProof/>
                <w:webHidden/>
              </w:rPr>
              <w:tab/>
            </w:r>
            <w:r w:rsidR="00E775C7">
              <w:rPr>
                <w:noProof/>
                <w:webHidden/>
              </w:rPr>
              <w:fldChar w:fldCharType="begin"/>
            </w:r>
            <w:r w:rsidR="00E775C7">
              <w:rPr>
                <w:noProof/>
                <w:webHidden/>
              </w:rPr>
              <w:instrText xml:space="preserve"> PAGEREF _Toc101513738 \h </w:instrText>
            </w:r>
            <w:r w:rsidR="00E775C7">
              <w:rPr>
                <w:noProof/>
                <w:webHidden/>
              </w:rPr>
            </w:r>
            <w:r w:rsidR="00E775C7">
              <w:rPr>
                <w:noProof/>
                <w:webHidden/>
              </w:rPr>
              <w:fldChar w:fldCharType="separate"/>
            </w:r>
            <w:r>
              <w:rPr>
                <w:noProof/>
                <w:webHidden/>
              </w:rPr>
              <w:t>6</w:t>
            </w:r>
            <w:r w:rsidR="00E775C7">
              <w:rPr>
                <w:noProof/>
                <w:webHidden/>
              </w:rPr>
              <w:fldChar w:fldCharType="end"/>
            </w:r>
          </w:hyperlink>
        </w:p>
        <w:p w14:paraId="2A168752" w14:textId="09814957" w:rsidR="00E775C7" w:rsidRDefault="009B0B42">
          <w:pPr>
            <w:pStyle w:val="Obsah2"/>
            <w:tabs>
              <w:tab w:val="right" w:leader="dot" w:pos="9060"/>
            </w:tabs>
            <w:rPr>
              <w:rFonts w:eastAsiaTheme="minorEastAsia" w:cstheme="minorBidi"/>
              <w:noProof/>
              <w:lang w:eastAsia="cs-CZ"/>
            </w:rPr>
          </w:pPr>
          <w:hyperlink w:anchor="_Toc101513739" w:history="1">
            <w:r w:rsidR="00E775C7" w:rsidRPr="0074147F">
              <w:rPr>
                <w:rStyle w:val="Hypertextovodkaz"/>
                <w:noProof/>
              </w:rPr>
              <w:t>1.5 Forma</w:t>
            </w:r>
            <w:r w:rsidR="00E775C7">
              <w:rPr>
                <w:noProof/>
                <w:webHidden/>
              </w:rPr>
              <w:tab/>
            </w:r>
            <w:r w:rsidR="00E775C7">
              <w:rPr>
                <w:noProof/>
                <w:webHidden/>
              </w:rPr>
              <w:fldChar w:fldCharType="begin"/>
            </w:r>
            <w:r w:rsidR="00E775C7">
              <w:rPr>
                <w:noProof/>
                <w:webHidden/>
              </w:rPr>
              <w:instrText xml:space="preserve"> PAGEREF _Toc101513739 \h </w:instrText>
            </w:r>
            <w:r w:rsidR="00E775C7">
              <w:rPr>
                <w:noProof/>
                <w:webHidden/>
              </w:rPr>
            </w:r>
            <w:r w:rsidR="00E775C7">
              <w:rPr>
                <w:noProof/>
                <w:webHidden/>
              </w:rPr>
              <w:fldChar w:fldCharType="separate"/>
            </w:r>
            <w:r>
              <w:rPr>
                <w:noProof/>
                <w:webHidden/>
              </w:rPr>
              <w:t>6</w:t>
            </w:r>
            <w:r w:rsidR="00E775C7">
              <w:rPr>
                <w:noProof/>
                <w:webHidden/>
              </w:rPr>
              <w:fldChar w:fldCharType="end"/>
            </w:r>
          </w:hyperlink>
        </w:p>
        <w:p w14:paraId="3D520E09" w14:textId="2729826E" w:rsidR="00E775C7" w:rsidRDefault="009B0B42">
          <w:pPr>
            <w:pStyle w:val="Obsah2"/>
            <w:tabs>
              <w:tab w:val="right" w:leader="dot" w:pos="9060"/>
            </w:tabs>
            <w:rPr>
              <w:rFonts w:eastAsiaTheme="minorEastAsia" w:cstheme="minorBidi"/>
              <w:noProof/>
              <w:lang w:eastAsia="cs-CZ"/>
            </w:rPr>
          </w:pPr>
          <w:hyperlink w:anchor="_Toc101513740" w:history="1">
            <w:r w:rsidR="00E775C7" w:rsidRPr="0074147F">
              <w:rPr>
                <w:rStyle w:val="Hypertextovodkaz"/>
                <w:noProof/>
              </w:rPr>
              <w:t>1.6 Hodinová dotace</w:t>
            </w:r>
            <w:r w:rsidR="00E775C7">
              <w:rPr>
                <w:noProof/>
                <w:webHidden/>
              </w:rPr>
              <w:tab/>
            </w:r>
            <w:r w:rsidR="00E775C7">
              <w:rPr>
                <w:noProof/>
                <w:webHidden/>
              </w:rPr>
              <w:fldChar w:fldCharType="begin"/>
            </w:r>
            <w:r w:rsidR="00E775C7">
              <w:rPr>
                <w:noProof/>
                <w:webHidden/>
              </w:rPr>
              <w:instrText xml:space="preserve"> PAGEREF _Toc101513740 \h </w:instrText>
            </w:r>
            <w:r w:rsidR="00E775C7">
              <w:rPr>
                <w:noProof/>
                <w:webHidden/>
              </w:rPr>
            </w:r>
            <w:r w:rsidR="00E775C7">
              <w:rPr>
                <w:noProof/>
                <w:webHidden/>
              </w:rPr>
              <w:fldChar w:fldCharType="separate"/>
            </w:r>
            <w:r>
              <w:rPr>
                <w:noProof/>
                <w:webHidden/>
              </w:rPr>
              <w:t>6</w:t>
            </w:r>
            <w:r w:rsidR="00E775C7">
              <w:rPr>
                <w:noProof/>
                <w:webHidden/>
              </w:rPr>
              <w:fldChar w:fldCharType="end"/>
            </w:r>
          </w:hyperlink>
        </w:p>
        <w:p w14:paraId="0FF1406C" w14:textId="2FE8F554" w:rsidR="00E775C7" w:rsidRDefault="009B0B42">
          <w:pPr>
            <w:pStyle w:val="Obsah2"/>
            <w:tabs>
              <w:tab w:val="right" w:leader="dot" w:pos="9060"/>
            </w:tabs>
            <w:rPr>
              <w:rFonts w:eastAsiaTheme="minorEastAsia" w:cstheme="minorBidi"/>
              <w:noProof/>
              <w:lang w:eastAsia="cs-CZ"/>
            </w:rPr>
          </w:pPr>
          <w:hyperlink w:anchor="_Toc101513741" w:history="1">
            <w:r w:rsidR="00E775C7" w:rsidRPr="0074147F">
              <w:rPr>
                <w:rStyle w:val="Hypertextovodkaz"/>
                <w:noProof/>
              </w:rPr>
              <w:t>1.7 Předpokládaný počet účastníků a upřesnění cílové skupiny</w:t>
            </w:r>
            <w:r w:rsidR="00E775C7">
              <w:rPr>
                <w:noProof/>
                <w:webHidden/>
              </w:rPr>
              <w:tab/>
            </w:r>
            <w:r w:rsidR="00E775C7">
              <w:rPr>
                <w:noProof/>
                <w:webHidden/>
              </w:rPr>
              <w:fldChar w:fldCharType="begin"/>
            </w:r>
            <w:r w:rsidR="00E775C7">
              <w:rPr>
                <w:noProof/>
                <w:webHidden/>
              </w:rPr>
              <w:instrText xml:space="preserve"> PAGEREF _Toc101513741 \h </w:instrText>
            </w:r>
            <w:r w:rsidR="00E775C7">
              <w:rPr>
                <w:noProof/>
                <w:webHidden/>
              </w:rPr>
            </w:r>
            <w:r w:rsidR="00E775C7">
              <w:rPr>
                <w:noProof/>
                <w:webHidden/>
              </w:rPr>
              <w:fldChar w:fldCharType="separate"/>
            </w:r>
            <w:r>
              <w:rPr>
                <w:noProof/>
                <w:webHidden/>
              </w:rPr>
              <w:t>7</w:t>
            </w:r>
            <w:r w:rsidR="00E775C7">
              <w:rPr>
                <w:noProof/>
                <w:webHidden/>
              </w:rPr>
              <w:fldChar w:fldCharType="end"/>
            </w:r>
          </w:hyperlink>
        </w:p>
        <w:p w14:paraId="354117D9" w14:textId="20347C8F" w:rsidR="00E775C7" w:rsidRDefault="009B0B42">
          <w:pPr>
            <w:pStyle w:val="Obsah2"/>
            <w:tabs>
              <w:tab w:val="right" w:leader="dot" w:pos="9060"/>
            </w:tabs>
            <w:rPr>
              <w:rFonts w:eastAsiaTheme="minorEastAsia" w:cstheme="minorBidi"/>
              <w:noProof/>
              <w:lang w:eastAsia="cs-CZ"/>
            </w:rPr>
          </w:pPr>
          <w:hyperlink w:anchor="_Toc101513742" w:history="1">
            <w:r w:rsidR="00E775C7" w:rsidRPr="0074147F">
              <w:rPr>
                <w:rStyle w:val="Hypertextovodkaz"/>
                <w:noProof/>
              </w:rPr>
              <w:t>1.8 Metody a způsoby realizace</w:t>
            </w:r>
            <w:r w:rsidR="00E775C7">
              <w:rPr>
                <w:noProof/>
                <w:webHidden/>
              </w:rPr>
              <w:tab/>
            </w:r>
            <w:r w:rsidR="00E775C7">
              <w:rPr>
                <w:noProof/>
                <w:webHidden/>
              </w:rPr>
              <w:fldChar w:fldCharType="begin"/>
            </w:r>
            <w:r w:rsidR="00E775C7">
              <w:rPr>
                <w:noProof/>
                <w:webHidden/>
              </w:rPr>
              <w:instrText xml:space="preserve"> PAGEREF _Toc101513742 \h </w:instrText>
            </w:r>
            <w:r w:rsidR="00E775C7">
              <w:rPr>
                <w:noProof/>
                <w:webHidden/>
              </w:rPr>
            </w:r>
            <w:r w:rsidR="00E775C7">
              <w:rPr>
                <w:noProof/>
                <w:webHidden/>
              </w:rPr>
              <w:fldChar w:fldCharType="separate"/>
            </w:r>
            <w:r>
              <w:rPr>
                <w:noProof/>
                <w:webHidden/>
              </w:rPr>
              <w:t>7</w:t>
            </w:r>
            <w:r w:rsidR="00E775C7">
              <w:rPr>
                <w:noProof/>
                <w:webHidden/>
              </w:rPr>
              <w:fldChar w:fldCharType="end"/>
            </w:r>
          </w:hyperlink>
        </w:p>
        <w:p w14:paraId="1D3CA48B" w14:textId="1824127E" w:rsidR="00E775C7" w:rsidRDefault="009B0B42">
          <w:pPr>
            <w:pStyle w:val="Obsah2"/>
            <w:tabs>
              <w:tab w:val="right" w:leader="dot" w:pos="9060"/>
            </w:tabs>
            <w:rPr>
              <w:rFonts w:eastAsiaTheme="minorEastAsia" w:cstheme="minorBidi"/>
              <w:noProof/>
              <w:lang w:eastAsia="cs-CZ"/>
            </w:rPr>
          </w:pPr>
          <w:hyperlink w:anchor="_Toc101513743" w:history="1">
            <w:r w:rsidR="00E775C7" w:rsidRPr="0074147F">
              <w:rPr>
                <w:rStyle w:val="Hypertextovodkaz"/>
                <w:noProof/>
              </w:rPr>
              <w:t>1.9 Obsah – přehled tematických bloků a podrobný přehled témat programu a jejich anotace včetně dílčí hodinové dotace</w:t>
            </w:r>
            <w:r w:rsidR="00E775C7">
              <w:rPr>
                <w:noProof/>
                <w:webHidden/>
              </w:rPr>
              <w:tab/>
            </w:r>
            <w:r w:rsidR="00E775C7">
              <w:rPr>
                <w:noProof/>
                <w:webHidden/>
              </w:rPr>
              <w:fldChar w:fldCharType="begin"/>
            </w:r>
            <w:r w:rsidR="00E775C7">
              <w:rPr>
                <w:noProof/>
                <w:webHidden/>
              </w:rPr>
              <w:instrText xml:space="preserve"> PAGEREF _Toc101513743 \h </w:instrText>
            </w:r>
            <w:r w:rsidR="00E775C7">
              <w:rPr>
                <w:noProof/>
                <w:webHidden/>
              </w:rPr>
            </w:r>
            <w:r w:rsidR="00E775C7">
              <w:rPr>
                <w:noProof/>
                <w:webHidden/>
              </w:rPr>
              <w:fldChar w:fldCharType="separate"/>
            </w:r>
            <w:r>
              <w:rPr>
                <w:noProof/>
                <w:webHidden/>
              </w:rPr>
              <w:t>7</w:t>
            </w:r>
            <w:r w:rsidR="00E775C7">
              <w:rPr>
                <w:noProof/>
                <w:webHidden/>
              </w:rPr>
              <w:fldChar w:fldCharType="end"/>
            </w:r>
          </w:hyperlink>
        </w:p>
        <w:p w14:paraId="3A8131A0" w14:textId="29102E83" w:rsidR="00E775C7" w:rsidRDefault="009B0B42">
          <w:pPr>
            <w:pStyle w:val="Obsah2"/>
            <w:tabs>
              <w:tab w:val="right" w:leader="dot" w:pos="9060"/>
            </w:tabs>
            <w:rPr>
              <w:rFonts w:eastAsiaTheme="minorEastAsia" w:cstheme="minorBidi"/>
              <w:noProof/>
              <w:lang w:eastAsia="cs-CZ"/>
            </w:rPr>
          </w:pPr>
          <w:hyperlink w:anchor="_Toc101513744" w:history="1">
            <w:r w:rsidR="00E775C7" w:rsidRPr="0074147F">
              <w:rPr>
                <w:rStyle w:val="Hypertextovodkaz"/>
                <w:noProof/>
              </w:rPr>
              <w:t>1.10 Materiální a technické zabezpečení</w:t>
            </w:r>
            <w:r w:rsidR="00E775C7">
              <w:rPr>
                <w:noProof/>
                <w:webHidden/>
              </w:rPr>
              <w:tab/>
            </w:r>
            <w:r w:rsidR="00E775C7">
              <w:rPr>
                <w:noProof/>
                <w:webHidden/>
              </w:rPr>
              <w:fldChar w:fldCharType="begin"/>
            </w:r>
            <w:r w:rsidR="00E775C7">
              <w:rPr>
                <w:noProof/>
                <w:webHidden/>
              </w:rPr>
              <w:instrText xml:space="preserve"> PAGEREF _Toc101513744 \h </w:instrText>
            </w:r>
            <w:r w:rsidR="00E775C7">
              <w:rPr>
                <w:noProof/>
                <w:webHidden/>
              </w:rPr>
            </w:r>
            <w:r w:rsidR="00E775C7">
              <w:rPr>
                <w:noProof/>
                <w:webHidden/>
              </w:rPr>
              <w:fldChar w:fldCharType="separate"/>
            </w:r>
            <w:r>
              <w:rPr>
                <w:noProof/>
                <w:webHidden/>
              </w:rPr>
              <w:t>8</w:t>
            </w:r>
            <w:r w:rsidR="00E775C7">
              <w:rPr>
                <w:noProof/>
                <w:webHidden/>
              </w:rPr>
              <w:fldChar w:fldCharType="end"/>
            </w:r>
          </w:hyperlink>
        </w:p>
        <w:p w14:paraId="0959ABC2" w14:textId="44DF93CB" w:rsidR="00E775C7" w:rsidRDefault="009B0B42">
          <w:pPr>
            <w:pStyle w:val="Obsah2"/>
            <w:tabs>
              <w:tab w:val="right" w:leader="dot" w:pos="9060"/>
            </w:tabs>
            <w:rPr>
              <w:rFonts w:eastAsiaTheme="minorEastAsia" w:cstheme="minorBidi"/>
              <w:noProof/>
              <w:lang w:eastAsia="cs-CZ"/>
            </w:rPr>
          </w:pPr>
          <w:hyperlink w:anchor="_Toc101513745" w:history="1">
            <w:r w:rsidR="00E775C7" w:rsidRPr="0074147F">
              <w:rPr>
                <w:rStyle w:val="Hypertextovodkaz"/>
                <w:noProof/>
              </w:rPr>
              <w:t>1.11 Plánované místo konání</w:t>
            </w:r>
            <w:r w:rsidR="00E775C7">
              <w:rPr>
                <w:noProof/>
                <w:webHidden/>
              </w:rPr>
              <w:tab/>
            </w:r>
            <w:r w:rsidR="00E775C7">
              <w:rPr>
                <w:noProof/>
                <w:webHidden/>
              </w:rPr>
              <w:fldChar w:fldCharType="begin"/>
            </w:r>
            <w:r w:rsidR="00E775C7">
              <w:rPr>
                <w:noProof/>
                <w:webHidden/>
              </w:rPr>
              <w:instrText xml:space="preserve"> PAGEREF _Toc101513745 \h </w:instrText>
            </w:r>
            <w:r w:rsidR="00E775C7">
              <w:rPr>
                <w:noProof/>
                <w:webHidden/>
              </w:rPr>
            </w:r>
            <w:r w:rsidR="00E775C7">
              <w:rPr>
                <w:noProof/>
                <w:webHidden/>
              </w:rPr>
              <w:fldChar w:fldCharType="separate"/>
            </w:r>
            <w:r>
              <w:rPr>
                <w:noProof/>
                <w:webHidden/>
              </w:rPr>
              <w:t>11</w:t>
            </w:r>
            <w:r w:rsidR="00E775C7">
              <w:rPr>
                <w:noProof/>
                <w:webHidden/>
              </w:rPr>
              <w:fldChar w:fldCharType="end"/>
            </w:r>
          </w:hyperlink>
        </w:p>
        <w:p w14:paraId="501EE2C7" w14:textId="38DCA920" w:rsidR="00E775C7" w:rsidRDefault="009B0B42">
          <w:pPr>
            <w:pStyle w:val="Obsah2"/>
            <w:tabs>
              <w:tab w:val="right" w:leader="dot" w:pos="9060"/>
            </w:tabs>
            <w:rPr>
              <w:rFonts w:eastAsiaTheme="minorEastAsia" w:cstheme="minorBidi"/>
              <w:noProof/>
              <w:lang w:eastAsia="cs-CZ"/>
            </w:rPr>
          </w:pPr>
          <w:hyperlink w:anchor="_Toc101513746" w:history="1">
            <w:r w:rsidR="00E775C7" w:rsidRPr="0074147F">
              <w:rPr>
                <w:rStyle w:val="Hypertextovodkaz"/>
                <w:noProof/>
              </w:rPr>
              <w:t>1.12 Způsob vyhodnocení realizace programu v období po ukončení projektu</w:t>
            </w:r>
            <w:r w:rsidR="00E775C7">
              <w:rPr>
                <w:noProof/>
                <w:webHidden/>
              </w:rPr>
              <w:tab/>
            </w:r>
            <w:r w:rsidR="00E775C7">
              <w:rPr>
                <w:noProof/>
                <w:webHidden/>
              </w:rPr>
              <w:fldChar w:fldCharType="begin"/>
            </w:r>
            <w:r w:rsidR="00E775C7">
              <w:rPr>
                <w:noProof/>
                <w:webHidden/>
              </w:rPr>
              <w:instrText xml:space="preserve"> PAGEREF _Toc101513746 \h </w:instrText>
            </w:r>
            <w:r w:rsidR="00E775C7">
              <w:rPr>
                <w:noProof/>
                <w:webHidden/>
              </w:rPr>
            </w:r>
            <w:r w:rsidR="00E775C7">
              <w:rPr>
                <w:noProof/>
                <w:webHidden/>
              </w:rPr>
              <w:fldChar w:fldCharType="separate"/>
            </w:r>
            <w:r>
              <w:rPr>
                <w:noProof/>
                <w:webHidden/>
              </w:rPr>
              <w:t>11</w:t>
            </w:r>
            <w:r w:rsidR="00E775C7">
              <w:rPr>
                <w:noProof/>
                <w:webHidden/>
              </w:rPr>
              <w:fldChar w:fldCharType="end"/>
            </w:r>
          </w:hyperlink>
        </w:p>
        <w:p w14:paraId="4BEEDA10" w14:textId="353BFB32" w:rsidR="00E775C7" w:rsidRDefault="009B0B42">
          <w:pPr>
            <w:pStyle w:val="Obsah2"/>
            <w:tabs>
              <w:tab w:val="right" w:leader="dot" w:pos="9060"/>
            </w:tabs>
            <w:rPr>
              <w:rFonts w:eastAsiaTheme="minorEastAsia" w:cstheme="minorBidi"/>
              <w:noProof/>
              <w:lang w:eastAsia="cs-CZ"/>
            </w:rPr>
          </w:pPr>
          <w:hyperlink w:anchor="_Toc101513747" w:history="1">
            <w:r w:rsidR="00E775C7" w:rsidRPr="0074147F">
              <w:rPr>
                <w:rStyle w:val="Hypertextovodkaz"/>
                <w:noProof/>
              </w:rPr>
              <w:t>1.13 Kalkulace předpokládaných nákladů na realizaci programu po ukončení projektu</w:t>
            </w:r>
            <w:r w:rsidR="00E775C7">
              <w:rPr>
                <w:noProof/>
                <w:webHidden/>
              </w:rPr>
              <w:tab/>
            </w:r>
            <w:r w:rsidR="00E775C7">
              <w:rPr>
                <w:noProof/>
                <w:webHidden/>
              </w:rPr>
              <w:fldChar w:fldCharType="begin"/>
            </w:r>
            <w:r w:rsidR="00E775C7">
              <w:rPr>
                <w:noProof/>
                <w:webHidden/>
              </w:rPr>
              <w:instrText xml:space="preserve"> PAGEREF _Toc101513747 \h </w:instrText>
            </w:r>
            <w:r w:rsidR="00E775C7">
              <w:rPr>
                <w:noProof/>
                <w:webHidden/>
              </w:rPr>
            </w:r>
            <w:r w:rsidR="00E775C7">
              <w:rPr>
                <w:noProof/>
                <w:webHidden/>
              </w:rPr>
              <w:fldChar w:fldCharType="separate"/>
            </w:r>
            <w:r>
              <w:rPr>
                <w:noProof/>
                <w:webHidden/>
              </w:rPr>
              <w:t>12</w:t>
            </w:r>
            <w:r w:rsidR="00E775C7">
              <w:rPr>
                <w:noProof/>
                <w:webHidden/>
              </w:rPr>
              <w:fldChar w:fldCharType="end"/>
            </w:r>
          </w:hyperlink>
        </w:p>
        <w:p w14:paraId="253075A0" w14:textId="4D9D9D6B" w:rsidR="00E775C7" w:rsidRDefault="009B0B42">
          <w:pPr>
            <w:pStyle w:val="Obsah2"/>
            <w:tabs>
              <w:tab w:val="right" w:leader="dot" w:pos="9060"/>
            </w:tabs>
            <w:rPr>
              <w:rFonts w:eastAsiaTheme="minorEastAsia" w:cstheme="minorBidi"/>
              <w:noProof/>
              <w:lang w:eastAsia="cs-CZ"/>
            </w:rPr>
          </w:pPr>
          <w:hyperlink w:anchor="_Toc101513748" w:history="1">
            <w:r w:rsidR="00E775C7" w:rsidRPr="0074147F">
              <w:rPr>
                <w:rStyle w:val="Hypertextovodkaz"/>
                <w:noProof/>
              </w:rPr>
              <w:t>1.14 Odkazy, na kterých je program zveřejněn k volnému využití</w:t>
            </w:r>
            <w:r w:rsidR="00E775C7">
              <w:rPr>
                <w:noProof/>
                <w:webHidden/>
              </w:rPr>
              <w:tab/>
            </w:r>
            <w:r w:rsidR="00E775C7">
              <w:rPr>
                <w:noProof/>
                <w:webHidden/>
              </w:rPr>
              <w:fldChar w:fldCharType="begin"/>
            </w:r>
            <w:r w:rsidR="00E775C7">
              <w:rPr>
                <w:noProof/>
                <w:webHidden/>
              </w:rPr>
              <w:instrText xml:space="preserve"> PAGEREF _Toc101513748 \h </w:instrText>
            </w:r>
            <w:r w:rsidR="00E775C7">
              <w:rPr>
                <w:noProof/>
                <w:webHidden/>
              </w:rPr>
            </w:r>
            <w:r w:rsidR="00E775C7">
              <w:rPr>
                <w:noProof/>
                <w:webHidden/>
              </w:rPr>
              <w:fldChar w:fldCharType="separate"/>
            </w:r>
            <w:r>
              <w:rPr>
                <w:noProof/>
                <w:webHidden/>
              </w:rPr>
              <w:t>13</w:t>
            </w:r>
            <w:r w:rsidR="00E775C7">
              <w:rPr>
                <w:noProof/>
                <w:webHidden/>
              </w:rPr>
              <w:fldChar w:fldCharType="end"/>
            </w:r>
          </w:hyperlink>
        </w:p>
        <w:p w14:paraId="4F1D3E7C" w14:textId="2E4BBD42" w:rsidR="00E775C7" w:rsidRDefault="009B0B42">
          <w:pPr>
            <w:pStyle w:val="Obsah1"/>
            <w:tabs>
              <w:tab w:val="right" w:leader="dot" w:pos="9060"/>
            </w:tabs>
            <w:rPr>
              <w:rFonts w:eastAsiaTheme="minorEastAsia" w:cstheme="minorBidi"/>
              <w:noProof/>
              <w:lang w:eastAsia="cs-CZ"/>
            </w:rPr>
          </w:pPr>
          <w:hyperlink w:anchor="_Toc101513749" w:history="1">
            <w:r w:rsidR="00E775C7" w:rsidRPr="0074147F">
              <w:rPr>
                <w:rStyle w:val="Hypertextovodkaz"/>
                <w:noProof/>
              </w:rPr>
              <w:t>2 Podrobně rozpracovaný obsah programu</w:t>
            </w:r>
            <w:r w:rsidR="00E775C7">
              <w:rPr>
                <w:noProof/>
                <w:webHidden/>
              </w:rPr>
              <w:tab/>
            </w:r>
            <w:r w:rsidR="00E775C7">
              <w:rPr>
                <w:noProof/>
                <w:webHidden/>
              </w:rPr>
              <w:fldChar w:fldCharType="begin"/>
            </w:r>
            <w:r w:rsidR="00E775C7">
              <w:rPr>
                <w:noProof/>
                <w:webHidden/>
              </w:rPr>
              <w:instrText xml:space="preserve"> PAGEREF _Toc101513749 \h </w:instrText>
            </w:r>
            <w:r w:rsidR="00E775C7">
              <w:rPr>
                <w:noProof/>
                <w:webHidden/>
              </w:rPr>
            </w:r>
            <w:r w:rsidR="00E775C7">
              <w:rPr>
                <w:noProof/>
                <w:webHidden/>
              </w:rPr>
              <w:fldChar w:fldCharType="separate"/>
            </w:r>
            <w:r>
              <w:rPr>
                <w:noProof/>
                <w:webHidden/>
              </w:rPr>
              <w:t>14</w:t>
            </w:r>
            <w:r w:rsidR="00E775C7">
              <w:rPr>
                <w:noProof/>
                <w:webHidden/>
              </w:rPr>
              <w:fldChar w:fldCharType="end"/>
            </w:r>
          </w:hyperlink>
        </w:p>
        <w:p w14:paraId="2FF30034" w14:textId="15CE5C05" w:rsidR="00E775C7" w:rsidRDefault="009B0B42">
          <w:pPr>
            <w:pStyle w:val="Obsah2"/>
            <w:tabs>
              <w:tab w:val="right" w:leader="dot" w:pos="9060"/>
            </w:tabs>
            <w:rPr>
              <w:rFonts w:eastAsiaTheme="minorEastAsia" w:cstheme="minorBidi"/>
              <w:noProof/>
              <w:lang w:eastAsia="cs-CZ"/>
            </w:rPr>
          </w:pPr>
          <w:hyperlink w:anchor="_Toc101513750" w:history="1">
            <w:r w:rsidR="00E775C7" w:rsidRPr="0074147F">
              <w:rPr>
                <w:rStyle w:val="Hypertextovodkaz"/>
                <w:noProof/>
              </w:rPr>
              <w:t>2.1 Tematický blok č. 1 (Ornament v přírodě) – 7 hodin</w:t>
            </w:r>
            <w:r w:rsidR="00E775C7">
              <w:rPr>
                <w:noProof/>
                <w:webHidden/>
              </w:rPr>
              <w:tab/>
            </w:r>
            <w:r w:rsidR="00E775C7">
              <w:rPr>
                <w:noProof/>
                <w:webHidden/>
              </w:rPr>
              <w:fldChar w:fldCharType="begin"/>
            </w:r>
            <w:r w:rsidR="00E775C7">
              <w:rPr>
                <w:noProof/>
                <w:webHidden/>
              </w:rPr>
              <w:instrText xml:space="preserve"> PAGEREF _Toc101513750 \h </w:instrText>
            </w:r>
            <w:r w:rsidR="00E775C7">
              <w:rPr>
                <w:noProof/>
                <w:webHidden/>
              </w:rPr>
            </w:r>
            <w:r w:rsidR="00E775C7">
              <w:rPr>
                <w:noProof/>
                <w:webHidden/>
              </w:rPr>
              <w:fldChar w:fldCharType="separate"/>
            </w:r>
            <w:r>
              <w:rPr>
                <w:noProof/>
                <w:webHidden/>
              </w:rPr>
              <w:t>14</w:t>
            </w:r>
            <w:r w:rsidR="00E775C7">
              <w:rPr>
                <w:noProof/>
                <w:webHidden/>
              </w:rPr>
              <w:fldChar w:fldCharType="end"/>
            </w:r>
          </w:hyperlink>
        </w:p>
        <w:p w14:paraId="185B869C" w14:textId="0C46C32E" w:rsidR="00E775C7" w:rsidRDefault="009B0B42">
          <w:pPr>
            <w:pStyle w:val="Obsah2"/>
            <w:tabs>
              <w:tab w:val="right" w:leader="dot" w:pos="9060"/>
            </w:tabs>
            <w:rPr>
              <w:rFonts w:eastAsiaTheme="minorEastAsia" w:cstheme="minorBidi"/>
              <w:noProof/>
              <w:lang w:eastAsia="cs-CZ"/>
            </w:rPr>
          </w:pPr>
          <w:hyperlink w:anchor="_Toc101513751" w:history="1">
            <w:r w:rsidR="00E775C7" w:rsidRPr="0074147F">
              <w:rPr>
                <w:rStyle w:val="Hypertextovodkaz"/>
                <w:noProof/>
              </w:rPr>
              <w:t>2.2 Tematický blok č. 2 (Ornament v kultuře) – 5 h</w:t>
            </w:r>
            <w:r w:rsidR="00E775C7">
              <w:rPr>
                <w:noProof/>
                <w:webHidden/>
              </w:rPr>
              <w:tab/>
            </w:r>
            <w:r w:rsidR="00E775C7">
              <w:rPr>
                <w:noProof/>
                <w:webHidden/>
              </w:rPr>
              <w:fldChar w:fldCharType="begin"/>
            </w:r>
            <w:r w:rsidR="00E775C7">
              <w:rPr>
                <w:noProof/>
                <w:webHidden/>
              </w:rPr>
              <w:instrText xml:space="preserve"> PAGEREF _Toc101513751 \h </w:instrText>
            </w:r>
            <w:r w:rsidR="00E775C7">
              <w:rPr>
                <w:noProof/>
                <w:webHidden/>
              </w:rPr>
            </w:r>
            <w:r w:rsidR="00E775C7">
              <w:rPr>
                <w:noProof/>
                <w:webHidden/>
              </w:rPr>
              <w:fldChar w:fldCharType="separate"/>
            </w:r>
            <w:r>
              <w:rPr>
                <w:noProof/>
                <w:webHidden/>
              </w:rPr>
              <w:t>16</w:t>
            </w:r>
            <w:r w:rsidR="00E775C7">
              <w:rPr>
                <w:noProof/>
                <w:webHidden/>
              </w:rPr>
              <w:fldChar w:fldCharType="end"/>
            </w:r>
          </w:hyperlink>
        </w:p>
        <w:p w14:paraId="0A47DF99" w14:textId="36CCE72E" w:rsidR="00E775C7" w:rsidRDefault="009B0B42">
          <w:pPr>
            <w:pStyle w:val="Obsah2"/>
            <w:tabs>
              <w:tab w:val="right" w:leader="dot" w:pos="9060"/>
            </w:tabs>
            <w:rPr>
              <w:rFonts w:eastAsiaTheme="minorEastAsia" w:cstheme="minorBidi"/>
              <w:noProof/>
              <w:lang w:eastAsia="cs-CZ"/>
            </w:rPr>
          </w:pPr>
          <w:hyperlink w:anchor="_Toc101513752" w:history="1">
            <w:r w:rsidR="00E775C7" w:rsidRPr="0074147F">
              <w:rPr>
                <w:rStyle w:val="Hypertextovodkaz"/>
                <w:noProof/>
              </w:rPr>
              <w:t>2.3 Tematický blok č. 3 (Ornament a řemeslo) – 8 h</w:t>
            </w:r>
            <w:r w:rsidR="00E775C7">
              <w:rPr>
                <w:noProof/>
                <w:webHidden/>
              </w:rPr>
              <w:tab/>
            </w:r>
            <w:r w:rsidR="00E775C7">
              <w:rPr>
                <w:noProof/>
                <w:webHidden/>
              </w:rPr>
              <w:fldChar w:fldCharType="begin"/>
            </w:r>
            <w:r w:rsidR="00E775C7">
              <w:rPr>
                <w:noProof/>
                <w:webHidden/>
              </w:rPr>
              <w:instrText xml:space="preserve"> PAGEREF _Toc101513752 \h </w:instrText>
            </w:r>
            <w:r w:rsidR="00E775C7">
              <w:rPr>
                <w:noProof/>
                <w:webHidden/>
              </w:rPr>
            </w:r>
            <w:r w:rsidR="00E775C7">
              <w:rPr>
                <w:noProof/>
                <w:webHidden/>
              </w:rPr>
              <w:fldChar w:fldCharType="separate"/>
            </w:r>
            <w:r>
              <w:rPr>
                <w:noProof/>
                <w:webHidden/>
              </w:rPr>
              <w:t>18</w:t>
            </w:r>
            <w:r w:rsidR="00E775C7">
              <w:rPr>
                <w:noProof/>
                <w:webHidden/>
              </w:rPr>
              <w:fldChar w:fldCharType="end"/>
            </w:r>
          </w:hyperlink>
        </w:p>
        <w:p w14:paraId="0259AAA8" w14:textId="06E58CC7" w:rsidR="00E775C7" w:rsidRDefault="009B0B42">
          <w:pPr>
            <w:pStyle w:val="Obsah1"/>
            <w:tabs>
              <w:tab w:val="right" w:leader="dot" w:pos="9060"/>
            </w:tabs>
            <w:rPr>
              <w:rFonts w:eastAsiaTheme="minorEastAsia" w:cstheme="minorBidi"/>
              <w:noProof/>
              <w:lang w:eastAsia="cs-CZ"/>
            </w:rPr>
          </w:pPr>
          <w:hyperlink w:anchor="_Toc101513753" w:history="1">
            <w:r w:rsidR="00E775C7" w:rsidRPr="0074147F">
              <w:rPr>
                <w:rStyle w:val="Hypertextovodkaz"/>
                <w:noProof/>
              </w:rPr>
              <w:t>3 Metodická část</w:t>
            </w:r>
            <w:r w:rsidR="00E775C7">
              <w:rPr>
                <w:noProof/>
                <w:webHidden/>
              </w:rPr>
              <w:tab/>
            </w:r>
            <w:r w:rsidR="00E775C7">
              <w:rPr>
                <w:noProof/>
                <w:webHidden/>
              </w:rPr>
              <w:fldChar w:fldCharType="begin"/>
            </w:r>
            <w:r w:rsidR="00E775C7">
              <w:rPr>
                <w:noProof/>
                <w:webHidden/>
              </w:rPr>
              <w:instrText xml:space="preserve"> PAGEREF _Toc101513753 \h </w:instrText>
            </w:r>
            <w:r w:rsidR="00E775C7">
              <w:rPr>
                <w:noProof/>
                <w:webHidden/>
              </w:rPr>
            </w:r>
            <w:r w:rsidR="00E775C7">
              <w:rPr>
                <w:noProof/>
                <w:webHidden/>
              </w:rPr>
              <w:fldChar w:fldCharType="separate"/>
            </w:r>
            <w:r>
              <w:rPr>
                <w:noProof/>
                <w:webHidden/>
              </w:rPr>
              <w:t>21</w:t>
            </w:r>
            <w:r w:rsidR="00E775C7">
              <w:rPr>
                <w:noProof/>
                <w:webHidden/>
              </w:rPr>
              <w:fldChar w:fldCharType="end"/>
            </w:r>
          </w:hyperlink>
        </w:p>
        <w:p w14:paraId="44F499BE" w14:textId="1E81A4CB" w:rsidR="00E775C7" w:rsidRDefault="009B0B42">
          <w:pPr>
            <w:pStyle w:val="Obsah2"/>
            <w:tabs>
              <w:tab w:val="right" w:leader="dot" w:pos="9060"/>
            </w:tabs>
            <w:rPr>
              <w:rFonts w:eastAsiaTheme="minorEastAsia" w:cstheme="minorBidi"/>
              <w:noProof/>
              <w:lang w:eastAsia="cs-CZ"/>
            </w:rPr>
          </w:pPr>
          <w:hyperlink w:anchor="_Toc101513754" w:history="1">
            <w:r w:rsidR="00E775C7" w:rsidRPr="0074147F">
              <w:rPr>
                <w:rStyle w:val="Hypertextovodkaz"/>
                <w:noProof/>
              </w:rPr>
              <w:t>3.1 Metodický blok č. 1 (Ornament v přírodě)</w:t>
            </w:r>
            <w:r w:rsidR="00E775C7">
              <w:rPr>
                <w:noProof/>
                <w:webHidden/>
              </w:rPr>
              <w:tab/>
            </w:r>
            <w:r w:rsidR="00E775C7">
              <w:rPr>
                <w:noProof/>
                <w:webHidden/>
              </w:rPr>
              <w:fldChar w:fldCharType="begin"/>
            </w:r>
            <w:r w:rsidR="00E775C7">
              <w:rPr>
                <w:noProof/>
                <w:webHidden/>
              </w:rPr>
              <w:instrText xml:space="preserve"> PAGEREF _Toc101513754 \h </w:instrText>
            </w:r>
            <w:r w:rsidR="00E775C7">
              <w:rPr>
                <w:noProof/>
                <w:webHidden/>
              </w:rPr>
            </w:r>
            <w:r w:rsidR="00E775C7">
              <w:rPr>
                <w:noProof/>
                <w:webHidden/>
              </w:rPr>
              <w:fldChar w:fldCharType="separate"/>
            </w:r>
            <w:r>
              <w:rPr>
                <w:noProof/>
                <w:webHidden/>
              </w:rPr>
              <w:t>21</w:t>
            </w:r>
            <w:r w:rsidR="00E775C7">
              <w:rPr>
                <w:noProof/>
                <w:webHidden/>
              </w:rPr>
              <w:fldChar w:fldCharType="end"/>
            </w:r>
          </w:hyperlink>
        </w:p>
        <w:p w14:paraId="76BAD607" w14:textId="6A75F27E" w:rsidR="00E775C7" w:rsidRDefault="009B0B42">
          <w:pPr>
            <w:pStyle w:val="Obsah2"/>
            <w:tabs>
              <w:tab w:val="right" w:leader="dot" w:pos="9060"/>
            </w:tabs>
            <w:rPr>
              <w:rFonts w:eastAsiaTheme="minorEastAsia" w:cstheme="minorBidi"/>
              <w:noProof/>
              <w:lang w:eastAsia="cs-CZ"/>
            </w:rPr>
          </w:pPr>
          <w:hyperlink w:anchor="_Toc101513755" w:history="1">
            <w:r w:rsidR="00E775C7" w:rsidRPr="0074147F">
              <w:rPr>
                <w:rStyle w:val="Hypertextovodkaz"/>
                <w:noProof/>
              </w:rPr>
              <w:t>3.2 Metodický blok č. 2 (Ornament v kultuře)</w:t>
            </w:r>
            <w:r w:rsidR="00E775C7">
              <w:rPr>
                <w:noProof/>
                <w:webHidden/>
              </w:rPr>
              <w:tab/>
            </w:r>
            <w:r w:rsidR="00E775C7">
              <w:rPr>
                <w:noProof/>
                <w:webHidden/>
              </w:rPr>
              <w:fldChar w:fldCharType="begin"/>
            </w:r>
            <w:r w:rsidR="00E775C7">
              <w:rPr>
                <w:noProof/>
                <w:webHidden/>
              </w:rPr>
              <w:instrText xml:space="preserve"> PAGEREF _Toc101513755 \h </w:instrText>
            </w:r>
            <w:r w:rsidR="00E775C7">
              <w:rPr>
                <w:noProof/>
                <w:webHidden/>
              </w:rPr>
            </w:r>
            <w:r w:rsidR="00E775C7">
              <w:rPr>
                <w:noProof/>
                <w:webHidden/>
              </w:rPr>
              <w:fldChar w:fldCharType="separate"/>
            </w:r>
            <w:r>
              <w:rPr>
                <w:noProof/>
                <w:webHidden/>
              </w:rPr>
              <w:t>26</w:t>
            </w:r>
            <w:r w:rsidR="00E775C7">
              <w:rPr>
                <w:noProof/>
                <w:webHidden/>
              </w:rPr>
              <w:fldChar w:fldCharType="end"/>
            </w:r>
          </w:hyperlink>
        </w:p>
        <w:p w14:paraId="78B1D0BD" w14:textId="65E5B05B" w:rsidR="00E775C7" w:rsidRDefault="009B0B42">
          <w:pPr>
            <w:pStyle w:val="Obsah2"/>
            <w:tabs>
              <w:tab w:val="right" w:leader="dot" w:pos="9060"/>
            </w:tabs>
            <w:rPr>
              <w:rFonts w:eastAsiaTheme="minorEastAsia" w:cstheme="minorBidi"/>
              <w:noProof/>
              <w:lang w:eastAsia="cs-CZ"/>
            </w:rPr>
          </w:pPr>
          <w:hyperlink w:anchor="_Toc101513756" w:history="1">
            <w:r w:rsidR="00E775C7" w:rsidRPr="0074147F">
              <w:rPr>
                <w:rStyle w:val="Hypertextovodkaz"/>
                <w:noProof/>
              </w:rPr>
              <w:t>3.3 Metodický blok č. 3 (Ornament a řemeslo)</w:t>
            </w:r>
            <w:r w:rsidR="00E775C7">
              <w:rPr>
                <w:noProof/>
                <w:webHidden/>
              </w:rPr>
              <w:tab/>
            </w:r>
            <w:r w:rsidR="00E775C7">
              <w:rPr>
                <w:noProof/>
                <w:webHidden/>
              </w:rPr>
              <w:fldChar w:fldCharType="begin"/>
            </w:r>
            <w:r w:rsidR="00E775C7">
              <w:rPr>
                <w:noProof/>
                <w:webHidden/>
              </w:rPr>
              <w:instrText xml:space="preserve"> PAGEREF _Toc101513756 \h </w:instrText>
            </w:r>
            <w:r w:rsidR="00E775C7">
              <w:rPr>
                <w:noProof/>
                <w:webHidden/>
              </w:rPr>
            </w:r>
            <w:r w:rsidR="00E775C7">
              <w:rPr>
                <w:noProof/>
                <w:webHidden/>
              </w:rPr>
              <w:fldChar w:fldCharType="separate"/>
            </w:r>
            <w:r>
              <w:rPr>
                <w:noProof/>
                <w:webHidden/>
              </w:rPr>
              <w:t>32</w:t>
            </w:r>
            <w:r w:rsidR="00E775C7">
              <w:rPr>
                <w:noProof/>
                <w:webHidden/>
              </w:rPr>
              <w:fldChar w:fldCharType="end"/>
            </w:r>
          </w:hyperlink>
        </w:p>
        <w:p w14:paraId="58A1C8C9" w14:textId="4BDB8769" w:rsidR="00E775C7" w:rsidRDefault="009B0B42">
          <w:pPr>
            <w:pStyle w:val="Obsah1"/>
            <w:tabs>
              <w:tab w:val="right" w:leader="dot" w:pos="9060"/>
            </w:tabs>
            <w:rPr>
              <w:rFonts w:eastAsiaTheme="minorEastAsia" w:cstheme="minorBidi"/>
              <w:noProof/>
              <w:lang w:eastAsia="cs-CZ"/>
            </w:rPr>
          </w:pPr>
          <w:hyperlink w:anchor="_Toc101513757" w:history="1">
            <w:r w:rsidR="00E775C7" w:rsidRPr="0074147F">
              <w:rPr>
                <w:rStyle w:val="Hypertextovodkaz"/>
                <w:noProof/>
              </w:rPr>
              <w:t>4 Příloha č. 1 – Soubor materiálů pro realizaci programu</w:t>
            </w:r>
            <w:r w:rsidR="00E775C7">
              <w:rPr>
                <w:noProof/>
                <w:webHidden/>
              </w:rPr>
              <w:tab/>
            </w:r>
            <w:r w:rsidR="00E775C7">
              <w:rPr>
                <w:noProof/>
                <w:webHidden/>
              </w:rPr>
              <w:fldChar w:fldCharType="begin"/>
            </w:r>
            <w:r w:rsidR="00E775C7">
              <w:rPr>
                <w:noProof/>
                <w:webHidden/>
              </w:rPr>
              <w:instrText xml:space="preserve"> PAGEREF _Toc101513757 \h </w:instrText>
            </w:r>
            <w:r w:rsidR="00E775C7">
              <w:rPr>
                <w:noProof/>
                <w:webHidden/>
              </w:rPr>
            </w:r>
            <w:r w:rsidR="00E775C7">
              <w:rPr>
                <w:noProof/>
                <w:webHidden/>
              </w:rPr>
              <w:fldChar w:fldCharType="separate"/>
            </w:r>
            <w:r>
              <w:rPr>
                <w:noProof/>
                <w:webHidden/>
              </w:rPr>
              <w:t>38</w:t>
            </w:r>
            <w:r w:rsidR="00E775C7">
              <w:rPr>
                <w:noProof/>
                <w:webHidden/>
              </w:rPr>
              <w:fldChar w:fldCharType="end"/>
            </w:r>
          </w:hyperlink>
        </w:p>
        <w:p w14:paraId="51A0B709" w14:textId="0BA9CD05" w:rsidR="00E775C7" w:rsidRDefault="009B0B42">
          <w:pPr>
            <w:pStyle w:val="Obsah1"/>
            <w:tabs>
              <w:tab w:val="right" w:leader="dot" w:pos="9060"/>
            </w:tabs>
            <w:rPr>
              <w:rFonts w:eastAsiaTheme="minorEastAsia" w:cstheme="minorBidi"/>
              <w:noProof/>
              <w:lang w:eastAsia="cs-CZ"/>
            </w:rPr>
          </w:pPr>
          <w:hyperlink w:anchor="_Toc101513758" w:history="1">
            <w:r w:rsidR="00E775C7" w:rsidRPr="0074147F">
              <w:rPr>
                <w:rStyle w:val="Hypertextovodkaz"/>
                <w:noProof/>
              </w:rPr>
              <w:t>5 Příloha č. 2 – Soubor metodických materiálů</w:t>
            </w:r>
            <w:r w:rsidR="00E775C7">
              <w:rPr>
                <w:noProof/>
                <w:webHidden/>
              </w:rPr>
              <w:tab/>
            </w:r>
            <w:r w:rsidR="00E775C7">
              <w:rPr>
                <w:noProof/>
                <w:webHidden/>
              </w:rPr>
              <w:fldChar w:fldCharType="begin"/>
            </w:r>
            <w:r w:rsidR="00E775C7">
              <w:rPr>
                <w:noProof/>
                <w:webHidden/>
              </w:rPr>
              <w:instrText xml:space="preserve"> PAGEREF _Toc101513758 \h </w:instrText>
            </w:r>
            <w:r w:rsidR="00E775C7">
              <w:rPr>
                <w:noProof/>
                <w:webHidden/>
              </w:rPr>
            </w:r>
            <w:r w:rsidR="00E775C7">
              <w:rPr>
                <w:noProof/>
                <w:webHidden/>
              </w:rPr>
              <w:fldChar w:fldCharType="separate"/>
            </w:r>
            <w:r>
              <w:rPr>
                <w:noProof/>
                <w:webHidden/>
              </w:rPr>
              <w:t>39</w:t>
            </w:r>
            <w:r w:rsidR="00E775C7">
              <w:rPr>
                <w:noProof/>
                <w:webHidden/>
              </w:rPr>
              <w:fldChar w:fldCharType="end"/>
            </w:r>
          </w:hyperlink>
        </w:p>
        <w:p w14:paraId="1D9AC351" w14:textId="644D9B36" w:rsidR="00E775C7" w:rsidRDefault="009B0B42">
          <w:pPr>
            <w:pStyle w:val="Obsah1"/>
            <w:tabs>
              <w:tab w:val="right" w:leader="dot" w:pos="9060"/>
            </w:tabs>
            <w:rPr>
              <w:rFonts w:eastAsiaTheme="minorEastAsia" w:cstheme="minorBidi"/>
              <w:noProof/>
              <w:lang w:eastAsia="cs-CZ"/>
            </w:rPr>
          </w:pPr>
          <w:hyperlink w:anchor="_Toc101513759" w:history="1">
            <w:r w:rsidR="00E775C7" w:rsidRPr="0074147F">
              <w:rPr>
                <w:rStyle w:val="Hypertextovodkaz"/>
                <w:noProof/>
              </w:rPr>
              <w:t>6 Příloha č. 3 – Závěrečná zpráva o ověření programu v praxi</w:t>
            </w:r>
            <w:r w:rsidR="00E775C7">
              <w:rPr>
                <w:noProof/>
                <w:webHidden/>
              </w:rPr>
              <w:tab/>
            </w:r>
            <w:r w:rsidR="00E775C7">
              <w:rPr>
                <w:noProof/>
                <w:webHidden/>
              </w:rPr>
              <w:fldChar w:fldCharType="begin"/>
            </w:r>
            <w:r w:rsidR="00E775C7">
              <w:rPr>
                <w:noProof/>
                <w:webHidden/>
              </w:rPr>
              <w:instrText xml:space="preserve"> PAGEREF _Toc101513759 \h </w:instrText>
            </w:r>
            <w:r w:rsidR="00E775C7">
              <w:rPr>
                <w:noProof/>
                <w:webHidden/>
              </w:rPr>
            </w:r>
            <w:r w:rsidR="00E775C7">
              <w:rPr>
                <w:noProof/>
                <w:webHidden/>
              </w:rPr>
              <w:fldChar w:fldCharType="separate"/>
            </w:r>
            <w:r>
              <w:rPr>
                <w:noProof/>
                <w:webHidden/>
              </w:rPr>
              <w:t>40</w:t>
            </w:r>
            <w:r w:rsidR="00E775C7">
              <w:rPr>
                <w:noProof/>
                <w:webHidden/>
              </w:rPr>
              <w:fldChar w:fldCharType="end"/>
            </w:r>
          </w:hyperlink>
        </w:p>
        <w:p w14:paraId="5543B53E" w14:textId="41DFF784" w:rsidR="00E775C7" w:rsidRDefault="009B0B42">
          <w:pPr>
            <w:pStyle w:val="Obsah1"/>
            <w:tabs>
              <w:tab w:val="right" w:leader="dot" w:pos="9060"/>
            </w:tabs>
            <w:rPr>
              <w:rFonts w:eastAsiaTheme="minorEastAsia" w:cstheme="minorBidi"/>
              <w:noProof/>
              <w:lang w:eastAsia="cs-CZ"/>
            </w:rPr>
          </w:pPr>
          <w:hyperlink w:anchor="_Toc101513760" w:history="1">
            <w:r w:rsidR="00E775C7" w:rsidRPr="0074147F">
              <w:rPr>
                <w:rStyle w:val="Hypertextovodkaz"/>
                <w:noProof/>
              </w:rPr>
              <w:t>8 Příloha č. 5 - Doklad o provedení nabídky ke zveřejnění programu</w:t>
            </w:r>
            <w:r w:rsidR="00E775C7">
              <w:rPr>
                <w:noProof/>
                <w:webHidden/>
              </w:rPr>
              <w:tab/>
            </w:r>
            <w:r w:rsidR="00E775C7">
              <w:rPr>
                <w:noProof/>
                <w:webHidden/>
              </w:rPr>
              <w:fldChar w:fldCharType="begin"/>
            </w:r>
            <w:r w:rsidR="00E775C7">
              <w:rPr>
                <w:noProof/>
                <w:webHidden/>
              </w:rPr>
              <w:instrText xml:space="preserve"> PAGEREF _Toc101513760 \h </w:instrText>
            </w:r>
            <w:r w:rsidR="00E775C7">
              <w:rPr>
                <w:noProof/>
                <w:webHidden/>
              </w:rPr>
            </w:r>
            <w:r w:rsidR="00E775C7">
              <w:rPr>
                <w:noProof/>
                <w:webHidden/>
              </w:rPr>
              <w:fldChar w:fldCharType="separate"/>
            </w:r>
            <w:r>
              <w:rPr>
                <w:noProof/>
                <w:webHidden/>
              </w:rPr>
              <w:t>49</w:t>
            </w:r>
            <w:r w:rsidR="00E775C7">
              <w:rPr>
                <w:noProof/>
                <w:webHidden/>
              </w:rPr>
              <w:fldChar w:fldCharType="end"/>
            </w:r>
          </w:hyperlink>
        </w:p>
        <w:p w14:paraId="6B88449B" w14:textId="3B79FCE9" w:rsidR="00EE4A96" w:rsidRDefault="00EE4A96" w:rsidP="00CB6D89">
          <w:pPr>
            <w:spacing w:line="276" w:lineRule="auto"/>
          </w:pPr>
          <w:r w:rsidRPr="00F54DC9">
            <w:rPr>
              <w:b/>
              <w:bCs/>
            </w:rPr>
            <w:fldChar w:fldCharType="end"/>
          </w:r>
        </w:p>
      </w:sdtContent>
    </w:sdt>
    <w:p w14:paraId="6B88449C" w14:textId="77777777" w:rsidR="00EE4A96" w:rsidRDefault="00EE4A96">
      <w:pPr>
        <w:rPr>
          <w:rFonts w:asciiTheme="majorHAnsi" w:eastAsiaTheme="majorEastAsia" w:hAnsiTheme="majorHAnsi" w:cstheme="majorBidi"/>
          <w:b/>
          <w:bCs/>
          <w:color w:val="365F91" w:themeColor="accent1" w:themeShade="BF"/>
          <w:sz w:val="28"/>
          <w:szCs w:val="28"/>
        </w:rPr>
      </w:pPr>
      <w:r>
        <w:br w:type="page"/>
      </w:r>
    </w:p>
    <w:p w14:paraId="6B88449D" w14:textId="215E14C8" w:rsidR="00D65885" w:rsidRPr="00520C0A" w:rsidRDefault="00B667D1" w:rsidP="00CB6D89">
      <w:pPr>
        <w:pStyle w:val="Nadpis1"/>
        <w:spacing w:line="276" w:lineRule="auto"/>
        <w:rPr>
          <w:rFonts w:cs="Arial"/>
        </w:rPr>
      </w:pPr>
      <w:bookmarkStart w:id="2" w:name="_Toc101513734"/>
      <w:r w:rsidRPr="00520C0A">
        <w:rPr>
          <w:rFonts w:cs="Arial"/>
        </w:rPr>
        <w:lastRenderedPageBreak/>
        <w:t>1</w:t>
      </w:r>
      <w:r w:rsidR="00F41C3C">
        <w:rPr>
          <w:rFonts w:cs="Arial"/>
        </w:rPr>
        <w:t xml:space="preserve"> Vzdělávací program</w:t>
      </w:r>
      <w:r w:rsidR="00A26CE3">
        <w:rPr>
          <w:rFonts w:cs="Arial"/>
        </w:rPr>
        <w:t xml:space="preserve"> a jeho pojetí</w:t>
      </w:r>
      <w:bookmarkEnd w:id="2"/>
    </w:p>
    <w:p w14:paraId="6B88449E" w14:textId="7A189FC7" w:rsidR="00B667D1" w:rsidRPr="00520C0A" w:rsidRDefault="00B667D1" w:rsidP="00CB6D89">
      <w:pPr>
        <w:pStyle w:val="Nadpis2"/>
        <w:spacing w:line="276" w:lineRule="auto"/>
        <w:rPr>
          <w:rFonts w:cs="Arial"/>
        </w:rPr>
      </w:pPr>
      <w:bookmarkStart w:id="3" w:name="_Toc101513735"/>
      <w:r w:rsidRPr="00520C0A">
        <w:rPr>
          <w:rFonts w:cs="Arial"/>
        </w:rPr>
        <w:t>1.1</w:t>
      </w:r>
      <w:r w:rsidR="00F41C3C">
        <w:rPr>
          <w:rFonts w:cs="Arial"/>
        </w:rPr>
        <w:t xml:space="preserve"> Základní údaje</w:t>
      </w:r>
      <w:bookmarkEnd w:id="3"/>
    </w:p>
    <w:tbl>
      <w:tblPr>
        <w:tblW w:w="0" w:type="auto"/>
        <w:tblBorders>
          <w:insideV w:val="single" w:sz="4" w:space="0" w:color="808080"/>
        </w:tblBorders>
        <w:tblLook w:val="01E0" w:firstRow="1" w:lastRow="1" w:firstColumn="1" w:lastColumn="1" w:noHBand="0" w:noVBand="0"/>
      </w:tblPr>
      <w:tblGrid>
        <w:gridCol w:w="3261"/>
        <w:gridCol w:w="5953"/>
      </w:tblGrid>
      <w:tr w:rsidR="00DE1ACA" w:rsidRPr="007C0F3C" w14:paraId="4606B106" w14:textId="77777777" w:rsidTr="00890398">
        <w:tc>
          <w:tcPr>
            <w:tcW w:w="3261" w:type="dxa"/>
            <w:shd w:val="clear" w:color="auto" w:fill="F2F2F2"/>
            <w:tcMar>
              <w:top w:w="113" w:type="dxa"/>
              <w:left w:w="142" w:type="dxa"/>
              <w:bottom w:w="113" w:type="dxa"/>
              <w:right w:w="142" w:type="dxa"/>
            </w:tcMar>
          </w:tcPr>
          <w:p w14:paraId="1DB69A98" w14:textId="74397A2C" w:rsidR="00DE1ACA" w:rsidRPr="007C0F3C" w:rsidRDefault="00DE1ACA" w:rsidP="00DE1ACA">
            <w:pPr>
              <w:widowControl w:val="0"/>
              <w:autoSpaceDE w:val="0"/>
              <w:autoSpaceDN w:val="0"/>
              <w:rPr>
                <w:b/>
                <w:bCs/>
                <w:color w:val="5F5F5F"/>
              </w:rPr>
            </w:pPr>
            <w:r>
              <w:rPr>
                <w:b/>
                <w:bCs/>
                <w:color w:val="5F5F5F"/>
              </w:rPr>
              <w:t xml:space="preserve">Výzva </w:t>
            </w:r>
          </w:p>
        </w:tc>
        <w:tc>
          <w:tcPr>
            <w:tcW w:w="5953" w:type="dxa"/>
            <w:shd w:val="clear" w:color="auto" w:fill="F2F2F2"/>
            <w:tcMar>
              <w:top w:w="113" w:type="dxa"/>
              <w:left w:w="142" w:type="dxa"/>
              <w:bottom w:w="113" w:type="dxa"/>
              <w:right w:w="142" w:type="dxa"/>
            </w:tcMar>
          </w:tcPr>
          <w:p w14:paraId="01557218" w14:textId="120F5960" w:rsidR="00DE1ACA" w:rsidRPr="007C0F3C" w:rsidRDefault="00D43573" w:rsidP="00DE1ACA">
            <w:pPr>
              <w:widowControl w:val="0"/>
              <w:autoSpaceDE w:val="0"/>
              <w:autoSpaceDN w:val="0"/>
            </w:pPr>
            <w:r w:rsidRPr="00D43573">
              <w:t>Výzva č.02_16_032 pro Budování kapacit pro rozvoj škol II</w:t>
            </w:r>
          </w:p>
        </w:tc>
      </w:tr>
      <w:tr w:rsidR="00F41C3C" w:rsidRPr="007C0F3C" w14:paraId="140208CD" w14:textId="77777777" w:rsidTr="00890398">
        <w:tc>
          <w:tcPr>
            <w:tcW w:w="3261" w:type="dxa"/>
            <w:shd w:val="clear" w:color="auto" w:fill="FFFFFF"/>
            <w:tcMar>
              <w:top w:w="113" w:type="dxa"/>
              <w:left w:w="142" w:type="dxa"/>
              <w:bottom w:w="113" w:type="dxa"/>
              <w:right w:w="142" w:type="dxa"/>
            </w:tcMar>
          </w:tcPr>
          <w:p w14:paraId="09C216C4" w14:textId="229C5231" w:rsidR="00F41C3C" w:rsidRPr="007C0F3C" w:rsidRDefault="00004AAC" w:rsidP="00520552">
            <w:pPr>
              <w:widowControl w:val="0"/>
              <w:autoSpaceDE w:val="0"/>
              <w:autoSpaceDN w:val="0"/>
              <w:rPr>
                <w:b/>
                <w:bCs/>
                <w:color w:val="5F5F5F"/>
              </w:rPr>
            </w:pPr>
            <w:r>
              <w:rPr>
                <w:b/>
                <w:bCs/>
                <w:color w:val="5F5F5F"/>
              </w:rPr>
              <w:t xml:space="preserve">Název a </w:t>
            </w:r>
            <w:proofErr w:type="spellStart"/>
            <w:r>
              <w:rPr>
                <w:b/>
                <w:bCs/>
                <w:color w:val="5F5F5F"/>
              </w:rPr>
              <w:t>reg</w:t>
            </w:r>
            <w:proofErr w:type="spellEnd"/>
            <w:r w:rsidR="00520552">
              <w:rPr>
                <w:b/>
                <w:bCs/>
                <w:color w:val="5F5F5F"/>
              </w:rPr>
              <w:t>.</w:t>
            </w:r>
            <w:r>
              <w:rPr>
                <w:b/>
                <w:bCs/>
                <w:color w:val="5F5F5F"/>
              </w:rPr>
              <w:t xml:space="preserve"> číslo projektu </w:t>
            </w:r>
          </w:p>
        </w:tc>
        <w:tc>
          <w:tcPr>
            <w:tcW w:w="5953" w:type="dxa"/>
            <w:shd w:val="clear" w:color="auto" w:fill="FFFFFF"/>
            <w:tcMar>
              <w:top w:w="113" w:type="dxa"/>
              <w:left w:w="142" w:type="dxa"/>
              <w:bottom w:w="113" w:type="dxa"/>
              <w:right w:w="142" w:type="dxa"/>
            </w:tcMar>
          </w:tcPr>
          <w:p w14:paraId="75F00523" w14:textId="2C4974D4" w:rsidR="00F41C3C" w:rsidRPr="007C0F3C" w:rsidRDefault="00890398" w:rsidP="00890398">
            <w:pPr>
              <w:widowControl w:val="0"/>
              <w:autoSpaceDE w:val="0"/>
              <w:autoSpaceDN w:val="0"/>
              <w:jc w:val="left"/>
            </w:pPr>
            <w:proofErr w:type="spellStart"/>
            <w:r>
              <w:t>Hands</w:t>
            </w:r>
            <w:proofErr w:type="spellEnd"/>
            <w:r>
              <w:t xml:space="preserve"> on Muzeum, </w:t>
            </w:r>
            <w:r w:rsidRPr="00890398">
              <w:rPr>
                <w:rFonts w:eastAsia="Times New Roman" w:cstheme="majorBidi"/>
                <w:bCs/>
                <w:sz w:val="24"/>
                <w:szCs w:val="24"/>
              </w:rPr>
              <w:t>CZ.02.3.68/0.0/0.0/16_032/0008252</w:t>
            </w:r>
          </w:p>
        </w:tc>
      </w:tr>
      <w:tr w:rsidR="00F41C3C" w:rsidRPr="007C0F3C" w14:paraId="40065FED" w14:textId="77777777" w:rsidTr="00890398">
        <w:tc>
          <w:tcPr>
            <w:tcW w:w="3261" w:type="dxa"/>
            <w:shd w:val="clear" w:color="auto" w:fill="F3F3F3"/>
            <w:tcMar>
              <w:top w:w="113" w:type="dxa"/>
              <w:left w:w="142" w:type="dxa"/>
              <w:bottom w:w="113" w:type="dxa"/>
              <w:right w:w="142" w:type="dxa"/>
            </w:tcMar>
          </w:tcPr>
          <w:p w14:paraId="2D186855" w14:textId="140FE219" w:rsidR="00F41C3C" w:rsidRPr="00503F81" w:rsidRDefault="00004AAC" w:rsidP="00A355EC">
            <w:pPr>
              <w:widowControl w:val="0"/>
              <w:autoSpaceDE w:val="0"/>
              <w:autoSpaceDN w:val="0"/>
              <w:rPr>
                <w:b/>
                <w:bCs/>
              </w:rPr>
            </w:pPr>
            <w:r w:rsidRPr="00503F81">
              <w:rPr>
                <w:b/>
                <w:bCs/>
              </w:rPr>
              <w:t>Název programu</w:t>
            </w:r>
          </w:p>
        </w:tc>
        <w:tc>
          <w:tcPr>
            <w:tcW w:w="5953" w:type="dxa"/>
            <w:shd w:val="clear" w:color="auto" w:fill="F3F3F3"/>
            <w:tcMar>
              <w:top w:w="113" w:type="dxa"/>
              <w:left w:w="142" w:type="dxa"/>
              <w:bottom w:w="113" w:type="dxa"/>
              <w:right w:w="142" w:type="dxa"/>
            </w:tcMar>
          </w:tcPr>
          <w:p w14:paraId="1C673FC6" w14:textId="7011FEC1" w:rsidR="00F41C3C" w:rsidRPr="00503F81" w:rsidRDefault="00992875" w:rsidP="00F41C3C">
            <w:pPr>
              <w:widowControl w:val="0"/>
              <w:autoSpaceDE w:val="0"/>
              <w:autoSpaceDN w:val="0"/>
            </w:pPr>
            <w:r w:rsidRPr="00503F81">
              <w:t>Ornamenty</w:t>
            </w:r>
          </w:p>
        </w:tc>
      </w:tr>
      <w:tr w:rsidR="00F41C3C" w:rsidRPr="007C0F3C" w14:paraId="29593786" w14:textId="77777777" w:rsidTr="00890398">
        <w:tc>
          <w:tcPr>
            <w:tcW w:w="3261" w:type="dxa"/>
            <w:tcBorders>
              <w:bottom w:val="nil"/>
            </w:tcBorders>
            <w:tcMar>
              <w:top w:w="113" w:type="dxa"/>
              <w:left w:w="142" w:type="dxa"/>
              <w:bottom w:w="113" w:type="dxa"/>
              <w:right w:w="142" w:type="dxa"/>
            </w:tcMar>
          </w:tcPr>
          <w:p w14:paraId="4F9AEE80" w14:textId="53D052DD" w:rsidR="00F41C3C" w:rsidRPr="007C0F3C" w:rsidRDefault="00004AAC" w:rsidP="00004AAC">
            <w:pPr>
              <w:widowControl w:val="0"/>
              <w:autoSpaceDE w:val="0"/>
              <w:autoSpaceDN w:val="0"/>
              <w:rPr>
                <w:b/>
                <w:bCs/>
                <w:color w:val="5F5F5F"/>
              </w:rPr>
            </w:pPr>
            <w:r w:rsidRPr="007C0F3C">
              <w:rPr>
                <w:b/>
                <w:bCs/>
                <w:color w:val="5F5F5F"/>
              </w:rPr>
              <w:t>Název vzdělávací instituce</w:t>
            </w:r>
          </w:p>
        </w:tc>
        <w:tc>
          <w:tcPr>
            <w:tcW w:w="5953" w:type="dxa"/>
            <w:tcBorders>
              <w:bottom w:val="nil"/>
            </w:tcBorders>
            <w:tcMar>
              <w:top w:w="113" w:type="dxa"/>
              <w:left w:w="142" w:type="dxa"/>
              <w:bottom w:w="113" w:type="dxa"/>
              <w:right w:w="142" w:type="dxa"/>
            </w:tcMar>
          </w:tcPr>
          <w:p w14:paraId="05BC7175" w14:textId="30850A18" w:rsidR="00F41C3C" w:rsidRPr="007C0F3C" w:rsidRDefault="00890398" w:rsidP="00890398">
            <w:pPr>
              <w:widowControl w:val="0"/>
              <w:autoSpaceDE w:val="0"/>
              <w:autoSpaceDN w:val="0"/>
            </w:pPr>
            <w:r>
              <w:t>Muzeum Říčany, příspěvková organizace</w:t>
            </w:r>
          </w:p>
        </w:tc>
      </w:tr>
      <w:tr w:rsidR="00F41C3C" w:rsidRPr="007C0F3C" w14:paraId="505BC142" w14:textId="77777777" w:rsidTr="00890398">
        <w:tc>
          <w:tcPr>
            <w:tcW w:w="3261" w:type="dxa"/>
            <w:tcBorders>
              <w:bottom w:val="nil"/>
            </w:tcBorders>
            <w:shd w:val="clear" w:color="auto" w:fill="F3F3F3"/>
            <w:tcMar>
              <w:top w:w="113" w:type="dxa"/>
              <w:left w:w="142" w:type="dxa"/>
              <w:bottom w:w="113" w:type="dxa"/>
              <w:right w:w="142" w:type="dxa"/>
            </w:tcMar>
          </w:tcPr>
          <w:p w14:paraId="5EB3D4FD" w14:textId="22005C23" w:rsidR="00F41C3C" w:rsidRPr="007C0F3C" w:rsidRDefault="00004AAC" w:rsidP="00A355EC">
            <w:pPr>
              <w:widowControl w:val="0"/>
              <w:autoSpaceDE w:val="0"/>
              <w:autoSpaceDN w:val="0"/>
              <w:rPr>
                <w:b/>
                <w:bCs/>
                <w:color w:val="5F5F5F"/>
              </w:rPr>
            </w:pPr>
            <w:r w:rsidRPr="007C0F3C">
              <w:rPr>
                <w:b/>
                <w:bCs/>
                <w:color w:val="5F5F5F"/>
              </w:rPr>
              <w:t>Adresa vzdělávací instituce</w:t>
            </w:r>
            <w:r>
              <w:rPr>
                <w:b/>
                <w:bCs/>
                <w:color w:val="5F5F5F"/>
              </w:rPr>
              <w:t xml:space="preserve"> a webová stránka </w:t>
            </w:r>
          </w:p>
        </w:tc>
        <w:tc>
          <w:tcPr>
            <w:tcW w:w="5953" w:type="dxa"/>
            <w:tcBorders>
              <w:bottom w:val="nil"/>
            </w:tcBorders>
            <w:shd w:val="clear" w:color="auto" w:fill="F3F3F3"/>
            <w:tcMar>
              <w:top w:w="113" w:type="dxa"/>
              <w:left w:w="142" w:type="dxa"/>
              <w:bottom w:w="113" w:type="dxa"/>
              <w:right w:w="142" w:type="dxa"/>
            </w:tcMar>
          </w:tcPr>
          <w:p w14:paraId="33FEC86D" w14:textId="559F1701" w:rsidR="00F41C3C" w:rsidRPr="007C0F3C" w:rsidRDefault="00890398" w:rsidP="00890398">
            <w:pPr>
              <w:widowControl w:val="0"/>
              <w:autoSpaceDE w:val="0"/>
              <w:autoSpaceDN w:val="0"/>
              <w:jc w:val="left"/>
            </w:pPr>
            <w:r>
              <w:t>Rýdlova 271/14, 25101 Říčany</w:t>
            </w:r>
            <w:r w:rsidR="00260F34">
              <w:t xml:space="preserve">, </w:t>
            </w:r>
            <w:hyperlink r:id="rId15" w:history="1">
              <w:r w:rsidR="00260F34">
                <w:rPr>
                  <w:rStyle w:val="Hypertextovodkaz"/>
                </w:rPr>
                <w:t>https://muzeumricany.cz/</w:t>
              </w:r>
            </w:hyperlink>
            <w:r w:rsidR="00260F34">
              <w:t xml:space="preserve">   </w:t>
            </w:r>
          </w:p>
        </w:tc>
      </w:tr>
      <w:tr w:rsidR="00F41C3C" w:rsidRPr="007C0F3C" w14:paraId="295B34D8" w14:textId="77777777" w:rsidTr="00890398">
        <w:trPr>
          <w:trHeight w:val="313"/>
        </w:trPr>
        <w:tc>
          <w:tcPr>
            <w:tcW w:w="3261" w:type="dxa"/>
            <w:tcBorders>
              <w:bottom w:val="nil"/>
            </w:tcBorders>
            <w:tcMar>
              <w:top w:w="113" w:type="dxa"/>
              <w:left w:w="142" w:type="dxa"/>
              <w:bottom w:w="113" w:type="dxa"/>
              <w:right w:w="142" w:type="dxa"/>
            </w:tcMar>
          </w:tcPr>
          <w:p w14:paraId="6B11DBA3" w14:textId="77777777" w:rsidR="00F41C3C" w:rsidRPr="007C0F3C" w:rsidRDefault="00F41C3C" w:rsidP="00A355EC">
            <w:pPr>
              <w:widowControl w:val="0"/>
              <w:autoSpaceDE w:val="0"/>
              <w:autoSpaceDN w:val="0"/>
              <w:rPr>
                <w:b/>
                <w:bCs/>
                <w:color w:val="5F5F5F"/>
              </w:rPr>
            </w:pPr>
            <w:r w:rsidRPr="007C0F3C">
              <w:rPr>
                <w:b/>
                <w:bCs/>
                <w:color w:val="5F5F5F"/>
              </w:rPr>
              <w:t>Kontaktní osoba</w:t>
            </w:r>
          </w:p>
        </w:tc>
        <w:tc>
          <w:tcPr>
            <w:tcW w:w="5953" w:type="dxa"/>
            <w:tcBorders>
              <w:bottom w:val="nil"/>
            </w:tcBorders>
            <w:tcMar>
              <w:top w:w="113" w:type="dxa"/>
              <w:left w:w="142" w:type="dxa"/>
              <w:bottom w:w="113" w:type="dxa"/>
              <w:right w:w="142" w:type="dxa"/>
            </w:tcMar>
          </w:tcPr>
          <w:p w14:paraId="2723F42D" w14:textId="6E5DE2EB" w:rsidR="00F41C3C" w:rsidRPr="007C0F3C" w:rsidRDefault="00184FA7" w:rsidP="00184FA7">
            <w:pPr>
              <w:widowControl w:val="0"/>
              <w:autoSpaceDE w:val="0"/>
              <w:autoSpaceDN w:val="0"/>
              <w:rPr>
                <w:b/>
                <w:bCs/>
              </w:rPr>
            </w:pPr>
            <w:r>
              <w:rPr>
                <w:b/>
                <w:bCs/>
              </w:rPr>
              <w:t>Ing</w:t>
            </w:r>
            <w:r w:rsidR="00B91D17">
              <w:rPr>
                <w:b/>
                <w:bCs/>
              </w:rPr>
              <w:t xml:space="preserve">. </w:t>
            </w:r>
            <w:r>
              <w:rPr>
                <w:b/>
                <w:bCs/>
              </w:rPr>
              <w:t>Edita Ježková</w:t>
            </w:r>
          </w:p>
        </w:tc>
      </w:tr>
      <w:tr w:rsidR="00F41C3C" w:rsidRPr="007C0F3C" w14:paraId="045434AC" w14:textId="77777777" w:rsidTr="00890398">
        <w:trPr>
          <w:trHeight w:val="599"/>
        </w:trPr>
        <w:tc>
          <w:tcPr>
            <w:tcW w:w="3261" w:type="dxa"/>
            <w:tcBorders>
              <w:bottom w:val="nil"/>
            </w:tcBorders>
            <w:shd w:val="clear" w:color="auto" w:fill="F3F3F3"/>
            <w:tcMar>
              <w:top w:w="113" w:type="dxa"/>
              <w:left w:w="142" w:type="dxa"/>
              <w:bottom w:w="113" w:type="dxa"/>
              <w:right w:w="142" w:type="dxa"/>
            </w:tcMar>
          </w:tcPr>
          <w:p w14:paraId="2B071BC9" w14:textId="35B39EC9" w:rsidR="00F41C3C" w:rsidRPr="007C0F3C" w:rsidRDefault="00DE1ACA" w:rsidP="00F41C3C">
            <w:pPr>
              <w:widowControl w:val="0"/>
              <w:autoSpaceDE w:val="0"/>
              <w:autoSpaceDN w:val="0"/>
              <w:rPr>
                <w:b/>
                <w:bCs/>
                <w:color w:val="5F5F5F"/>
              </w:rPr>
            </w:pPr>
            <w:r>
              <w:rPr>
                <w:b/>
                <w:bCs/>
                <w:color w:val="5F5F5F"/>
              </w:rPr>
              <w:t>Datum vzniku finální verze programu</w:t>
            </w:r>
          </w:p>
        </w:tc>
        <w:tc>
          <w:tcPr>
            <w:tcW w:w="5953" w:type="dxa"/>
            <w:tcBorders>
              <w:bottom w:val="nil"/>
            </w:tcBorders>
            <w:shd w:val="clear" w:color="auto" w:fill="F3F3F3"/>
            <w:tcMar>
              <w:top w:w="113" w:type="dxa"/>
              <w:left w:w="142" w:type="dxa"/>
              <w:bottom w:w="113" w:type="dxa"/>
              <w:right w:w="142" w:type="dxa"/>
            </w:tcMar>
          </w:tcPr>
          <w:p w14:paraId="4AC1B547" w14:textId="7D0D2897" w:rsidR="00F41C3C" w:rsidRPr="007C0F3C" w:rsidRDefault="00184FA7" w:rsidP="00A355EC">
            <w:pPr>
              <w:widowControl w:val="0"/>
              <w:autoSpaceDE w:val="0"/>
              <w:autoSpaceDN w:val="0"/>
            </w:pPr>
            <w:r w:rsidRPr="00184FA7">
              <w:t>31. 8. 2019</w:t>
            </w:r>
          </w:p>
        </w:tc>
      </w:tr>
      <w:tr w:rsidR="00F41C3C" w:rsidRPr="007C0F3C" w14:paraId="3B52F199" w14:textId="77777777" w:rsidTr="00890398">
        <w:tc>
          <w:tcPr>
            <w:tcW w:w="3261" w:type="dxa"/>
            <w:tcBorders>
              <w:bottom w:val="nil"/>
            </w:tcBorders>
            <w:tcMar>
              <w:top w:w="113" w:type="dxa"/>
              <w:left w:w="142" w:type="dxa"/>
              <w:bottom w:w="113" w:type="dxa"/>
              <w:right w:w="142" w:type="dxa"/>
            </w:tcMar>
          </w:tcPr>
          <w:p w14:paraId="2D754FBA" w14:textId="5A2AD153" w:rsidR="00F41C3C" w:rsidRPr="007C0F3C" w:rsidRDefault="00004AAC" w:rsidP="0051564C">
            <w:pPr>
              <w:widowControl w:val="0"/>
              <w:autoSpaceDE w:val="0"/>
              <w:autoSpaceDN w:val="0"/>
              <w:jc w:val="left"/>
              <w:rPr>
                <w:b/>
                <w:bCs/>
                <w:color w:val="5F5F5F"/>
              </w:rPr>
            </w:pPr>
            <w:r>
              <w:rPr>
                <w:b/>
                <w:bCs/>
                <w:color w:val="5F5F5F"/>
              </w:rPr>
              <w:t>Číslo povinně volitelné aktivity výzvy</w:t>
            </w:r>
          </w:p>
        </w:tc>
        <w:tc>
          <w:tcPr>
            <w:tcW w:w="5953" w:type="dxa"/>
            <w:tcBorders>
              <w:bottom w:val="nil"/>
            </w:tcBorders>
            <w:tcMar>
              <w:top w:w="113" w:type="dxa"/>
              <w:left w:w="142" w:type="dxa"/>
              <w:bottom w:w="113" w:type="dxa"/>
              <w:right w:w="142" w:type="dxa"/>
            </w:tcMar>
          </w:tcPr>
          <w:p w14:paraId="5454266C" w14:textId="7DD1319C" w:rsidR="00F41C3C" w:rsidRPr="007C0F3C" w:rsidRDefault="00DD5754" w:rsidP="00A355EC">
            <w:pPr>
              <w:widowControl w:val="0"/>
              <w:autoSpaceDE w:val="0"/>
              <w:autoSpaceDN w:val="0"/>
            </w:pPr>
            <w:r w:rsidRPr="00442AEF">
              <w:t>Aktivita č. 4: Propojování formálního a neformálního vzdělávání – rozvoj klíčových kompetencí</w:t>
            </w:r>
          </w:p>
        </w:tc>
      </w:tr>
      <w:tr w:rsidR="00F41C3C" w:rsidRPr="00427F24" w14:paraId="6F022ED3" w14:textId="77777777" w:rsidTr="00890398">
        <w:tc>
          <w:tcPr>
            <w:tcW w:w="3261" w:type="dxa"/>
            <w:tcBorders>
              <w:bottom w:val="nil"/>
            </w:tcBorders>
            <w:shd w:val="clear" w:color="auto" w:fill="F3F3F3"/>
            <w:tcMar>
              <w:top w:w="113" w:type="dxa"/>
              <w:left w:w="142" w:type="dxa"/>
              <w:bottom w:w="113" w:type="dxa"/>
              <w:right w:w="142" w:type="dxa"/>
            </w:tcMar>
          </w:tcPr>
          <w:p w14:paraId="780B57CA" w14:textId="0D318848" w:rsidR="00F41C3C" w:rsidRPr="007C0F3C" w:rsidRDefault="00004AAC" w:rsidP="0051564C">
            <w:pPr>
              <w:widowControl w:val="0"/>
              <w:autoSpaceDE w:val="0"/>
              <w:autoSpaceDN w:val="0"/>
              <w:jc w:val="left"/>
              <w:rPr>
                <w:b/>
                <w:bCs/>
                <w:color w:val="5F5F5F"/>
              </w:rPr>
            </w:pPr>
            <w:r>
              <w:rPr>
                <w:b/>
                <w:bCs/>
                <w:color w:val="5F5F5F"/>
              </w:rPr>
              <w:t>Forma programu</w:t>
            </w:r>
          </w:p>
        </w:tc>
        <w:tc>
          <w:tcPr>
            <w:tcW w:w="5953" w:type="dxa"/>
            <w:tcBorders>
              <w:bottom w:val="nil"/>
            </w:tcBorders>
            <w:shd w:val="clear" w:color="auto" w:fill="F3F3F3"/>
            <w:tcMar>
              <w:top w:w="113" w:type="dxa"/>
              <w:left w:w="142" w:type="dxa"/>
              <w:bottom w:w="113" w:type="dxa"/>
              <w:right w:w="142" w:type="dxa"/>
            </w:tcMar>
          </w:tcPr>
          <w:p w14:paraId="6633DF16" w14:textId="5D693BBC" w:rsidR="00F41C3C" w:rsidRPr="00427F24" w:rsidRDefault="00DD5754" w:rsidP="00A355EC">
            <w:pPr>
              <w:widowControl w:val="0"/>
              <w:autoSpaceDE w:val="0"/>
              <w:autoSpaceDN w:val="0"/>
            </w:pPr>
            <w:r>
              <w:t>prezenční</w:t>
            </w:r>
          </w:p>
        </w:tc>
      </w:tr>
      <w:tr w:rsidR="00F41C3C" w:rsidRPr="007C0F3C" w14:paraId="5C8C3FB9" w14:textId="77777777" w:rsidTr="00890398">
        <w:tc>
          <w:tcPr>
            <w:tcW w:w="3261" w:type="dxa"/>
            <w:tcBorders>
              <w:bottom w:val="nil"/>
            </w:tcBorders>
            <w:tcMar>
              <w:top w:w="113" w:type="dxa"/>
              <w:left w:w="142" w:type="dxa"/>
              <w:bottom w:w="113" w:type="dxa"/>
              <w:right w:w="142" w:type="dxa"/>
            </w:tcMar>
          </w:tcPr>
          <w:p w14:paraId="41CB3AB4" w14:textId="5D4120A3" w:rsidR="00F41C3C" w:rsidRPr="007C0F3C" w:rsidRDefault="00F41C3C" w:rsidP="00A355EC">
            <w:pPr>
              <w:widowControl w:val="0"/>
              <w:autoSpaceDE w:val="0"/>
              <w:autoSpaceDN w:val="0"/>
              <w:rPr>
                <w:b/>
                <w:bCs/>
                <w:color w:val="5F5F5F"/>
              </w:rPr>
            </w:pPr>
            <w:r>
              <w:rPr>
                <w:b/>
                <w:bCs/>
                <w:color w:val="5F5F5F"/>
              </w:rPr>
              <w:t>Cílová skupina</w:t>
            </w:r>
          </w:p>
        </w:tc>
        <w:tc>
          <w:tcPr>
            <w:tcW w:w="5953" w:type="dxa"/>
            <w:tcBorders>
              <w:bottom w:val="nil"/>
            </w:tcBorders>
            <w:tcMar>
              <w:top w:w="113" w:type="dxa"/>
              <w:left w:w="142" w:type="dxa"/>
              <w:bottom w:w="113" w:type="dxa"/>
              <w:right w:w="142" w:type="dxa"/>
            </w:tcMar>
          </w:tcPr>
          <w:p w14:paraId="2C97F484" w14:textId="2CD73AF9" w:rsidR="00F41C3C" w:rsidRPr="007C0F3C" w:rsidRDefault="00496998" w:rsidP="00A355EC">
            <w:pPr>
              <w:widowControl w:val="0"/>
              <w:autoSpaceDE w:val="0"/>
              <w:autoSpaceDN w:val="0"/>
            </w:pPr>
            <w:r w:rsidRPr="00503F81">
              <w:t>6.</w:t>
            </w:r>
            <w:r w:rsidR="00BF0A94">
              <w:t xml:space="preserve"> </w:t>
            </w:r>
            <w:r w:rsidRPr="00503F81">
              <w:t>-</w:t>
            </w:r>
            <w:r w:rsidR="00BF0A94">
              <w:t xml:space="preserve"> </w:t>
            </w:r>
            <w:r w:rsidRPr="00503F81">
              <w:t>7</w:t>
            </w:r>
            <w:r w:rsidR="00890398" w:rsidRPr="00503F81">
              <w:t>. třída ZŠ</w:t>
            </w:r>
          </w:p>
        </w:tc>
      </w:tr>
      <w:tr w:rsidR="00F41C3C" w:rsidRPr="007C0F3C" w14:paraId="3A9CD024" w14:textId="77777777" w:rsidTr="00890398">
        <w:tc>
          <w:tcPr>
            <w:tcW w:w="3261" w:type="dxa"/>
            <w:tcBorders>
              <w:bottom w:val="nil"/>
            </w:tcBorders>
            <w:shd w:val="clear" w:color="auto" w:fill="F3F3F3"/>
            <w:tcMar>
              <w:top w:w="113" w:type="dxa"/>
              <w:left w:w="142" w:type="dxa"/>
              <w:bottom w:w="113" w:type="dxa"/>
              <w:right w:w="142" w:type="dxa"/>
            </w:tcMar>
          </w:tcPr>
          <w:p w14:paraId="0B7578E6" w14:textId="422B6D1E" w:rsidR="00F41C3C" w:rsidRPr="007C0F3C" w:rsidRDefault="00F41C3C" w:rsidP="00F41C3C">
            <w:pPr>
              <w:widowControl w:val="0"/>
              <w:autoSpaceDE w:val="0"/>
              <w:autoSpaceDN w:val="0"/>
              <w:rPr>
                <w:b/>
                <w:bCs/>
                <w:color w:val="5F5F5F"/>
              </w:rPr>
            </w:pPr>
            <w:r w:rsidRPr="007C0F3C">
              <w:rPr>
                <w:b/>
                <w:bCs/>
                <w:color w:val="5F5F5F"/>
              </w:rPr>
              <w:t xml:space="preserve">Délka </w:t>
            </w:r>
            <w:r>
              <w:rPr>
                <w:b/>
                <w:bCs/>
                <w:color w:val="5F5F5F"/>
              </w:rPr>
              <w:t xml:space="preserve">programu </w:t>
            </w:r>
            <w:r w:rsidRPr="007C0F3C">
              <w:rPr>
                <w:b/>
                <w:bCs/>
                <w:color w:val="5F5F5F"/>
              </w:rPr>
              <w:t xml:space="preserve"> </w:t>
            </w:r>
          </w:p>
        </w:tc>
        <w:tc>
          <w:tcPr>
            <w:tcW w:w="5953" w:type="dxa"/>
            <w:tcBorders>
              <w:bottom w:val="nil"/>
            </w:tcBorders>
            <w:shd w:val="clear" w:color="auto" w:fill="F3F3F3"/>
            <w:tcMar>
              <w:top w:w="113" w:type="dxa"/>
              <w:left w:w="142" w:type="dxa"/>
              <w:bottom w:w="113" w:type="dxa"/>
              <w:right w:w="142" w:type="dxa"/>
            </w:tcMar>
          </w:tcPr>
          <w:p w14:paraId="34ABB71E" w14:textId="7F9E575C" w:rsidR="00F41C3C" w:rsidRPr="007C0F3C" w:rsidRDefault="00F41C3C" w:rsidP="00F41C3C">
            <w:pPr>
              <w:widowControl w:val="0"/>
              <w:autoSpaceDE w:val="0"/>
              <w:autoSpaceDN w:val="0"/>
            </w:pPr>
            <w:r w:rsidRPr="007C0F3C">
              <w:t xml:space="preserve"> </w:t>
            </w:r>
            <w:r w:rsidR="00144659">
              <w:t>20</w:t>
            </w:r>
            <w:r w:rsidR="00D43573">
              <w:t xml:space="preserve"> vyučovacích</w:t>
            </w:r>
            <w:r w:rsidR="00890398">
              <w:t xml:space="preserve"> hodin</w:t>
            </w:r>
          </w:p>
        </w:tc>
      </w:tr>
      <w:tr w:rsidR="00F41C3C" w:rsidRPr="007C0F3C" w14:paraId="4320FC8F" w14:textId="77777777" w:rsidTr="00890398">
        <w:tc>
          <w:tcPr>
            <w:tcW w:w="3261" w:type="dxa"/>
            <w:tcBorders>
              <w:bottom w:val="nil"/>
            </w:tcBorders>
            <w:tcMar>
              <w:top w:w="113" w:type="dxa"/>
              <w:left w:w="142" w:type="dxa"/>
              <w:bottom w:w="113" w:type="dxa"/>
              <w:right w:w="142" w:type="dxa"/>
            </w:tcMar>
          </w:tcPr>
          <w:p w14:paraId="2CE9D18B" w14:textId="4B03BD1B" w:rsidR="00F41C3C" w:rsidRPr="007C0F3C" w:rsidRDefault="00F41C3C" w:rsidP="00520552">
            <w:pPr>
              <w:widowControl w:val="0"/>
              <w:autoSpaceDE w:val="0"/>
              <w:autoSpaceDN w:val="0"/>
              <w:jc w:val="left"/>
              <w:rPr>
                <w:b/>
                <w:bCs/>
                <w:color w:val="5F5F5F"/>
              </w:rPr>
            </w:pPr>
            <w:r>
              <w:rPr>
                <w:b/>
                <w:bCs/>
                <w:color w:val="5F5F5F"/>
              </w:rPr>
              <w:t>Zaměření programu</w:t>
            </w:r>
            <w:r w:rsidR="00520552">
              <w:rPr>
                <w:b/>
                <w:bCs/>
                <w:color w:val="5F5F5F"/>
              </w:rPr>
              <w:t xml:space="preserve"> (tematická oblast, obor apod.)</w:t>
            </w:r>
          </w:p>
        </w:tc>
        <w:tc>
          <w:tcPr>
            <w:tcW w:w="5953" w:type="dxa"/>
            <w:tcBorders>
              <w:bottom w:val="nil"/>
            </w:tcBorders>
            <w:tcMar>
              <w:top w:w="113" w:type="dxa"/>
              <w:left w:w="142" w:type="dxa"/>
              <w:bottom w:w="113" w:type="dxa"/>
              <w:right w:w="142" w:type="dxa"/>
            </w:tcMar>
          </w:tcPr>
          <w:p w14:paraId="21187A85" w14:textId="21B255D8" w:rsidR="00144659" w:rsidRPr="007C0F3C" w:rsidRDefault="00D43573" w:rsidP="00A355EC">
            <w:pPr>
              <w:widowControl w:val="0"/>
              <w:autoSpaceDE w:val="0"/>
              <w:autoSpaceDN w:val="0"/>
            </w:pPr>
            <w:r>
              <w:t xml:space="preserve">Tematická oblast: </w:t>
            </w:r>
            <w:r w:rsidR="00144659">
              <w:t>Umění a kultura, rozvíjení smyslové citlivosti (prvky vizuálně obrazného vyjádření, vidění detailu v celku)</w:t>
            </w:r>
          </w:p>
        </w:tc>
      </w:tr>
      <w:tr w:rsidR="00F41C3C" w:rsidRPr="007C0F3C" w14:paraId="5A7A3E4A" w14:textId="77777777" w:rsidTr="00890398">
        <w:tc>
          <w:tcPr>
            <w:tcW w:w="3261" w:type="dxa"/>
            <w:tcBorders>
              <w:bottom w:val="nil"/>
            </w:tcBorders>
            <w:shd w:val="clear" w:color="auto" w:fill="F3F3F3"/>
            <w:tcMar>
              <w:top w:w="113" w:type="dxa"/>
              <w:left w:w="142" w:type="dxa"/>
              <w:bottom w:w="113" w:type="dxa"/>
              <w:right w:w="142" w:type="dxa"/>
            </w:tcMar>
          </w:tcPr>
          <w:p w14:paraId="4EA3E3E9" w14:textId="77777777" w:rsidR="00F41C3C" w:rsidRDefault="0051564C" w:rsidP="00566207">
            <w:pPr>
              <w:widowControl w:val="0"/>
              <w:autoSpaceDE w:val="0"/>
              <w:autoSpaceDN w:val="0"/>
              <w:spacing w:line="360" w:lineRule="auto"/>
              <w:rPr>
                <w:b/>
                <w:bCs/>
                <w:color w:val="5F5F5F"/>
              </w:rPr>
            </w:pPr>
            <w:r>
              <w:rPr>
                <w:b/>
                <w:bCs/>
                <w:color w:val="5F5F5F"/>
              </w:rPr>
              <w:t>Tvůrci programu</w:t>
            </w:r>
          </w:p>
          <w:p w14:paraId="6385D549" w14:textId="006B4FB9" w:rsidR="00BA7D00" w:rsidRPr="007C0F3C" w:rsidRDefault="00BA7D00" w:rsidP="00A355EC">
            <w:pPr>
              <w:widowControl w:val="0"/>
              <w:autoSpaceDE w:val="0"/>
              <w:autoSpaceDN w:val="0"/>
              <w:rPr>
                <w:b/>
                <w:bCs/>
                <w:color w:val="5F5F5F"/>
              </w:rPr>
            </w:pPr>
            <w:r>
              <w:rPr>
                <w:b/>
                <w:bCs/>
                <w:color w:val="5F5F5F"/>
              </w:rPr>
              <w:t>Odborný garant programu</w:t>
            </w:r>
          </w:p>
        </w:tc>
        <w:tc>
          <w:tcPr>
            <w:tcW w:w="5953" w:type="dxa"/>
            <w:tcBorders>
              <w:bottom w:val="nil"/>
            </w:tcBorders>
            <w:shd w:val="clear" w:color="auto" w:fill="F3F3F3"/>
            <w:tcMar>
              <w:top w:w="113" w:type="dxa"/>
              <w:left w:w="142" w:type="dxa"/>
              <w:bottom w:w="113" w:type="dxa"/>
              <w:right w:w="142" w:type="dxa"/>
            </w:tcMar>
          </w:tcPr>
          <w:p w14:paraId="7AB9B667" w14:textId="0F43E10F" w:rsidR="00F41C3C" w:rsidRPr="00503F81" w:rsidRDefault="00503F81" w:rsidP="00A355EC">
            <w:pPr>
              <w:widowControl w:val="0"/>
              <w:autoSpaceDE w:val="0"/>
              <w:autoSpaceDN w:val="0"/>
            </w:pPr>
            <w:r w:rsidRPr="00503F81">
              <w:t xml:space="preserve">Mgr. </w:t>
            </w:r>
            <w:r w:rsidR="00144659" w:rsidRPr="00503F81">
              <w:t xml:space="preserve">Carolina Sidon, </w:t>
            </w:r>
            <w:r w:rsidRPr="00503F81">
              <w:t xml:space="preserve">Mgr. </w:t>
            </w:r>
            <w:r w:rsidR="00144659" w:rsidRPr="00503F81">
              <w:t>Jana V</w:t>
            </w:r>
            <w:r w:rsidR="00184FA7" w:rsidRPr="00503F81">
              <w:t>é</w:t>
            </w:r>
            <w:r w:rsidR="00144659" w:rsidRPr="00503F81">
              <w:t xml:space="preserve">ghová, </w:t>
            </w:r>
            <w:r w:rsidRPr="00503F81">
              <w:t xml:space="preserve">Mgr. </w:t>
            </w:r>
            <w:r w:rsidR="00144659" w:rsidRPr="00503F81">
              <w:t>Renata Vegricht</w:t>
            </w:r>
          </w:p>
          <w:p w14:paraId="20543B78" w14:textId="6071F7FF" w:rsidR="0051564C" w:rsidRPr="007C0F3C" w:rsidRDefault="00503F81" w:rsidP="00A355EC">
            <w:pPr>
              <w:widowControl w:val="0"/>
              <w:autoSpaceDE w:val="0"/>
              <w:autoSpaceDN w:val="0"/>
            </w:pPr>
            <w:r w:rsidRPr="00503F81">
              <w:t xml:space="preserve">Mgr. </w:t>
            </w:r>
            <w:r w:rsidR="00144659" w:rsidRPr="00503F81">
              <w:t>Carolina Sidon</w:t>
            </w:r>
          </w:p>
        </w:tc>
      </w:tr>
      <w:tr w:rsidR="00F41C3C" w:rsidRPr="007C0F3C" w14:paraId="3D89DA10" w14:textId="77777777" w:rsidTr="00890398">
        <w:tc>
          <w:tcPr>
            <w:tcW w:w="3261" w:type="dxa"/>
            <w:tcBorders>
              <w:bottom w:val="nil"/>
            </w:tcBorders>
            <w:tcMar>
              <w:top w:w="113" w:type="dxa"/>
              <w:left w:w="142" w:type="dxa"/>
              <w:bottom w:w="113" w:type="dxa"/>
              <w:right w:w="142" w:type="dxa"/>
            </w:tcMar>
          </w:tcPr>
          <w:p w14:paraId="1EB4729A" w14:textId="5CA542E2" w:rsidR="00F41C3C" w:rsidRPr="007C0F3C" w:rsidRDefault="0051564C" w:rsidP="00520552">
            <w:pPr>
              <w:widowControl w:val="0"/>
              <w:autoSpaceDE w:val="0"/>
              <w:autoSpaceDN w:val="0"/>
              <w:jc w:val="left"/>
              <w:rPr>
                <w:b/>
                <w:bCs/>
                <w:color w:val="5F5F5F"/>
              </w:rPr>
            </w:pPr>
            <w:r>
              <w:rPr>
                <w:b/>
                <w:bCs/>
                <w:color w:val="5F5F5F"/>
              </w:rPr>
              <w:t xml:space="preserve">Odborní posuzovatelé </w:t>
            </w:r>
          </w:p>
        </w:tc>
        <w:tc>
          <w:tcPr>
            <w:tcW w:w="5953" w:type="dxa"/>
            <w:tcBorders>
              <w:bottom w:val="nil"/>
            </w:tcBorders>
            <w:tcMar>
              <w:top w:w="113" w:type="dxa"/>
              <w:left w:w="142" w:type="dxa"/>
              <w:bottom w:w="113" w:type="dxa"/>
              <w:right w:w="142" w:type="dxa"/>
            </w:tcMar>
          </w:tcPr>
          <w:p w14:paraId="2D129925" w14:textId="1F4A7786" w:rsidR="00F41C3C" w:rsidRPr="007C0F3C" w:rsidRDefault="00DD5754" w:rsidP="00A355EC">
            <w:pPr>
              <w:widowControl w:val="0"/>
              <w:autoSpaceDE w:val="0"/>
              <w:autoSpaceDN w:val="0"/>
            </w:pPr>
            <w:r>
              <w:t>ne</w:t>
            </w:r>
          </w:p>
        </w:tc>
      </w:tr>
      <w:tr w:rsidR="00F41C3C" w:rsidRPr="007C0F3C" w14:paraId="7490A7E4" w14:textId="77777777" w:rsidTr="00890398">
        <w:tc>
          <w:tcPr>
            <w:tcW w:w="3261" w:type="dxa"/>
            <w:shd w:val="clear" w:color="auto" w:fill="F2F2F2"/>
            <w:tcMar>
              <w:top w:w="113" w:type="dxa"/>
              <w:left w:w="142" w:type="dxa"/>
              <w:bottom w:w="113" w:type="dxa"/>
              <w:right w:w="142" w:type="dxa"/>
            </w:tcMar>
          </w:tcPr>
          <w:p w14:paraId="6C7F6570" w14:textId="5C787F87" w:rsidR="00F41C3C" w:rsidRPr="007C0F3C" w:rsidRDefault="00DE1ACA" w:rsidP="00DE1ACA">
            <w:pPr>
              <w:widowControl w:val="0"/>
              <w:autoSpaceDE w:val="0"/>
              <w:autoSpaceDN w:val="0"/>
              <w:rPr>
                <w:b/>
                <w:bCs/>
                <w:color w:val="5F5F5F"/>
              </w:rPr>
            </w:pPr>
            <w:r>
              <w:rPr>
                <w:b/>
                <w:bCs/>
                <w:color w:val="5F5F5F"/>
              </w:rPr>
              <w:t>Specifický program pro žáky se SVP (ano x ne)</w:t>
            </w:r>
          </w:p>
        </w:tc>
        <w:tc>
          <w:tcPr>
            <w:tcW w:w="5953" w:type="dxa"/>
            <w:shd w:val="clear" w:color="auto" w:fill="F2F2F2"/>
            <w:tcMar>
              <w:top w:w="113" w:type="dxa"/>
              <w:left w:w="142" w:type="dxa"/>
              <w:bottom w:w="113" w:type="dxa"/>
              <w:right w:w="142" w:type="dxa"/>
            </w:tcMar>
          </w:tcPr>
          <w:p w14:paraId="6E635A6B" w14:textId="07E95344" w:rsidR="00F41C3C" w:rsidRPr="007C0F3C" w:rsidRDefault="00890398" w:rsidP="00A355EC">
            <w:pPr>
              <w:widowControl w:val="0"/>
              <w:autoSpaceDE w:val="0"/>
              <w:autoSpaceDN w:val="0"/>
              <w:rPr>
                <w:bCs/>
              </w:rPr>
            </w:pPr>
            <w:r>
              <w:rPr>
                <w:bCs/>
              </w:rPr>
              <w:t>ne</w:t>
            </w:r>
          </w:p>
        </w:tc>
      </w:tr>
    </w:tbl>
    <w:p w14:paraId="6B8844A3" w14:textId="77D8C4FF" w:rsidR="00B667D1" w:rsidRDefault="00B667D1" w:rsidP="00CB6D89">
      <w:pPr>
        <w:pStyle w:val="Nadpis2"/>
        <w:spacing w:line="276" w:lineRule="auto"/>
        <w:rPr>
          <w:rFonts w:cs="Arial"/>
        </w:rPr>
      </w:pPr>
      <w:bookmarkStart w:id="4" w:name="_Toc101513736"/>
      <w:r w:rsidRPr="00520C0A">
        <w:rPr>
          <w:rFonts w:cs="Arial"/>
        </w:rPr>
        <w:lastRenderedPageBreak/>
        <w:t>1.2</w:t>
      </w:r>
      <w:r w:rsidR="0051564C">
        <w:rPr>
          <w:rFonts w:cs="Arial"/>
        </w:rPr>
        <w:t xml:space="preserve"> Anotace </w:t>
      </w:r>
      <w:r w:rsidR="00DE1ACA">
        <w:rPr>
          <w:rFonts w:cs="Arial"/>
        </w:rPr>
        <w:t>programu</w:t>
      </w:r>
      <w:bookmarkEnd w:id="4"/>
    </w:p>
    <w:p w14:paraId="21BDF784" w14:textId="17DD87A4" w:rsidR="003F1F3C" w:rsidRPr="0019260E" w:rsidRDefault="003F1F3C" w:rsidP="00DD5754">
      <w:pPr>
        <w:rPr>
          <w:rFonts w:cstheme="minorHAnsi"/>
        </w:rPr>
      </w:pPr>
      <w:r w:rsidRPr="0019260E">
        <w:rPr>
          <w:rFonts w:cstheme="minorHAnsi"/>
        </w:rPr>
        <w:t>Program pro žáky na</w:t>
      </w:r>
      <w:r w:rsidR="00342829" w:rsidRPr="0019260E">
        <w:rPr>
          <w:rFonts w:cstheme="minorHAnsi"/>
        </w:rPr>
        <w:t xml:space="preserve"> 2. stupni ZŠ propojuje výtvarnou výchovu s předměty matematika, přírodopis, dějepis, občanská výchova a pracovní činnosti. </w:t>
      </w:r>
      <w:r w:rsidRPr="0019260E">
        <w:rPr>
          <w:rFonts w:cstheme="minorHAnsi"/>
        </w:rPr>
        <w:t>Žáci se nauč</w:t>
      </w:r>
      <w:r w:rsidR="009F5663">
        <w:rPr>
          <w:rFonts w:cstheme="minorHAnsi"/>
        </w:rPr>
        <w:t>í</w:t>
      </w:r>
      <w:r w:rsidRPr="0019260E">
        <w:rPr>
          <w:rFonts w:cstheme="minorHAnsi"/>
        </w:rPr>
        <w:t xml:space="preserve"> přemýšlet v souvislostech a nebudou vnímat výtvarnou výchovu „jenom jako předmět, kde se maluje“, ale jako výuku, </w:t>
      </w:r>
      <w:r w:rsidR="00342829" w:rsidRPr="0019260E">
        <w:rPr>
          <w:rFonts w:cstheme="minorHAnsi"/>
        </w:rPr>
        <w:t xml:space="preserve">která umožňuje mezipředmětové propojování učiva. Povaha programu odpovídá komplexnímu náhledu na svět, využívá zkušenosti dětí a vytváří příležitost pro jejich praktické a aktivní učení. Ve třech na sebe navazujících blocích děti hledají a poznávají ornament v přírodě, v kultuře a v řemeslných činnostech. </w:t>
      </w:r>
    </w:p>
    <w:p w14:paraId="52095001" w14:textId="277F0C14" w:rsidR="003A6491" w:rsidRPr="0019260E" w:rsidRDefault="003A6491" w:rsidP="00DD5754">
      <w:pPr>
        <w:rPr>
          <w:rFonts w:cstheme="minorHAnsi"/>
        </w:rPr>
      </w:pPr>
      <w:r w:rsidRPr="0019260E">
        <w:rPr>
          <w:rFonts w:cstheme="minorHAnsi"/>
        </w:rPr>
        <w:t xml:space="preserve">V tématu „Ornament a příroda“ se žáci seznamují se strukturálními vlastnostmi ornamentu (pravidelnost, symetrie, zrcadlení aj.) na příkladech z přírody pomocí mikroskopů a zkoumání přírodních struktur v detailech. </w:t>
      </w:r>
    </w:p>
    <w:p w14:paraId="680265AB" w14:textId="6E3ED9C8" w:rsidR="003A6491" w:rsidRPr="0019260E" w:rsidRDefault="003A6491" w:rsidP="00DD5754">
      <w:pPr>
        <w:rPr>
          <w:rFonts w:cstheme="minorHAnsi"/>
        </w:rPr>
      </w:pPr>
      <w:r w:rsidRPr="0019260E">
        <w:rPr>
          <w:rFonts w:cstheme="minorHAnsi"/>
        </w:rPr>
        <w:t xml:space="preserve">V tématu „Ornament v kultuře“ žáci hledají ornament vytvořený lidskou rukou v místě svého bydliště, využívají klíčové pojmy z prvního bloku (symetrie aj.). Pomocí fotoaparátů žáci zaznamenávají všechny ornamenty, které při vycházce najdou. </w:t>
      </w:r>
      <w:r w:rsidR="00DB05FF" w:rsidRPr="0019260E">
        <w:rPr>
          <w:rFonts w:cstheme="minorHAnsi"/>
        </w:rPr>
        <w:t>Při návštěvě muzea žáci zkoumají historii sbírkových předmět</w:t>
      </w:r>
      <w:r w:rsidR="00184FA7">
        <w:rPr>
          <w:rFonts w:cstheme="minorHAnsi"/>
        </w:rPr>
        <w:t>ů</w:t>
      </w:r>
      <w:r w:rsidR="00DB05FF" w:rsidRPr="0019260E">
        <w:rPr>
          <w:rFonts w:cstheme="minorHAnsi"/>
        </w:rPr>
        <w:t xml:space="preserve">. </w:t>
      </w:r>
    </w:p>
    <w:p w14:paraId="75C10451" w14:textId="05404546" w:rsidR="003A6491" w:rsidRPr="0019260E" w:rsidRDefault="003A6491" w:rsidP="00DD5754">
      <w:pPr>
        <w:rPr>
          <w:i/>
        </w:rPr>
      </w:pPr>
      <w:r w:rsidRPr="0019260E">
        <w:rPr>
          <w:rFonts w:cstheme="minorHAnsi"/>
        </w:rPr>
        <w:t xml:space="preserve">V tématu „Ornament a řemesla“ </w:t>
      </w:r>
      <w:r w:rsidR="00DB05FF" w:rsidRPr="0019260E">
        <w:rPr>
          <w:rFonts w:cstheme="minorHAnsi"/>
        </w:rPr>
        <w:t>si žáci vyzkouš</w:t>
      </w:r>
      <w:r w:rsidR="009F5663">
        <w:rPr>
          <w:rFonts w:cstheme="minorHAnsi"/>
        </w:rPr>
        <w:t>ej</w:t>
      </w:r>
      <w:r w:rsidR="00DB05FF" w:rsidRPr="0019260E">
        <w:rPr>
          <w:rFonts w:cstheme="minorHAnsi"/>
        </w:rPr>
        <w:t xml:space="preserve">í 4 druhy řemesel. Využívají nabyté znalosti, aplikují a inspirují se ornamentální výzdobou, kterou poznávali v předchozích tématech.  </w:t>
      </w:r>
    </w:p>
    <w:p w14:paraId="2114157A" w14:textId="05C8B4B4" w:rsidR="00693A64" w:rsidRDefault="00A645ED" w:rsidP="00D870E6">
      <w:pPr>
        <w:spacing w:after="0"/>
        <w:rPr>
          <w:i/>
        </w:rPr>
      </w:pPr>
      <w:r w:rsidRPr="0019260E">
        <w:rPr>
          <w:i/>
        </w:rPr>
        <w:t xml:space="preserve">Návaznost na </w:t>
      </w:r>
      <w:r w:rsidR="00DD5754" w:rsidRPr="0019260E">
        <w:rPr>
          <w:i/>
        </w:rPr>
        <w:t>RVP</w:t>
      </w:r>
      <w:r w:rsidR="00C150AC">
        <w:rPr>
          <w:i/>
        </w:rPr>
        <w:t xml:space="preserve"> ZV:</w:t>
      </w:r>
    </w:p>
    <w:p w14:paraId="210AC5F2" w14:textId="77777777" w:rsidR="00241510" w:rsidRPr="00241510" w:rsidRDefault="00693A64" w:rsidP="00D870E6">
      <w:pPr>
        <w:spacing w:after="0"/>
        <w:rPr>
          <w:b/>
          <w:i/>
        </w:rPr>
      </w:pPr>
      <w:r w:rsidRPr="00241510">
        <w:rPr>
          <w:b/>
          <w:i/>
        </w:rPr>
        <w:t xml:space="preserve">Umění a kultura </w:t>
      </w:r>
    </w:p>
    <w:p w14:paraId="3F137BE4" w14:textId="15636447" w:rsidR="00D870E6" w:rsidRPr="00241510" w:rsidRDefault="00693A64" w:rsidP="00D870E6">
      <w:pPr>
        <w:spacing w:after="0"/>
      </w:pPr>
      <w:r w:rsidRPr="00241510">
        <w:t xml:space="preserve">- </w:t>
      </w:r>
      <w:r w:rsidR="00D870E6" w:rsidRPr="00241510">
        <w:t>ROZVÍJENÍ SMYSLOVÉ CITLIVOSTI</w:t>
      </w:r>
    </w:p>
    <w:p w14:paraId="303A9950" w14:textId="77777777" w:rsidR="00241510" w:rsidRDefault="00D870E6" w:rsidP="00241510">
      <w:pPr>
        <w:pStyle w:val="Odstavecseseznamem"/>
        <w:numPr>
          <w:ilvl w:val="0"/>
          <w:numId w:val="6"/>
        </w:numPr>
        <w:spacing w:after="0"/>
        <w:rPr>
          <w:i/>
        </w:rPr>
      </w:pPr>
      <w:r w:rsidRPr="0019260E">
        <w:rPr>
          <w:i/>
        </w:rPr>
        <w:t xml:space="preserve">prvky vizuálně obrazného vyjádření – linie, tvary, objemy, </w:t>
      </w:r>
      <w:proofErr w:type="spellStart"/>
      <w:r w:rsidRPr="0019260E">
        <w:rPr>
          <w:i/>
        </w:rPr>
        <w:t>světlostní</w:t>
      </w:r>
      <w:proofErr w:type="spellEnd"/>
      <w:r w:rsidRPr="0019260E">
        <w:rPr>
          <w:i/>
        </w:rPr>
        <w:t xml:space="preserve"> a barevné kvality, textury;</w:t>
      </w:r>
    </w:p>
    <w:p w14:paraId="2B32DC3E" w14:textId="69220D3D" w:rsidR="00D870E6" w:rsidRPr="00241510" w:rsidRDefault="00D870E6" w:rsidP="00D870E6">
      <w:pPr>
        <w:pStyle w:val="Odstavecseseznamem"/>
        <w:numPr>
          <w:ilvl w:val="0"/>
          <w:numId w:val="6"/>
        </w:numPr>
        <w:spacing w:after="0"/>
        <w:rPr>
          <w:i/>
        </w:rPr>
      </w:pPr>
      <w:r w:rsidRPr="00241510">
        <w:rPr>
          <w:i/>
        </w:rPr>
        <w:t xml:space="preserve">vztahy a uspořádání prvků </w:t>
      </w:r>
      <w:r w:rsidR="005E0C5D">
        <w:rPr>
          <w:i/>
        </w:rPr>
        <w:t>na</w:t>
      </w:r>
      <w:r w:rsidRPr="00241510">
        <w:rPr>
          <w:i/>
        </w:rPr>
        <w:t xml:space="preserve"> ploše,</w:t>
      </w:r>
      <w:r w:rsidR="005E0C5D">
        <w:rPr>
          <w:i/>
        </w:rPr>
        <w:t xml:space="preserve"> v</w:t>
      </w:r>
      <w:r w:rsidRPr="00241510">
        <w:rPr>
          <w:i/>
        </w:rPr>
        <w:t xml:space="preserve"> objemu, prostoru a časovém průběhu (podobnost, kontrast,</w:t>
      </w:r>
      <w:r w:rsidR="00241510">
        <w:rPr>
          <w:i/>
        </w:rPr>
        <w:t xml:space="preserve"> </w:t>
      </w:r>
      <w:r w:rsidRPr="00241510">
        <w:rPr>
          <w:i/>
        </w:rPr>
        <w:t>rytmus, dynamické proměny, struktura), ve statickém i dynamickém vizuálně obrazném vyjádření</w:t>
      </w:r>
    </w:p>
    <w:p w14:paraId="4A526CB5" w14:textId="77777777" w:rsidR="00241510" w:rsidRDefault="00241510" w:rsidP="00241510">
      <w:pPr>
        <w:spacing w:after="0"/>
        <w:rPr>
          <w:bCs/>
          <w:iCs/>
        </w:rPr>
      </w:pPr>
      <w:r w:rsidRPr="00241510">
        <w:t xml:space="preserve">- </w:t>
      </w:r>
      <w:r w:rsidRPr="00241510">
        <w:rPr>
          <w:bCs/>
          <w:iCs/>
        </w:rPr>
        <w:t>OVĚŘOVÁNÍ KOMUNIKAČNÍCH ÚČINKŮ</w:t>
      </w:r>
    </w:p>
    <w:p w14:paraId="5CC5D8DC" w14:textId="22FB6341" w:rsidR="00241510" w:rsidRPr="00241510" w:rsidRDefault="00241510" w:rsidP="00241510">
      <w:pPr>
        <w:spacing w:after="0"/>
        <w:ind w:left="708"/>
        <w:rPr>
          <w:bCs/>
          <w:iCs/>
        </w:rPr>
      </w:pPr>
      <w:r>
        <w:rPr>
          <w:bCs/>
          <w:iCs/>
        </w:rPr>
        <w:t xml:space="preserve">- </w:t>
      </w:r>
      <w:r w:rsidRPr="00241510">
        <w:rPr>
          <w:rFonts w:ascii="Times New Roman" w:hAnsi="Times New Roman" w:cs="Times New Roman"/>
          <w:bCs/>
          <w:i/>
          <w:color w:val="000000"/>
        </w:rPr>
        <w:t>proměny komunikačního obsahu</w:t>
      </w:r>
      <w:r w:rsidRPr="00241510">
        <w:rPr>
          <w:rFonts w:ascii="Times New Roman" w:hAnsi="Times New Roman" w:cs="Times New Roman"/>
          <w:b/>
          <w:bCs/>
          <w:i/>
          <w:color w:val="000000"/>
        </w:rPr>
        <w:t xml:space="preserve">: </w:t>
      </w:r>
      <w:r w:rsidRPr="00241510">
        <w:rPr>
          <w:rFonts w:ascii="Times New Roman" w:hAnsi="Times New Roman" w:cs="Times New Roman"/>
          <w:i/>
          <w:color w:val="000000"/>
        </w:rPr>
        <w:t xml:space="preserve">záměry tvorby a proměny obsahu vizuálně obrazných vyjádření vlastních děl, děl výtvarného umění; historické, sociální a kulturní souvislosti </w:t>
      </w:r>
    </w:p>
    <w:p w14:paraId="3D077A8F" w14:textId="3200A555" w:rsidR="00241510" w:rsidRDefault="00241510" w:rsidP="00241510">
      <w:pPr>
        <w:spacing w:after="0"/>
        <w:rPr>
          <w:i/>
        </w:rPr>
      </w:pPr>
    </w:p>
    <w:p w14:paraId="125EB77D" w14:textId="3B5F504C" w:rsidR="00241510" w:rsidRDefault="00693A64" w:rsidP="00693A64">
      <w:pPr>
        <w:pStyle w:val="Default"/>
        <w:jc w:val="both"/>
        <w:rPr>
          <w:rFonts w:asciiTheme="minorHAnsi" w:hAnsiTheme="minorHAnsi" w:cstheme="minorHAnsi"/>
          <w:i/>
          <w:sz w:val="22"/>
          <w:szCs w:val="22"/>
        </w:rPr>
      </w:pPr>
      <w:r w:rsidRPr="00241510">
        <w:rPr>
          <w:rFonts w:asciiTheme="minorHAnsi" w:hAnsiTheme="minorHAnsi" w:cstheme="minorHAnsi"/>
          <w:b/>
          <w:i/>
          <w:sz w:val="22"/>
          <w:szCs w:val="22"/>
        </w:rPr>
        <w:t>Člověk a příroda</w:t>
      </w:r>
      <w:r w:rsidR="00ED5D55">
        <w:rPr>
          <w:rFonts w:asciiTheme="minorHAnsi" w:hAnsiTheme="minorHAnsi" w:cstheme="minorHAnsi"/>
          <w:i/>
          <w:sz w:val="22"/>
          <w:szCs w:val="22"/>
        </w:rPr>
        <w:t xml:space="preserve">: </w:t>
      </w:r>
      <w:r w:rsidR="00241510">
        <w:rPr>
          <w:rFonts w:asciiTheme="minorHAnsi" w:hAnsiTheme="minorHAnsi" w:cstheme="minorHAnsi"/>
          <w:i/>
          <w:sz w:val="22"/>
          <w:szCs w:val="22"/>
        </w:rPr>
        <w:t>biologie rostlin</w:t>
      </w:r>
      <w:r w:rsidR="00ED5D55">
        <w:rPr>
          <w:rFonts w:asciiTheme="minorHAnsi" w:hAnsiTheme="minorHAnsi" w:cstheme="minorHAnsi"/>
          <w:i/>
          <w:sz w:val="22"/>
          <w:szCs w:val="22"/>
        </w:rPr>
        <w:t xml:space="preserve">, </w:t>
      </w:r>
      <w:r w:rsidR="00241510">
        <w:rPr>
          <w:rFonts w:asciiTheme="minorHAnsi" w:hAnsiTheme="minorHAnsi" w:cstheme="minorHAnsi"/>
          <w:i/>
          <w:sz w:val="22"/>
          <w:szCs w:val="22"/>
        </w:rPr>
        <w:t>terénní geografická výuka, praxe a aplikace</w:t>
      </w:r>
    </w:p>
    <w:p w14:paraId="193E5245" w14:textId="77777777" w:rsidR="00241510" w:rsidRDefault="00241510" w:rsidP="00693A64">
      <w:pPr>
        <w:pStyle w:val="Default"/>
        <w:jc w:val="both"/>
        <w:rPr>
          <w:rFonts w:asciiTheme="minorHAnsi" w:hAnsiTheme="minorHAnsi" w:cstheme="minorHAnsi"/>
          <w:i/>
          <w:sz w:val="22"/>
          <w:szCs w:val="22"/>
        </w:rPr>
      </w:pPr>
    </w:p>
    <w:p w14:paraId="5C2FEA12" w14:textId="167D9715" w:rsidR="00241510" w:rsidRPr="00ED5D55" w:rsidRDefault="00241510" w:rsidP="00693A64">
      <w:pPr>
        <w:pStyle w:val="Default"/>
        <w:jc w:val="both"/>
        <w:rPr>
          <w:rFonts w:asciiTheme="minorHAnsi" w:hAnsiTheme="minorHAnsi" w:cstheme="minorHAnsi"/>
          <w:b/>
          <w:i/>
          <w:sz w:val="22"/>
          <w:szCs w:val="22"/>
        </w:rPr>
      </w:pPr>
      <w:r w:rsidRPr="00241510">
        <w:rPr>
          <w:rFonts w:asciiTheme="minorHAnsi" w:hAnsiTheme="minorHAnsi" w:cstheme="minorHAnsi"/>
          <w:b/>
          <w:i/>
          <w:sz w:val="22"/>
          <w:szCs w:val="22"/>
        </w:rPr>
        <w:t>Matematika a její aplikace</w:t>
      </w:r>
      <w:r w:rsidR="00ED5D55">
        <w:rPr>
          <w:rFonts w:asciiTheme="minorHAnsi" w:hAnsiTheme="minorHAnsi" w:cstheme="minorHAnsi"/>
          <w:b/>
          <w:i/>
          <w:sz w:val="22"/>
          <w:szCs w:val="22"/>
        </w:rPr>
        <w:t xml:space="preserve">: </w:t>
      </w:r>
      <w:r>
        <w:rPr>
          <w:rFonts w:asciiTheme="minorHAnsi" w:hAnsiTheme="minorHAnsi" w:cstheme="minorHAnsi"/>
          <w:i/>
          <w:sz w:val="22"/>
          <w:szCs w:val="22"/>
        </w:rPr>
        <w:t>geometrie v rovině a prostoru</w:t>
      </w:r>
    </w:p>
    <w:p w14:paraId="45031804" w14:textId="77777777" w:rsidR="00241510" w:rsidRDefault="00241510" w:rsidP="00693A64">
      <w:pPr>
        <w:pStyle w:val="Default"/>
        <w:jc w:val="both"/>
        <w:rPr>
          <w:rFonts w:asciiTheme="minorHAnsi" w:eastAsiaTheme="minorHAnsi" w:hAnsiTheme="minorHAnsi" w:cstheme="minorHAnsi"/>
          <w:b/>
          <w:bCs/>
          <w:i/>
          <w:iCs/>
          <w:sz w:val="22"/>
          <w:szCs w:val="22"/>
          <w:lang w:eastAsia="en-US"/>
        </w:rPr>
      </w:pPr>
    </w:p>
    <w:p w14:paraId="5C36F926" w14:textId="22A22216" w:rsidR="00241510" w:rsidRPr="00ED5D55" w:rsidRDefault="00C150AC" w:rsidP="00693A64">
      <w:pPr>
        <w:pStyle w:val="Default"/>
        <w:jc w:val="both"/>
        <w:rPr>
          <w:rFonts w:asciiTheme="minorHAnsi" w:eastAsiaTheme="minorHAnsi" w:hAnsiTheme="minorHAnsi" w:cstheme="minorHAnsi"/>
          <w:i/>
          <w:sz w:val="22"/>
          <w:szCs w:val="22"/>
          <w:lang w:eastAsia="en-US"/>
        </w:rPr>
      </w:pPr>
      <w:r w:rsidRPr="00ED5D55">
        <w:rPr>
          <w:rFonts w:asciiTheme="minorHAnsi" w:eastAsiaTheme="minorHAnsi" w:hAnsiTheme="minorHAnsi" w:cstheme="minorHAnsi"/>
          <w:b/>
          <w:i/>
          <w:sz w:val="22"/>
          <w:szCs w:val="22"/>
          <w:lang w:eastAsia="en-US"/>
        </w:rPr>
        <w:t>Člověk a společnost</w:t>
      </w:r>
      <w:r w:rsidR="00ED5D55" w:rsidRPr="00ED5D55">
        <w:rPr>
          <w:rFonts w:asciiTheme="minorHAnsi" w:eastAsiaTheme="minorHAnsi" w:hAnsiTheme="minorHAnsi" w:cstheme="minorHAnsi"/>
          <w:i/>
          <w:sz w:val="22"/>
          <w:szCs w:val="22"/>
          <w:lang w:eastAsia="en-US"/>
        </w:rPr>
        <w:t xml:space="preserve">: </w:t>
      </w:r>
      <w:r w:rsidRPr="00ED5D55">
        <w:rPr>
          <w:rFonts w:asciiTheme="minorHAnsi" w:eastAsiaTheme="minorHAnsi" w:hAnsiTheme="minorHAnsi" w:cstheme="minorHAnsi"/>
          <w:i/>
          <w:sz w:val="22"/>
          <w:szCs w:val="22"/>
          <w:lang w:eastAsia="en-US"/>
        </w:rPr>
        <w:t>člověk v</w:t>
      </w:r>
      <w:r w:rsidR="00241510" w:rsidRPr="00ED5D55">
        <w:rPr>
          <w:rFonts w:asciiTheme="minorHAnsi" w:eastAsiaTheme="minorHAnsi" w:hAnsiTheme="minorHAnsi" w:cstheme="minorHAnsi"/>
          <w:i/>
          <w:sz w:val="22"/>
          <w:szCs w:val="22"/>
          <w:lang w:eastAsia="en-US"/>
        </w:rPr>
        <w:t> </w:t>
      </w:r>
      <w:r w:rsidRPr="00ED5D55">
        <w:rPr>
          <w:rFonts w:asciiTheme="minorHAnsi" w:eastAsiaTheme="minorHAnsi" w:hAnsiTheme="minorHAnsi" w:cstheme="minorHAnsi"/>
          <w:i/>
          <w:sz w:val="22"/>
          <w:szCs w:val="22"/>
          <w:lang w:eastAsia="en-US"/>
        </w:rPr>
        <w:t>dějinách</w:t>
      </w:r>
    </w:p>
    <w:p w14:paraId="6A6424D4" w14:textId="77777777" w:rsidR="00241510" w:rsidRPr="00ED5D55" w:rsidRDefault="00241510" w:rsidP="00693A64">
      <w:pPr>
        <w:pStyle w:val="Default"/>
        <w:jc w:val="both"/>
        <w:rPr>
          <w:rFonts w:asciiTheme="minorHAnsi" w:eastAsiaTheme="minorHAnsi" w:hAnsiTheme="minorHAnsi" w:cstheme="minorHAnsi"/>
          <w:i/>
          <w:sz w:val="22"/>
          <w:szCs w:val="22"/>
          <w:lang w:eastAsia="en-US"/>
        </w:rPr>
      </w:pPr>
    </w:p>
    <w:p w14:paraId="406C4C35" w14:textId="0DCB8700" w:rsidR="00241510" w:rsidRPr="00ED5D55" w:rsidRDefault="00241510" w:rsidP="00241510">
      <w:pPr>
        <w:autoSpaceDE w:val="0"/>
        <w:autoSpaceDN w:val="0"/>
        <w:adjustRightInd w:val="0"/>
        <w:spacing w:after="0"/>
        <w:rPr>
          <w:rFonts w:cstheme="minorHAnsi"/>
          <w:b/>
          <w:bCs/>
          <w:i/>
        </w:rPr>
      </w:pPr>
      <w:r w:rsidRPr="00ED5D55">
        <w:rPr>
          <w:rFonts w:cstheme="minorHAnsi"/>
          <w:b/>
          <w:bCs/>
          <w:i/>
        </w:rPr>
        <w:t>J</w:t>
      </w:r>
      <w:r w:rsidR="00ED5D55" w:rsidRPr="00ED5D55">
        <w:rPr>
          <w:rFonts w:cstheme="minorHAnsi"/>
          <w:b/>
          <w:bCs/>
          <w:i/>
        </w:rPr>
        <w:t>azyk a jazyková komunikace:</w:t>
      </w:r>
      <w:r w:rsidRPr="00ED5D55">
        <w:rPr>
          <w:rFonts w:cstheme="minorHAnsi"/>
          <w:bCs/>
          <w:i/>
        </w:rPr>
        <w:t xml:space="preserve"> komunikační a slohová výchova</w:t>
      </w:r>
    </w:p>
    <w:p w14:paraId="0356CFB1" w14:textId="77777777" w:rsidR="00241510" w:rsidRPr="00ED5D55" w:rsidRDefault="00241510" w:rsidP="00241510">
      <w:pPr>
        <w:autoSpaceDE w:val="0"/>
        <w:autoSpaceDN w:val="0"/>
        <w:adjustRightInd w:val="0"/>
        <w:spacing w:after="0"/>
        <w:rPr>
          <w:rFonts w:cstheme="minorHAnsi"/>
          <w:bCs/>
          <w:i/>
        </w:rPr>
      </w:pPr>
    </w:p>
    <w:p w14:paraId="5F7C03D4" w14:textId="783332D4" w:rsidR="00241510" w:rsidRPr="00ED5D55" w:rsidRDefault="00241510" w:rsidP="00241510">
      <w:pPr>
        <w:autoSpaceDE w:val="0"/>
        <w:autoSpaceDN w:val="0"/>
        <w:adjustRightInd w:val="0"/>
        <w:spacing w:after="0"/>
        <w:rPr>
          <w:rFonts w:cstheme="minorHAnsi"/>
          <w:bCs/>
          <w:i/>
        </w:rPr>
      </w:pPr>
      <w:r w:rsidRPr="00ED5D55">
        <w:rPr>
          <w:rFonts w:cstheme="minorHAnsi"/>
          <w:b/>
          <w:bCs/>
          <w:i/>
        </w:rPr>
        <w:t>Č</w:t>
      </w:r>
      <w:r w:rsidR="00ED5D55" w:rsidRPr="00ED5D55">
        <w:rPr>
          <w:rFonts w:cstheme="minorHAnsi"/>
          <w:b/>
          <w:bCs/>
          <w:i/>
        </w:rPr>
        <w:t xml:space="preserve">lověk a svět práce: </w:t>
      </w:r>
      <w:r w:rsidRPr="00ED5D55">
        <w:rPr>
          <w:rFonts w:cstheme="minorHAnsi"/>
          <w:bCs/>
          <w:i/>
        </w:rPr>
        <w:t>práce s technickými materiály</w:t>
      </w:r>
      <w:r w:rsidR="00ED5D55" w:rsidRPr="00ED5D55">
        <w:rPr>
          <w:rFonts w:cstheme="minorHAnsi"/>
          <w:b/>
          <w:bCs/>
          <w:i/>
        </w:rPr>
        <w:t xml:space="preserve">, </w:t>
      </w:r>
      <w:r w:rsidRPr="00ED5D55">
        <w:rPr>
          <w:rFonts w:cstheme="minorHAnsi"/>
          <w:bCs/>
          <w:i/>
        </w:rPr>
        <w:t>práce s laboratorní technikou</w:t>
      </w:r>
      <w:r w:rsidR="00ED5D55" w:rsidRPr="00ED5D55">
        <w:rPr>
          <w:rFonts w:cstheme="minorHAnsi"/>
          <w:b/>
          <w:bCs/>
          <w:i/>
        </w:rPr>
        <w:t xml:space="preserve">, </w:t>
      </w:r>
      <w:r w:rsidRPr="00ED5D55">
        <w:rPr>
          <w:rFonts w:cstheme="minorHAnsi"/>
          <w:bCs/>
          <w:i/>
        </w:rPr>
        <w:t>využití digitálních technologií</w:t>
      </w:r>
    </w:p>
    <w:p w14:paraId="5F31EB05" w14:textId="77777777" w:rsidR="00ED5D55" w:rsidRPr="00ED5D55" w:rsidRDefault="00ED5D55" w:rsidP="00241510">
      <w:pPr>
        <w:autoSpaceDE w:val="0"/>
        <w:autoSpaceDN w:val="0"/>
        <w:adjustRightInd w:val="0"/>
        <w:spacing w:after="0"/>
        <w:rPr>
          <w:rFonts w:cstheme="minorHAnsi"/>
          <w:b/>
          <w:bCs/>
          <w:i/>
        </w:rPr>
      </w:pPr>
    </w:p>
    <w:p w14:paraId="71BB8984" w14:textId="77777777" w:rsidR="00ED5D55" w:rsidRPr="00ED5D55" w:rsidRDefault="00ED5D55" w:rsidP="00ED5D55">
      <w:pPr>
        <w:autoSpaceDE w:val="0"/>
        <w:autoSpaceDN w:val="0"/>
        <w:adjustRightInd w:val="0"/>
        <w:spacing w:after="0"/>
        <w:rPr>
          <w:rFonts w:cstheme="minorHAnsi"/>
          <w:bCs/>
          <w:i/>
        </w:rPr>
      </w:pPr>
      <w:r w:rsidRPr="00ED5D55">
        <w:rPr>
          <w:rFonts w:cstheme="minorHAnsi"/>
          <w:b/>
          <w:bCs/>
          <w:i/>
        </w:rPr>
        <w:t xml:space="preserve">Informační a komunikační technologie: </w:t>
      </w:r>
      <w:r w:rsidRPr="00ED5D55">
        <w:rPr>
          <w:rFonts w:cstheme="minorHAnsi"/>
          <w:bCs/>
          <w:i/>
        </w:rPr>
        <w:t>vyhledávání informací a komunikace, zpracovávání a využití informací</w:t>
      </w:r>
    </w:p>
    <w:p w14:paraId="4299B554" w14:textId="16ACDE22" w:rsidR="00241510" w:rsidRPr="00ED5D55" w:rsidRDefault="00241510" w:rsidP="00693A64">
      <w:pPr>
        <w:pStyle w:val="Default"/>
        <w:jc w:val="both"/>
        <w:rPr>
          <w:rFonts w:asciiTheme="minorHAnsi" w:eastAsiaTheme="minorHAnsi" w:hAnsiTheme="minorHAnsi" w:cstheme="minorHAnsi"/>
          <w:i/>
          <w:sz w:val="22"/>
          <w:szCs w:val="22"/>
          <w:lang w:eastAsia="en-US"/>
        </w:rPr>
      </w:pPr>
    </w:p>
    <w:p w14:paraId="53ECD997" w14:textId="36C93929" w:rsidR="00241510" w:rsidRPr="00ED5D55" w:rsidRDefault="00241510" w:rsidP="00ED5D55">
      <w:pPr>
        <w:pStyle w:val="Default"/>
        <w:jc w:val="both"/>
        <w:rPr>
          <w:rFonts w:asciiTheme="minorHAnsi" w:eastAsiaTheme="minorHAnsi" w:hAnsiTheme="minorHAnsi" w:cstheme="minorHAnsi"/>
          <w:b/>
          <w:i/>
          <w:sz w:val="22"/>
          <w:szCs w:val="22"/>
          <w:lang w:eastAsia="en-US"/>
        </w:rPr>
      </w:pPr>
      <w:r w:rsidRPr="00ED5D55">
        <w:rPr>
          <w:rFonts w:asciiTheme="minorHAnsi" w:eastAsiaTheme="minorHAnsi" w:hAnsiTheme="minorHAnsi" w:cstheme="minorHAnsi"/>
          <w:b/>
          <w:i/>
          <w:sz w:val="22"/>
          <w:szCs w:val="22"/>
          <w:lang w:eastAsia="en-US"/>
        </w:rPr>
        <w:t>Průřezová témata:</w:t>
      </w:r>
      <w:r w:rsidR="00ED5D55" w:rsidRPr="00ED5D55">
        <w:rPr>
          <w:rFonts w:asciiTheme="minorHAnsi" w:eastAsiaTheme="minorHAnsi" w:hAnsiTheme="minorHAnsi" w:cstheme="minorHAnsi"/>
          <w:b/>
          <w:i/>
          <w:sz w:val="22"/>
          <w:szCs w:val="22"/>
          <w:lang w:eastAsia="en-US"/>
        </w:rPr>
        <w:t xml:space="preserve"> </w:t>
      </w:r>
      <w:r w:rsidRPr="00ED5D55">
        <w:rPr>
          <w:rFonts w:asciiTheme="minorHAnsi" w:eastAsiaTheme="minorHAnsi" w:hAnsiTheme="minorHAnsi" w:cstheme="minorHAnsi"/>
          <w:i/>
          <w:sz w:val="22"/>
          <w:szCs w:val="22"/>
          <w:lang w:eastAsia="en-US"/>
        </w:rPr>
        <w:t xml:space="preserve">výchova k myšlení v evropských a globálních </w:t>
      </w:r>
      <w:r w:rsidR="00ED5D55" w:rsidRPr="00ED5D55">
        <w:rPr>
          <w:rFonts w:asciiTheme="minorHAnsi" w:eastAsiaTheme="minorHAnsi" w:hAnsiTheme="minorHAnsi" w:cstheme="minorHAnsi"/>
          <w:i/>
          <w:sz w:val="22"/>
          <w:szCs w:val="22"/>
          <w:lang w:eastAsia="en-US"/>
        </w:rPr>
        <w:t xml:space="preserve">souvislostech </w:t>
      </w:r>
    </w:p>
    <w:p w14:paraId="588C60E0" w14:textId="288F0EA5" w:rsidR="00241510" w:rsidRPr="00ED5D55" w:rsidRDefault="00241510" w:rsidP="00C150AC">
      <w:pPr>
        <w:autoSpaceDE w:val="0"/>
        <w:autoSpaceDN w:val="0"/>
        <w:adjustRightInd w:val="0"/>
        <w:spacing w:after="0"/>
        <w:rPr>
          <w:rFonts w:cstheme="minorHAnsi"/>
          <w:color w:val="000000"/>
        </w:rPr>
      </w:pPr>
    </w:p>
    <w:p w14:paraId="434C1A81" w14:textId="410CB05B" w:rsidR="00184FA7" w:rsidRDefault="00184FA7" w:rsidP="00D870E6">
      <w:pPr>
        <w:spacing w:after="0"/>
        <w:rPr>
          <w:i/>
        </w:rPr>
      </w:pPr>
    </w:p>
    <w:p w14:paraId="3859D5F7" w14:textId="646BEA2E" w:rsidR="0019260E" w:rsidRDefault="00184FA7" w:rsidP="000657BB">
      <w:pPr>
        <w:spacing w:after="0"/>
      </w:pPr>
      <w:r>
        <w:t xml:space="preserve">Shrnutí programu vč. fotodokumentace z pilotáže naleznete také </w:t>
      </w:r>
      <w:r w:rsidRPr="0017657C">
        <w:t>v prezentaci –</w:t>
      </w:r>
      <w:r w:rsidR="00B66C41">
        <w:t xml:space="preserve"> příloha</w:t>
      </w:r>
      <w:r w:rsidRPr="0017657C">
        <w:t xml:space="preserve"> </w:t>
      </w:r>
      <w:r w:rsidR="0017657C" w:rsidRPr="0017657C">
        <w:t>4.1</w:t>
      </w:r>
      <w:r w:rsidRPr="0017657C">
        <w:t>.</w:t>
      </w:r>
    </w:p>
    <w:p w14:paraId="2F209065" w14:textId="77777777" w:rsidR="000657BB" w:rsidRDefault="000657BB" w:rsidP="000657BB">
      <w:pPr>
        <w:spacing w:after="0"/>
      </w:pPr>
    </w:p>
    <w:p w14:paraId="0C63F0D5" w14:textId="4CCB8FD6" w:rsidR="00DE1ACA" w:rsidRDefault="00DE1ACA" w:rsidP="00DE1ACA">
      <w:pPr>
        <w:pStyle w:val="Nadpis2"/>
      </w:pPr>
      <w:bookmarkStart w:id="5" w:name="_Toc101513737"/>
      <w:r>
        <w:lastRenderedPageBreak/>
        <w:t>1.3 Cíl programu</w:t>
      </w:r>
      <w:bookmarkEnd w:id="5"/>
    </w:p>
    <w:p w14:paraId="74FA706F" w14:textId="0165364B" w:rsidR="00A71BE2" w:rsidRPr="0019260E" w:rsidRDefault="00DD5754" w:rsidP="0019260E">
      <w:pPr>
        <w:pStyle w:val="Bezmezer"/>
        <w:rPr>
          <w:rFonts w:cstheme="minorHAnsi"/>
          <w:lang w:eastAsia="cs-CZ"/>
        </w:rPr>
      </w:pPr>
      <w:r w:rsidRPr="0019260E">
        <w:rPr>
          <w:b/>
        </w:rPr>
        <w:t>Hlavní sdělení:</w:t>
      </w:r>
      <w:r w:rsidR="00F425F1">
        <w:t xml:space="preserve"> </w:t>
      </w:r>
      <w:r w:rsidR="00F425F1" w:rsidRPr="0019260E">
        <w:rPr>
          <w:rFonts w:cstheme="minorHAnsi"/>
          <w:lang w:eastAsia="cs-CZ"/>
        </w:rPr>
        <w:t xml:space="preserve">Ornament můžeme rozpoznat v přírodě i v lidské kultuře. Existuje v prvních projevech pravěkého člověka i ve strukturách anorganických látek. Je ornament základním stavebním prvkem naší civilizace? </w:t>
      </w:r>
    </w:p>
    <w:p w14:paraId="22CD1ADB" w14:textId="77777777" w:rsidR="00273D71" w:rsidRDefault="00273D71" w:rsidP="00A71BE2">
      <w:pPr>
        <w:pStyle w:val="Bezmezer"/>
        <w:rPr>
          <w:rFonts w:cstheme="minorHAnsi"/>
          <w:b/>
          <w:lang w:eastAsia="cs-CZ"/>
        </w:rPr>
      </w:pPr>
    </w:p>
    <w:p w14:paraId="0C02C743" w14:textId="221516DE" w:rsidR="00A71BE2" w:rsidRDefault="00A71BE2" w:rsidP="00A71BE2">
      <w:pPr>
        <w:pStyle w:val="Bezmezer"/>
        <w:rPr>
          <w:rFonts w:cstheme="minorHAnsi"/>
          <w:b/>
          <w:lang w:eastAsia="cs-CZ"/>
        </w:rPr>
      </w:pPr>
      <w:r w:rsidRPr="0019260E">
        <w:rPr>
          <w:rFonts w:cstheme="minorHAnsi"/>
          <w:b/>
          <w:lang w:eastAsia="cs-CZ"/>
        </w:rPr>
        <w:t>Hlavní cíl</w:t>
      </w:r>
      <w:r w:rsidR="00156F04">
        <w:rPr>
          <w:rFonts w:cstheme="minorHAnsi"/>
          <w:b/>
          <w:lang w:eastAsia="cs-CZ"/>
        </w:rPr>
        <w:t xml:space="preserve"> programu</w:t>
      </w:r>
      <w:r w:rsidRPr="0019260E">
        <w:rPr>
          <w:rFonts w:cstheme="minorHAnsi"/>
          <w:b/>
          <w:lang w:eastAsia="cs-CZ"/>
        </w:rPr>
        <w:t xml:space="preserve">: Žák rozlišuje a vidí detail v celku. </w:t>
      </w:r>
    </w:p>
    <w:p w14:paraId="1E1B1632" w14:textId="77777777" w:rsidR="00E2088D" w:rsidRDefault="00E2088D" w:rsidP="00A71BE2">
      <w:pPr>
        <w:pStyle w:val="Bezmezer"/>
        <w:rPr>
          <w:rFonts w:cstheme="minorHAnsi"/>
          <w:b/>
          <w:lang w:eastAsia="cs-CZ"/>
        </w:rPr>
      </w:pPr>
    </w:p>
    <w:p w14:paraId="57868ACC" w14:textId="5F7CF724" w:rsidR="00E2088D" w:rsidRPr="00E2088D" w:rsidRDefault="00E2088D" w:rsidP="00E2088D">
      <w:pPr>
        <w:rPr>
          <w:rFonts w:cstheme="minorHAnsi"/>
        </w:rPr>
      </w:pPr>
      <w:r w:rsidRPr="0019260E">
        <w:rPr>
          <w:rFonts w:cstheme="minorHAnsi"/>
        </w:rPr>
        <w:t xml:space="preserve">Program posiluje </w:t>
      </w:r>
      <w:r>
        <w:rPr>
          <w:rFonts w:cstheme="minorHAnsi"/>
        </w:rPr>
        <w:t xml:space="preserve">žákův </w:t>
      </w:r>
      <w:r w:rsidRPr="0019260E">
        <w:rPr>
          <w:rFonts w:cstheme="minorHAnsi"/>
        </w:rPr>
        <w:t>vztah k</w:t>
      </w:r>
      <w:r>
        <w:rPr>
          <w:rFonts w:cstheme="minorHAnsi"/>
        </w:rPr>
        <w:t> </w:t>
      </w:r>
      <w:r w:rsidRPr="0019260E">
        <w:rPr>
          <w:rFonts w:cstheme="minorHAnsi"/>
        </w:rPr>
        <w:t>místu</w:t>
      </w:r>
      <w:r>
        <w:rPr>
          <w:rFonts w:cstheme="minorHAnsi"/>
        </w:rPr>
        <w:t>, kde žije</w:t>
      </w:r>
      <w:r w:rsidRPr="0019260E">
        <w:rPr>
          <w:rFonts w:cstheme="minorHAnsi"/>
        </w:rPr>
        <w:t>,</w:t>
      </w:r>
      <w:r>
        <w:rPr>
          <w:rFonts w:cstheme="minorHAnsi"/>
        </w:rPr>
        <w:t xml:space="preserve"> jeho</w:t>
      </w:r>
      <w:r w:rsidRPr="0019260E">
        <w:rPr>
          <w:rFonts w:cstheme="minorHAnsi"/>
        </w:rPr>
        <w:t xml:space="preserve"> spolupráci mezi žáky a aktivní účast na procesu vlastního učení. </w:t>
      </w:r>
    </w:p>
    <w:p w14:paraId="6E98207D" w14:textId="65A29CE3" w:rsidR="00156F04" w:rsidRPr="00273D71" w:rsidRDefault="00156F04" w:rsidP="00A71BE2">
      <w:pPr>
        <w:pStyle w:val="Bezmezer"/>
        <w:rPr>
          <w:rFonts w:cstheme="minorHAnsi"/>
          <w:lang w:eastAsia="cs-CZ"/>
        </w:rPr>
      </w:pPr>
      <w:r w:rsidRPr="00273D71">
        <w:rPr>
          <w:rFonts w:cstheme="minorHAnsi"/>
          <w:lang w:eastAsia="cs-CZ"/>
        </w:rPr>
        <w:t>Postojové</w:t>
      </w:r>
      <w:r w:rsidR="00273D71">
        <w:rPr>
          <w:rFonts w:cstheme="minorHAnsi"/>
          <w:lang w:eastAsia="cs-CZ"/>
        </w:rPr>
        <w:t xml:space="preserve"> cíle programu</w:t>
      </w:r>
      <w:r w:rsidRPr="00273D71">
        <w:rPr>
          <w:rFonts w:cstheme="minorHAnsi"/>
          <w:lang w:eastAsia="cs-CZ"/>
        </w:rPr>
        <w:t xml:space="preserve">: </w:t>
      </w:r>
    </w:p>
    <w:p w14:paraId="48B83307" w14:textId="63DDE15F" w:rsidR="00A71BE2" w:rsidRPr="00C11E0F" w:rsidRDefault="00A71BE2" w:rsidP="00C11E0F">
      <w:pPr>
        <w:pStyle w:val="Bezmezer"/>
        <w:numPr>
          <w:ilvl w:val="0"/>
          <w:numId w:val="6"/>
        </w:numPr>
      </w:pPr>
      <w:r w:rsidRPr="00C11E0F">
        <w:rPr>
          <w:lang w:eastAsia="cs-CZ"/>
        </w:rPr>
        <w:t>Žák projevuje zájem o složitost přírodních struktur a ornamentální</w:t>
      </w:r>
      <w:r w:rsidR="00496998" w:rsidRPr="00C11E0F">
        <w:rPr>
          <w:lang w:eastAsia="cs-CZ"/>
        </w:rPr>
        <w:t xml:space="preserve"> výzdoby</w:t>
      </w:r>
      <w:r w:rsidRPr="00C11E0F">
        <w:rPr>
          <w:lang w:eastAsia="cs-CZ"/>
        </w:rPr>
        <w:t xml:space="preserve"> ve svém okolí.  </w:t>
      </w:r>
    </w:p>
    <w:p w14:paraId="5D8A5D32" w14:textId="521BD3E0" w:rsidR="00A71BE2" w:rsidRPr="00C11E0F" w:rsidRDefault="00156F04" w:rsidP="00C11E0F">
      <w:pPr>
        <w:pStyle w:val="Bezmezer"/>
        <w:numPr>
          <w:ilvl w:val="0"/>
          <w:numId w:val="6"/>
        </w:numPr>
      </w:pPr>
      <w:r w:rsidRPr="00C11E0F">
        <w:t>Žák oceňuje</w:t>
      </w:r>
      <w:r w:rsidR="00A71BE2" w:rsidRPr="00C11E0F">
        <w:t xml:space="preserve"> význam a funk</w:t>
      </w:r>
      <w:r w:rsidR="00273D71" w:rsidRPr="00C11E0F">
        <w:t>ci ornamentální</w:t>
      </w:r>
      <w:r w:rsidRPr="00C11E0F">
        <w:t xml:space="preserve"> výzdoby.</w:t>
      </w:r>
    </w:p>
    <w:p w14:paraId="49149231" w14:textId="109C1477" w:rsidR="00273D71" w:rsidRPr="00C11E0F" w:rsidRDefault="00273D71" w:rsidP="00C11E0F">
      <w:pPr>
        <w:pStyle w:val="Bezmezer"/>
        <w:numPr>
          <w:ilvl w:val="0"/>
          <w:numId w:val="6"/>
        </w:numPr>
      </w:pPr>
      <w:r w:rsidRPr="00C11E0F">
        <w:t xml:space="preserve">Žák oceňuje řemeslnou práci. </w:t>
      </w:r>
    </w:p>
    <w:p w14:paraId="1037800C" w14:textId="4EC9D5C6" w:rsidR="00A71BE2" w:rsidRPr="00C11E0F" w:rsidRDefault="0017379C" w:rsidP="00C11E0F">
      <w:pPr>
        <w:pStyle w:val="Bezmezer"/>
        <w:numPr>
          <w:ilvl w:val="0"/>
          <w:numId w:val="6"/>
        </w:numPr>
      </w:pPr>
      <w:r w:rsidRPr="00C11E0F">
        <w:t>Žák oceňuje terénní výuku a chce být aktivním účastníkem v procesu vlastního učení</w:t>
      </w:r>
    </w:p>
    <w:p w14:paraId="718A4166" w14:textId="77777777" w:rsidR="00496998" w:rsidRPr="00496998" w:rsidRDefault="00496998" w:rsidP="00496998">
      <w:pPr>
        <w:pStyle w:val="Bezmezer"/>
        <w:rPr>
          <w:rFonts w:cstheme="minorHAnsi"/>
          <w:i/>
        </w:rPr>
      </w:pPr>
    </w:p>
    <w:p w14:paraId="6632CD4C" w14:textId="4A48FA4C" w:rsidR="00DB05FF" w:rsidRPr="00273D71" w:rsidRDefault="00156F04" w:rsidP="00DD5754">
      <w:pPr>
        <w:rPr>
          <w:rFonts w:cstheme="minorHAnsi"/>
          <w:b/>
        </w:rPr>
      </w:pPr>
      <w:r w:rsidRPr="00273D71">
        <w:rPr>
          <w:rFonts w:cstheme="minorHAnsi"/>
          <w:b/>
        </w:rPr>
        <w:t>Tematický b</w:t>
      </w:r>
      <w:r w:rsidR="00A71BE2" w:rsidRPr="00273D71">
        <w:rPr>
          <w:rFonts w:cstheme="minorHAnsi"/>
          <w:b/>
        </w:rPr>
        <w:t>lok „Ornament v přírodě“</w:t>
      </w:r>
      <w:r w:rsidR="000D69F3">
        <w:rPr>
          <w:rFonts w:cstheme="minorHAnsi"/>
          <w:b/>
        </w:rPr>
        <w:t>:</w:t>
      </w:r>
    </w:p>
    <w:p w14:paraId="50E45A59" w14:textId="54FDCCA7" w:rsidR="00156F04" w:rsidRPr="0019260E" w:rsidRDefault="00156F04" w:rsidP="00DD5754">
      <w:pPr>
        <w:rPr>
          <w:rFonts w:cstheme="minorHAnsi"/>
        </w:rPr>
      </w:pPr>
      <w:r>
        <w:rPr>
          <w:rFonts w:cstheme="minorHAnsi"/>
        </w:rPr>
        <w:t>Znalostní cíle:</w:t>
      </w:r>
    </w:p>
    <w:p w14:paraId="72981FF8" w14:textId="519C97EC" w:rsidR="00517167" w:rsidRPr="00914859" w:rsidRDefault="00DB05FF" w:rsidP="00156F04">
      <w:pPr>
        <w:pStyle w:val="Odstavecseseznamem"/>
        <w:numPr>
          <w:ilvl w:val="0"/>
          <w:numId w:val="6"/>
        </w:numPr>
        <w:rPr>
          <w:rFonts w:cstheme="minorHAnsi"/>
        </w:rPr>
      </w:pPr>
      <w:r w:rsidRPr="00914859">
        <w:rPr>
          <w:rFonts w:cstheme="minorHAnsi"/>
        </w:rPr>
        <w:t xml:space="preserve">Žák používá klíčová slova k popisu základních ornamentálních podob. </w:t>
      </w:r>
    </w:p>
    <w:p w14:paraId="3FDD6F5B" w14:textId="7A5C91BF" w:rsidR="00273D71" w:rsidRPr="00914859" w:rsidRDefault="00ED09F6" w:rsidP="00273D71">
      <w:pPr>
        <w:pStyle w:val="Odstavecseseznamem"/>
        <w:numPr>
          <w:ilvl w:val="0"/>
          <w:numId w:val="6"/>
        </w:numPr>
        <w:rPr>
          <w:rFonts w:cstheme="minorHAnsi"/>
        </w:rPr>
      </w:pPr>
      <w:r w:rsidRPr="00914859">
        <w:rPr>
          <w:rFonts w:cstheme="minorHAnsi"/>
        </w:rPr>
        <w:t>Žák popíše detaily mikroskopických struktur vybraných přírodních materiálů (motýlí křídlo, semena, listy aj.)</w:t>
      </w:r>
      <w:r w:rsidR="007A1D2D">
        <w:rPr>
          <w:rFonts w:cstheme="minorHAnsi"/>
        </w:rPr>
        <w:t>.</w:t>
      </w:r>
      <w:r w:rsidR="00273D71" w:rsidRPr="00914859">
        <w:rPr>
          <w:rFonts w:cstheme="minorHAnsi"/>
        </w:rPr>
        <w:t xml:space="preserve"> </w:t>
      </w:r>
    </w:p>
    <w:p w14:paraId="442FA47E" w14:textId="5FCAAF58" w:rsidR="00ED09F6" w:rsidRPr="00914859" w:rsidRDefault="00273D71" w:rsidP="00273D71">
      <w:pPr>
        <w:pStyle w:val="Odstavecseseznamem"/>
        <w:numPr>
          <w:ilvl w:val="0"/>
          <w:numId w:val="6"/>
        </w:numPr>
        <w:rPr>
          <w:rFonts w:cstheme="minorHAnsi"/>
        </w:rPr>
      </w:pPr>
      <w:r w:rsidRPr="00914859">
        <w:rPr>
          <w:rFonts w:cstheme="minorHAnsi"/>
        </w:rPr>
        <w:t>Žák přiřazuje klíčová slova při rozboru a popisu výtvarného díla.</w:t>
      </w:r>
    </w:p>
    <w:p w14:paraId="0856F3B0" w14:textId="7AA45172" w:rsidR="00156F04" w:rsidRPr="00273D71" w:rsidRDefault="00156F04" w:rsidP="00156F04">
      <w:pPr>
        <w:rPr>
          <w:rFonts w:cstheme="minorHAnsi"/>
        </w:rPr>
      </w:pPr>
      <w:r w:rsidRPr="00273D71">
        <w:rPr>
          <w:rFonts w:cstheme="minorHAnsi"/>
        </w:rPr>
        <w:t>Dovednostní cíle:</w:t>
      </w:r>
    </w:p>
    <w:p w14:paraId="3EDD3534" w14:textId="5F0CBF1E" w:rsidR="00ED09F6" w:rsidRPr="00914859" w:rsidRDefault="00ED09F6" w:rsidP="00DB05FF">
      <w:pPr>
        <w:pStyle w:val="Odstavecseseznamem"/>
        <w:numPr>
          <w:ilvl w:val="0"/>
          <w:numId w:val="6"/>
        </w:numPr>
        <w:rPr>
          <w:rFonts w:cstheme="minorHAnsi"/>
        </w:rPr>
      </w:pPr>
      <w:r w:rsidRPr="00914859">
        <w:rPr>
          <w:rFonts w:cstheme="minorHAnsi"/>
        </w:rPr>
        <w:t xml:space="preserve">Žák </w:t>
      </w:r>
      <w:r w:rsidR="00914859" w:rsidRPr="00914859">
        <w:rPr>
          <w:rFonts w:cstheme="minorHAnsi"/>
        </w:rPr>
        <w:t xml:space="preserve">používá </w:t>
      </w:r>
      <w:r w:rsidRPr="00914859">
        <w:rPr>
          <w:rFonts w:cstheme="minorHAnsi"/>
        </w:rPr>
        <w:t>přístroje ke zkoumání detailů (mikroskop, lupy, digitální lupy)</w:t>
      </w:r>
      <w:r w:rsidR="00914859" w:rsidRPr="00914859">
        <w:rPr>
          <w:rFonts w:cstheme="minorHAnsi"/>
        </w:rPr>
        <w:t>.</w:t>
      </w:r>
    </w:p>
    <w:p w14:paraId="70A26F12" w14:textId="77777777" w:rsidR="00ED09F6" w:rsidRPr="00914859" w:rsidRDefault="00ED09F6" w:rsidP="00DB05FF">
      <w:pPr>
        <w:pStyle w:val="Odstavecseseznamem"/>
        <w:numPr>
          <w:ilvl w:val="0"/>
          <w:numId w:val="6"/>
        </w:numPr>
        <w:rPr>
          <w:rFonts w:cstheme="minorHAnsi"/>
        </w:rPr>
      </w:pPr>
      <w:r w:rsidRPr="00914859">
        <w:rPr>
          <w:rFonts w:cstheme="minorHAnsi"/>
        </w:rPr>
        <w:t>Žák fotografuje mikroskopické detaily přírodních struktur.</w:t>
      </w:r>
    </w:p>
    <w:p w14:paraId="54039C65" w14:textId="47B3F173" w:rsidR="00ED09F6" w:rsidRPr="00273D71" w:rsidRDefault="00273D71" w:rsidP="00A71BE2">
      <w:pPr>
        <w:rPr>
          <w:rFonts w:cstheme="minorHAnsi"/>
          <w:b/>
        </w:rPr>
      </w:pPr>
      <w:r w:rsidRPr="00273D71">
        <w:rPr>
          <w:rFonts w:cstheme="minorHAnsi"/>
          <w:b/>
        </w:rPr>
        <w:t xml:space="preserve">Tematický blok </w:t>
      </w:r>
      <w:r w:rsidR="00A71BE2" w:rsidRPr="00273D71">
        <w:rPr>
          <w:rFonts w:cstheme="minorHAnsi"/>
          <w:b/>
        </w:rPr>
        <w:t>„Ornament v kultuře“</w:t>
      </w:r>
      <w:r w:rsidR="00ED09F6" w:rsidRPr="00273D71">
        <w:rPr>
          <w:rFonts w:cstheme="minorHAnsi"/>
          <w:b/>
        </w:rPr>
        <w:t>:</w:t>
      </w:r>
    </w:p>
    <w:p w14:paraId="3AD363F2" w14:textId="4EED717C" w:rsidR="00273D71" w:rsidRPr="00273D71" w:rsidRDefault="00273D71" w:rsidP="00273D71">
      <w:pPr>
        <w:rPr>
          <w:rFonts w:cstheme="minorHAnsi"/>
        </w:rPr>
      </w:pPr>
      <w:r w:rsidRPr="00273D71">
        <w:rPr>
          <w:rFonts w:cstheme="minorHAnsi"/>
        </w:rPr>
        <w:t>Znalostní cíle:</w:t>
      </w:r>
    </w:p>
    <w:p w14:paraId="6CE6CE1F" w14:textId="23FF5C09" w:rsidR="00273D71" w:rsidRPr="00E67845" w:rsidRDefault="00273D71" w:rsidP="00273D71">
      <w:pPr>
        <w:pStyle w:val="Odstavecseseznamem"/>
        <w:numPr>
          <w:ilvl w:val="0"/>
          <w:numId w:val="6"/>
        </w:numPr>
        <w:rPr>
          <w:rFonts w:cstheme="minorHAnsi"/>
        </w:rPr>
      </w:pPr>
      <w:r w:rsidRPr="00E67845">
        <w:rPr>
          <w:rFonts w:cstheme="minorHAnsi"/>
        </w:rPr>
        <w:t>Žák pozná ornam</w:t>
      </w:r>
      <w:r w:rsidR="002631AC" w:rsidRPr="00E67845">
        <w:rPr>
          <w:rFonts w:cstheme="minorHAnsi"/>
        </w:rPr>
        <w:t>entální stylizaci typickou pro ř</w:t>
      </w:r>
      <w:r w:rsidRPr="00E67845">
        <w:rPr>
          <w:rFonts w:cstheme="minorHAnsi"/>
        </w:rPr>
        <w:t>íčanské domy.</w:t>
      </w:r>
    </w:p>
    <w:p w14:paraId="5D4292F4" w14:textId="44523757" w:rsidR="00273D71" w:rsidRPr="00E67845" w:rsidRDefault="00273D71" w:rsidP="00A71BE2">
      <w:pPr>
        <w:pStyle w:val="Odstavecseseznamem"/>
        <w:numPr>
          <w:ilvl w:val="0"/>
          <w:numId w:val="6"/>
        </w:numPr>
        <w:rPr>
          <w:rFonts w:cstheme="minorHAnsi"/>
        </w:rPr>
      </w:pPr>
      <w:r w:rsidRPr="00E67845">
        <w:rPr>
          <w:rFonts w:cstheme="minorHAnsi"/>
        </w:rPr>
        <w:t>Žák popíše rozdíly mezi ornamentální stylizací na příkladech z různých zemí a kultur.</w:t>
      </w:r>
    </w:p>
    <w:p w14:paraId="2A6C1398" w14:textId="48D7F2AB" w:rsidR="00517167" w:rsidRPr="00E67845" w:rsidRDefault="00273D71" w:rsidP="00496998">
      <w:pPr>
        <w:rPr>
          <w:rFonts w:cstheme="minorHAnsi"/>
        </w:rPr>
      </w:pPr>
      <w:r w:rsidRPr="00E67845">
        <w:rPr>
          <w:rFonts w:cstheme="minorHAnsi"/>
        </w:rPr>
        <w:t>Dovednostní cíle:</w:t>
      </w:r>
    </w:p>
    <w:p w14:paraId="2C17A5B9" w14:textId="5CD74E11" w:rsidR="00273D71" w:rsidRPr="00E67845" w:rsidRDefault="00273D71" w:rsidP="00273D71">
      <w:pPr>
        <w:pStyle w:val="Odstavecseseznamem"/>
        <w:numPr>
          <w:ilvl w:val="0"/>
          <w:numId w:val="6"/>
        </w:numPr>
        <w:rPr>
          <w:rFonts w:cstheme="minorHAnsi"/>
        </w:rPr>
      </w:pPr>
      <w:r w:rsidRPr="00E67845">
        <w:rPr>
          <w:rFonts w:cstheme="minorHAnsi"/>
        </w:rPr>
        <w:t>Žák vy</w:t>
      </w:r>
      <w:r w:rsidR="00496998" w:rsidRPr="00E67845">
        <w:rPr>
          <w:rFonts w:cstheme="minorHAnsi"/>
        </w:rPr>
        <w:t>hledává ornament ve svém okolí, na budovách a předmětech.</w:t>
      </w:r>
    </w:p>
    <w:p w14:paraId="79984F40" w14:textId="6A0AA662" w:rsidR="00273D71" w:rsidRPr="00E67845" w:rsidRDefault="00273D71" w:rsidP="00273D71">
      <w:pPr>
        <w:pStyle w:val="Odstavecseseznamem"/>
        <w:numPr>
          <w:ilvl w:val="0"/>
          <w:numId w:val="6"/>
        </w:numPr>
        <w:rPr>
          <w:rFonts w:cstheme="minorHAnsi"/>
        </w:rPr>
      </w:pPr>
      <w:r w:rsidRPr="00E67845">
        <w:rPr>
          <w:rFonts w:cstheme="minorHAnsi"/>
        </w:rPr>
        <w:t>Žák využívá různé typy zdrojů informací a umí informace vyhledávat</w:t>
      </w:r>
      <w:r w:rsidR="00914859" w:rsidRPr="00E67845">
        <w:rPr>
          <w:rFonts w:cstheme="minorHAnsi"/>
        </w:rPr>
        <w:t>.</w:t>
      </w:r>
    </w:p>
    <w:p w14:paraId="17727EA9" w14:textId="19D66D47" w:rsidR="006054D0" w:rsidRPr="00E67845" w:rsidRDefault="00273D71" w:rsidP="006054D0">
      <w:pPr>
        <w:rPr>
          <w:rFonts w:cstheme="minorHAnsi"/>
          <w:b/>
        </w:rPr>
      </w:pPr>
      <w:r w:rsidRPr="00E67845">
        <w:rPr>
          <w:rFonts w:cstheme="minorHAnsi"/>
          <w:b/>
        </w:rPr>
        <w:t>Tematický b</w:t>
      </w:r>
      <w:r w:rsidR="00A71BE2" w:rsidRPr="00E67845">
        <w:rPr>
          <w:rFonts w:cstheme="minorHAnsi"/>
          <w:b/>
        </w:rPr>
        <w:t>lok „Ornament a řemesla“</w:t>
      </w:r>
      <w:r w:rsidR="006054D0" w:rsidRPr="00E67845">
        <w:rPr>
          <w:rFonts w:cstheme="minorHAnsi"/>
          <w:b/>
        </w:rPr>
        <w:t>:</w:t>
      </w:r>
    </w:p>
    <w:p w14:paraId="369BE86D" w14:textId="47339CEE" w:rsidR="00273D71" w:rsidRDefault="00273D71" w:rsidP="00273D71">
      <w:pPr>
        <w:rPr>
          <w:rFonts w:cstheme="minorHAnsi"/>
        </w:rPr>
      </w:pPr>
      <w:r w:rsidRPr="00273D71">
        <w:rPr>
          <w:rFonts w:cstheme="minorHAnsi"/>
        </w:rPr>
        <w:t>Znalostní cíle:</w:t>
      </w:r>
    </w:p>
    <w:p w14:paraId="22182164" w14:textId="6CD2912F" w:rsidR="00273D71" w:rsidRPr="00E67845" w:rsidRDefault="00273D71" w:rsidP="00E67845">
      <w:pPr>
        <w:pStyle w:val="Odstavecseseznamem"/>
        <w:numPr>
          <w:ilvl w:val="0"/>
          <w:numId w:val="14"/>
        </w:numPr>
        <w:rPr>
          <w:rFonts w:cstheme="minorHAnsi"/>
        </w:rPr>
      </w:pPr>
      <w:r w:rsidRPr="00E67845">
        <w:rPr>
          <w:rFonts w:cstheme="minorHAnsi"/>
        </w:rPr>
        <w:t>Žák vyjmenuje různé typy řemesel, nástrojů a materiálů vhodn</w:t>
      </w:r>
      <w:r w:rsidR="007A1D2D">
        <w:rPr>
          <w:rFonts w:cstheme="minorHAnsi"/>
        </w:rPr>
        <w:t>ých</w:t>
      </w:r>
      <w:r w:rsidRPr="00E67845">
        <w:rPr>
          <w:rFonts w:cstheme="minorHAnsi"/>
        </w:rPr>
        <w:t xml:space="preserve"> k ruční tvorbě.</w:t>
      </w:r>
    </w:p>
    <w:p w14:paraId="6F8786DC" w14:textId="75DC6BE7" w:rsidR="00273D71" w:rsidRPr="0019260E" w:rsidRDefault="00273D71" w:rsidP="006054D0">
      <w:pPr>
        <w:rPr>
          <w:rFonts w:cstheme="minorHAnsi"/>
        </w:rPr>
      </w:pPr>
      <w:r>
        <w:rPr>
          <w:rFonts w:cstheme="minorHAnsi"/>
        </w:rPr>
        <w:t>Dovednostní cíle:</w:t>
      </w:r>
    </w:p>
    <w:p w14:paraId="1574D3C2" w14:textId="4F16D784" w:rsidR="006054D0" w:rsidRPr="00E67845" w:rsidRDefault="006054D0" w:rsidP="006054D0">
      <w:pPr>
        <w:pStyle w:val="Odstavecseseznamem"/>
        <w:numPr>
          <w:ilvl w:val="0"/>
          <w:numId w:val="6"/>
        </w:numPr>
        <w:rPr>
          <w:rFonts w:cstheme="minorHAnsi"/>
        </w:rPr>
      </w:pPr>
      <w:r w:rsidRPr="00E67845">
        <w:rPr>
          <w:rFonts w:cstheme="minorHAnsi"/>
        </w:rPr>
        <w:t>Žák pracuje s nástroji a různými druhy materiálů.</w:t>
      </w:r>
    </w:p>
    <w:p w14:paraId="1210DF6A" w14:textId="6714ECE4" w:rsidR="006054D0" w:rsidRPr="00E67845" w:rsidRDefault="006054D0" w:rsidP="00273D71">
      <w:pPr>
        <w:pStyle w:val="Odstavecseseznamem"/>
        <w:numPr>
          <w:ilvl w:val="0"/>
          <w:numId w:val="6"/>
        </w:numPr>
        <w:rPr>
          <w:rFonts w:cstheme="minorHAnsi"/>
        </w:rPr>
      </w:pPr>
      <w:r w:rsidRPr="00E67845">
        <w:rPr>
          <w:rFonts w:cstheme="minorHAnsi"/>
        </w:rPr>
        <w:t>Žák prezentuje získané znalosti a zkušenosti.</w:t>
      </w:r>
    </w:p>
    <w:p w14:paraId="076EA0A1" w14:textId="42FA1898" w:rsidR="006054D0" w:rsidRPr="00E67845" w:rsidRDefault="006054D0" w:rsidP="006054D0">
      <w:pPr>
        <w:pStyle w:val="Odstavecseseznamem"/>
        <w:numPr>
          <w:ilvl w:val="0"/>
          <w:numId w:val="6"/>
        </w:numPr>
        <w:rPr>
          <w:rFonts w:cstheme="minorHAnsi"/>
        </w:rPr>
      </w:pPr>
      <w:r w:rsidRPr="00E67845">
        <w:rPr>
          <w:rFonts w:cstheme="minorHAnsi"/>
        </w:rPr>
        <w:t>Žák si organizuje vlastní práci</w:t>
      </w:r>
      <w:r w:rsidR="00914859" w:rsidRPr="00E67845">
        <w:rPr>
          <w:rFonts w:cstheme="minorHAnsi"/>
        </w:rPr>
        <w:t>.</w:t>
      </w:r>
    </w:p>
    <w:p w14:paraId="67D74CCA" w14:textId="719A78E8" w:rsidR="00273D71" w:rsidRPr="00E67845" w:rsidRDefault="006054D0" w:rsidP="006054D0">
      <w:pPr>
        <w:pStyle w:val="Odstavecseseznamem"/>
        <w:numPr>
          <w:ilvl w:val="0"/>
          <w:numId w:val="6"/>
        </w:numPr>
        <w:rPr>
          <w:rFonts w:cstheme="minorHAnsi"/>
        </w:rPr>
      </w:pPr>
      <w:r w:rsidRPr="00E67845">
        <w:rPr>
          <w:rFonts w:cstheme="minorHAnsi"/>
        </w:rPr>
        <w:t>Žák dodržuje bezpečnostní pravidla při práci s</w:t>
      </w:r>
      <w:r w:rsidR="00914859" w:rsidRPr="00E67845">
        <w:rPr>
          <w:rFonts w:cstheme="minorHAnsi"/>
        </w:rPr>
        <w:t> </w:t>
      </w:r>
      <w:r w:rsidRPr="00E67845">
        <w:rPr>
          <w:rFonts w:cstheme="minorHAnsi"/>
        </w:rPr>
        <w:t>nástroji</w:t>
      </w:r>
      <w:r w:rsidR="00914859" w:rsidRPr="00E67845">
        <w:rPr>
          <w:rFonts w:cstheme="minorHAnsi"/>
        </w:rPr>
        <w:t>.</w:t>
      </w:r>
      <w:r w:rsidR="00273D71" w:rsidRPr="00E67845">
        <w:rPr>
          <w:rFonts w:cstheme="minorHAnsi"/>
        </w:rPr>
        <w:t xml:space="preserve"> </w:t>
      </w:r>
    </w:p>
    <w:p w14:paraId="441B16BA" w14:textId="57D38E65" w:rsidR="00273D71" w:rsidRPr="00E67845" w:rsidRDefault="00273D71" w:rsidP="00273D71">
      <w:pPr>
        <w:pStyle w:val="Odstavecseseznamem"/>
        <w:numPr>
          <w:ilvl w:val="0"/>
          <w:numId w:val="6"/>
        </w:numPr>
        <w:rPr>
          <w:rFonts w:cstheme="minorHAnsi"/>
        </w:rPr>
      </w:pPr>
      <w:r w:rsidRPr="00E67845">
        <w:rPr>
          <w:rFonts w:cstheme="minorHAnsi"/>
        </w:rPr>
        <w:lastRenderedPageBreak/>
        <w:t>Žák vybírá vhodné informace a fotografie k prezentaci vlastních výstup</w:t>
      </w:r>
      <w:r w:rsidR="002631AC" w:rsidRPr="00E67845">
        <w:rPr>
          <w:rFonts w:cstheme="minorHAnsi"/>
        </w:rPr>
        <w:t>ů</w:t>
      </w:r>
      <w:r w:rsidRPr="00E67845">
        <w:rPr>
          <w:rFonts w:cstheme="minorHAnsi"/>
        </w:rPr>
        <w:t xml:space="preserve"> ve formě sborník</w:t>
      </w:r>
      <w:r w:rsidR="002631AC" w:rsidRPr="00E67845">
        <w:rPr>
          <w:rFonts w:cstheme="minorHAnsi"/>
        </w:rPr>
        <w:t>u</w:t>
      </w:r>
      <w:r w:rsidR="00914859" w:rsidRPr="00E67845">
        <w:rPr>
          <w:rFonts w:cstheme="minorHAnsi"/>
        </w:rPr>
        <w:t>.</w:t>
      </w:r>
    </w:p>
    <w:p w14:paraId="6E34226B" w14:textId="1CF341C8" w:rsidR="00A71BE2" w:rsidRPr="00E67845" w:rsidRDefault="00273D71" w:rsidP="00DD5754">
      <w:pPr>
        <w:pStyle w:val="Odstavecseseznamem"/>
        <w:numPr>
          <w:ilvl w:val="0"/>
          <w:numId w:val="6"/>
        </w:numPr>
        <w:rPr>
          <w:rFonts w:cstheme="minorHAnsi"/>
        </w:rPr>
      </w:pPr>
      <w:r w:rsidRPr="00E67845">
        <w:rPr>
          <w:rFonts w:cstheme="minorHAnsi"/>
        </w:rPr>
        <w:t xml:space="preserve">Žák pracuje s textovým editorem a jednoduchým programem na úpravu fotografií. </w:t>
      </w:r>
    </w:p>
    <w:p w14:paraId="3B2F6767" w14:textId="77777777" w:rsidR="008021AC" w:rsidRPr="008021AC" w:rsidRDefault="008021AC" w:rsidP="008021AC">
      <w:pPr>
        <w:pStyle w:val="Odstavecseseznamem"/>
        <w:rPr>
          <w:rFonts w:cstheme="minorHAnsi"/>
          <w:i/>
        </w:rPr>
      </w:pPr>
    </w:p>
    <w:p w14:paraId="173B7B2E" w14:textId="7B4394A7" w:rsidR="00D14E94" w:rsidRPr="00496998" w:rsidRDefault="00D14E94" w:rsidP="00DE1ACA">
      <w:pPr>
        <w:pStyle w:val="Nadpis2"/>
        <w:rPr>
          <w:color w:val="auto"/>
        </w:rPr>
      </w:pPr>
      <w:bookmarkStart w:id="6" w:name="_Toc101513738"/>
      <w:r w:rsidRPr="00496998">
        <w:rPr>
          <w:color w:val="auto"/>
        </w:rPr>
        <w:t>1.4</w:t>
      </w:r>
      <w:r w:rsidR="00DE1ACA" w:rsidRPr="00496998">
        <w:rPr>
          <w:color w:val="auto"/>
        </w:rPr>
        <w:t xml:space="preserve"> </w:t>
      </w:r>
      <w:r w:rsidRPr="00496998">
        <w:rPr>
          <w:color w:val="auto"/>
        </w:rPr>
        <w:t>Klíčové kompetence a konkrétní způsob jejich rozvoje v programu</w:t>
      </w:r>
      <w:bookmarkEnd w:id="6"/>
    </w:p>
    <w:p w14:paraId="041A555F" w14:textId="77777777" w:rsidR="00BC64AB" w:rsidRPr="00A23AA1" w:rsidRDefault="00BC64AB" w:rsidP="00DD5754">
      <w:r w:rsidRPr="00A23AA1">
        <w:t>Program rozvíjí cíleně tyto klíčové kompetence:</w:t>
      </w:r>
    </w:p>
    <w:p w14:paraId="1F99E25A" w14:textId="212B9AF1" w:rsidR="00273B68" w:rsidRPr="00A23AA1" w:rsidRDefault="00A23AA1" w:rsidP="00A23AA1">
      <w:pPr>
        <w:pStyle w:val="Bezmezer"/>
        <w:numPr>
          <w:ilvl w:val="0"/>
          <w:numId w:val="11"/>
        </w:numPr>
        <w:rPr>
          <w:rFonts w:cstheme="minorHAnsi"/>
          <w:b/>
        </w:rPr>
      </w:pPr>
      <w:r w:rsidRPr="00A23AA1">
        <w:rPr>
          <w:rFonts w:cstheme="minorHAnsi"/>
          <w:b/>
        </w:rPr>
        <w:t xml:space="preserve">schopnost učit se - </w:t>
      </w:r>
      <w:r w:rsidR="00273B68" w:rsidRPr="00A23AA1">
        <w:rPr>
          <w:rFonts w:cstheme="minorHAnsi"/>
          <w:b/>
        </w:rPr>
        <w:t>schopnost uvažovat o sobě, vlastních schopnostech, konstruktivně spolupracovat a prezentovat výsledky své práce</w:t>
      </w:r>
    </w:p>
    <w:p w14:paraId="6F5A5A90" w14:textId="4CB63A36" w:rsidR="00A23AA1" w:rsidRPr="00A23AA1" w:rsidRDefault="00A23AA1" w:rsidP="00A23AA1">
      <w:pPr>
        <w:pStyle w:val="Bezmezer"/>
        <w:numPr>
          <w:ilvl w:val="0"/>
          <w:numId w:val="6"/>
        </w:numPr>
        <w:rPr>
          <w:rFonts w:cstheme="minorHAnsi"/>
          <w:i/>
        </w:rPr>
      </w:pPr>
      <w:r w:rsidRPr="00A23AA1">
        <w:rPr>
          <w:rFonts w:cstheme="minorHAnsi"/>
          <w:i/>
        </w:rPr>
        <w:t xml:space="preserve">při učení volí takovou aktivitu, která se mu z osobního hlediska či vzhledem k charakteru úkolu jeví jako nejvýhodnější, svou volbu zdůvodní </w:t>
      </w:r>
    </w:p>
    <w:p w14:paraId="567EF8EF" w14:textId="5C286F56" w:rsidR="00A23AA1" w:rsidRPr="00A23AA1" w:rsidRDefault="00A23AA1" w:rsidP="00A23AA1">
      <w:pPr>
        <w:pStyle w:val="Bezmezer"/>
        <w:numPr>
          <w:ilvl w:val="0"/>
          <w:numId w:val="6"/>
        </w:numPr>
        <w:rPr>
          <w:rFonts w:cstheme="minorHAnsi"/>
          <w:i/>
        </w:rPr>
      </w:pPr>
      <w:r w:rsidRPr="00A23AA1">
        <w:rPr>
          <w:rFonts w:cstheme="minorHAnsi"/>
          <w:i/>
        </w:rPr>
        <w:t xml:space="preserve">přiměřeně kriticky reflektuje ústně i písemně svůj proces učení, v případě potřeby přehodnocuje vlastní postupy učení </w:t>
      </w:r>
    </w:p>
    <w:p w14:paraId="6020DF6F" w14:textId="11F2B790" w:rsidR="00A23AA1" w:rsidRPr="00A23AA1" w:rsidRDefault="00A23AA1" w:rsidP="00A23AA1">
      <w:pPr>
        <w:pStyle w:val="Bezmezer"/>
        <w:numPr>
          <w:ilvl w:val="0"/>
          <w:numId w:val="6"/>
        </w:numPr>
        <w:rPr>
          <w:rFonts w:cstheme="minorHAnsi"/>
          <w:i/>
        </w:rPr>
      </w:pPr>
      <w:r w:rsidRPr="00A23AA1">
        <w:rPr>
          <w:rFonts w:cstheme="minorHAnsi"/>
          <w:i/>
        </w:rPr>
        <w:t xml:space="preserve">aktivně využívá různé zdroje informací (knihy, encyklopedie, příručky, tabulky, grafy, tisk, lidé, internet…); vyhodnotí a obhájí, který z použitých zdrojů je pro danou situaci (problém) nejefektivnější </w:t>
      </w:r>
    </w:p>
    <w:p w14:paraId="2B362911" w14:textId="01CA901F" w:rsidR="00A23AA1" w:rsidRPr="00A23AA1" w:rsidRDefault="00A23AA1" w:rsidP="00A23AA1">
      <w:pPr>
        <w:pStyle w:val="Odstavecseseznamem"/>
        <w:numPr>
          <w:ilvl w:val="0"/>
          <w:numId w:val="6"/>
        </w:numPr>
        <w:autoSpaceDE w:val="0"/>
        <w:autoSpaceDN w:val="0"/>
        <w:adjustRightInd w:val="0"/>
        <w:spacing w:after="0"/>
        <w:rPr>
          <w:rFonts w:cstheme="minorHAnsi"/>
          <w:i/>
        </w:rPr>
      </w:pPr>
      <w:r w:rsidRPr="00A23AA1">
        <w:rPr>
          <w:rFonts w:cstheme="minorHAnsi"/>
          <w:i/>
        </w:rPr>
        <w:t>rozdělí si ve skupině úkol na části a přijme svou část včetně zodpovědnosti za její plnění</w:t>
      </w:r>
    </w:p>
    <w:p w14:paraId="44391EAE" w14:textId="7D8AEBED" w:rsidR="00A23AA1" w:rsidRPr="00A23AA1" w:rsidRDefault="00A23AA1" w:rsidP="00A23AA1">
      <w:pPr>
        <w:pStyle w:val="Bezmezer"/>
        <w:ind w:left="720"/>
        <w:rPr>
          <w:rFonts w:cstheme="minorHAnsi"/>
        </w:rPr>
      </w:pPr>
    </w:p>
    <w:p w14:paraId="6E42F2DD" w14:textId="01BDBBC3" w:rsidR="008021AC" w:rsidRPr="00A23AA1" w:rsidRDefault="00273B68" w:rsidP="006B5B9A">
      <w:pPr>
        <w:pStyle w:val="Bezmezer"/>
        <w:numPr>
          <w:ilvl w:val="0"/>
          <w:numId w:val="11"/>
        </w:numPr>
        <w:rPr>
          <w:rFonts w:cstheme="minorHAnsi"/>
          <w:b/>
        </w:rPr>
      </w:pPr>
      <w:r w:rsidRPr="00A23AA1">
        <w:rPr>
          <w:rFonts w:cstheme="minorHAnsi"/>
          <w:b/>
        </w:rPr>
        <w:t>kulturní povědomí a vyjádření – znalost regionální kultury, porozumění významu kulturního dědictví, schopnost zapojit se individuálně i skupinově do kreativních procesů</w:t>
      </w:r>
    </w:p>
    <w:p w14:paraId="270590A3" w14:textId="77777777" w:rsidR="00F37D98" w:rsidRDefault="00F37D98" w:rsidP="00DD5754"/>
    <w:p w14:paraId="04F42DE7" w14:textId="05942DA1" w:rsidR="00BC64AB" w:rsidRPr="00496998" w:rsidRDefault="00BC64AB" w:rsidP="00DD5754">
      <w:r w:rsidRPr="00496998">
        <w:t>Každé téma monitoruje rozvoj 1-2 klíčových kompetencí. Může rozvíjet i další kompetence, ale při sledování rozvoje se cíleně zaměřujeme na konkrétní kompetenci. Jak tento rozvoj probíhá, sledujeme ve třech úrovních:</w:t>
      </w:r>
    </w:p>
    <w:p w14:paraId="78126591" w14:textId="77777777" w:rsidR="00BC64AB" w:rsidRPr="00231918" w:rsidRDefault="00BC64AB" w:rsidP="00BC64AB">
      <w:pPr>
        <w:pStyle w:val="Odstavecseseznamem"/>
        <w:numPr>
          <w:ilvl w:val="0"/>
          <w:numId w:val="4"/>
        </w:numPr>
      </w:pPr>
      <w:r w:rsidRPr="00231918">
        <w:rPr>
          <w:b/>
        </w:rPr>
        <w:t>Vstupní úroveň</w:t>
      </w:r>
      <w:r w:rsidRPr="00231918">
        <w:t xml:space="preserve"> je předpokládaná nebo jednoduše ověřená, vychází z běžných dovedností dle věku dětí.</w:t>
      </w:r>
    </w:p>
    <w:p w14:paraId="7818BEA2" w14:textId="09198016" w:rsidR="00BC64AB" w:rsidRPr="00231918" w:rsidRDefault="00BC64AB" w:rsidP="00BC64AB">
      <w:pPr>
        <w:pStyle w:val="Odstavecseseznamem"/>
        <w:numPr>
          <w:ilvl w:val="0"/>
          <w:numId w:val="4"/>
        </w:numPr>
      </w:pPr>
      <w:r w:rsidRPr="00231918">
        <w:rPr>
          <w:b/>
        </w:rPr>
        <w:t>Minimální výstupní úroveň</w:t>
      </w:r>
      <w:r w:rsidRPr="00231918">
        <w:t xml:space="preserve"> definuje, čeho chceme dosáhnout u většiny žáků. Je monitorována konkrétní aktivitou.   </w:t>
      </w:r>
    </w:p>
    <w:p w14:paraId="58AF2468" w14:textId="7916F0D1" w:rsidR="00A645ED" w:rsidRPr="00231918" w:rsidRDefault="00A645ED" w:rsidP="00BC64AB">
      <w:pPr>
        <w:pStyle w:val="Odstavecseseznamem"/>
        <w:numPr>
          <w:ilvl w:val="0"/>
          <w:numId w:val="4"/>
        </w:numPr>
      </w:pPr>
      <w:r w:rsidRPr="00231918">
        <w:rPr>
          <w:b/>
        </w:rPr>
        <w:t>Cílový stav</w:t>
      </w:r>
      <w:r w:rsidRPr="00231918">
        <w:t xml:space="preserve"> je vize, čeho bychom chtěli u žáků dosáhnout. Často zahrnuje dlouhodobé postojové cíle a změnu v chování žáků (např. chodí ve volném čase víc do přírody), které nejsou součástí programu a nelze je proto monitorovat.</w:t>
      </w:r>
    </w:p>
    <w:p w14:paraId="5EBF137F" w14:textId="108F9E97" w:rsidR="00BC64AB" w:rsidRPr="00231918" w:rsidRDefault="00A645ED" w:rsidP="00DD5754">
      <w:r w:rsidRPr="00231918">
        <w:t>Rozvoj klíčových kompetencí je podrobně popsán v metodické části.</w:t>
      </w:r>
    </w:p>
    <w:p w14:paraId="20BBEB3B" w14:textId="54B64216" w:rsidR="00DE1ACA" w:rsidRDefault="00D14E94" w:rsidP="00DE1ACA">
      <w:pPr>
        <w:pStyle w:val="Nadpis2"/>
      </w:pPr>
      <w:bookmarkStart w:id="7" w:name="_Toc101513739"/>
      <w:r>
        <w:t xml:space="preserve">1.5 </w:t>
      </w:r>
      <w:r w:rsidR="00147106">
        <w:t>Forma</w:t>
      </w:r>
      <w:bookmarkEnd w:id="7"/>
    </w:p>
    <w:p w14:paraId="1C0B08E9" w14:textId="5942EF62" w:rsidR="00DE1ACA" w:rsidRPr="00496998" w:rsidRDefault="00DC69A9" w:rsidP="00DE1ACA">
      <w:r w:rsidRPr="00496998">
        <w:t>Forma vzdělávacího programu je prezenční</w:t>
      </w:r>
      <w:r w:rsidR="00273B68" w:rsidRPr="00496998">
        <w:t xml:space="preserve"> a klade důraz na zážitkovou pedagogu, skupinovou práci a kooperativní výuku. </w:t>
      </w:r>
      <w:r w:rsidRPr="00496998">
        <w:t xml:space="preserve"> </w:t>
      </w:r>
      <w:r w:rsidR="006B5B9A" w:rsidRPr="00496998">
        <w:t>Program využívá prostředí interiéru vzdělávacích institucí (muzeum, říčanská hájovna, školní učebny a dílny) a exteriér (vycházka v místě bydliště).</w:t>
      </w:r>
    </w:p>
    <w:p w14:paraId="6952C3C5" w14:textId="752E0293" w:rsidR="00DE1ACA" w:rsidRPr="00496998" w:rsidRDefault="00DE1ACA" w:rsidP="00DE1ACA">
      <w:pPr>
        <w:pStyle w:val="Nadpis2"/>
        <w:rPr>
          <w:color w:val="auto"/>
        </w:rPr>
      </w:pPr>
      <w:bookmarkStart w:id="8" w:name="_Toc101513740"/>
      <w:r w:rsidRPr="00496998">
        <w:rPr>
          <w:color w:val="auto"/>
        </w:rPr>
        <w:t>1.</w:t>
      </w:r>
      <w:r w:rsidR="00D14E94" w:rsidRPr="00496998">
        <w:rPr>
          <w:color w:val="auto"/>
        </w:rPr>
        <w:t>6</w:t>
      </w:r>
      <w:r w:rsidRPr="00496998">
        <w:rPr>
          <w:color w:val="auto"/>
        </w:rPr>
        <w:t xml:space="preserve"> </w:t>
      </w:r>
      <w:r w:rsidR="00147106" w:rsidRPr="00496998">
        <w:rPr>
          <w:color w:val="auto"/>
        </w:rPr>
        <w:t>Hodinová dotace</w:t>
      </w:r>
      <w:bookmarkEnd w:id="8"/>
    </w:p>
    <w:p w14:paraId="012D3F94" w14:textId="67F7569A" w:rsidR="00DD5754" w:rsidRPr="00496998" w:rsidRDefault="006B5B9A" w:rsidP="00DD5754">
      <w:r w:rsidRPr="00496998">
        <w:t>Celkem 20</w:t>
      </w:r>
      <w:r w:rsidR="00DD5754" w:rsidRPr="00496998">
        <w:t xml:space="preserve"> </w:t>
      </w:r>
      <w:r w:rsidR="00D43573" w:rsidRPr="00496998">
        <w:t xml:space="preserve">vyučovacích </w:t>
      </w:r>
      <w:r w:rsidR="00147F0A" w:rsidRPr="00496998">
        <w:t>hodin, které jsou rozdělené do 3 tematických bloků. První blok je v délce 7 vyučovacích hodin, druhý blok má 5 vyučovacích hodin a třetí blok 8 hodin.</w:t>
      </w:r>
    </w:p>
    <w:p w14:paraId="7C947FCA" w14:textId="2ABBE423" w:rsidR="00147F0A" w:rsidRPr="00496998" w:rsidRDefault="0019260E" w:rsidP="00147F0A">
      <w:pPr>
        <w:pStyle w:val="Odstavecseseznamem"/>
        <w:numPr>
          <w:ilvl w:val="0"/>
          <w:numId w:val="8"/>
        </w:numPr>
      </w:pPr>
      <w:r w:rsidRPr="00496998">
        <w:t>T</w:t>
      </w:r>
      <w:r w:rsidR="00C957A8">
        <w:t>e</w:t>
      </w:r>
      <w:r w:rsidRPr="00496998">
        <w:t>matický b</w:t>
      </w:r>
      <w:r w:rsidR="00147F0A" w:rsidRPr="00496998">
        <w:t>lok</w:t>
      </w:r>
      <w:r w:rsidR="00C957A8">
        <w:t xml:space="preserve"> </w:t>
      </w:r>
      <w:r w:rsidR="00147F0A" w:rsidRPr="00496998">
        <w:t>„Ornament v přírodě“</w:t>
      </w:r>
    </w:p>
    <w:tbl>
      <w:tblPr>
        <w:tblStyle w:val="Mkatabulky"/>
        <w:tblW w:w="0" w:type="auto"/>
        <w:tblInd w:w="720" w:type="dxa"/>
        <w:tblLook w:val="04A0" w:firstRow="1" w:lastRow="0" w:firstColumn="1" w:lastColumn="0" w:noHBand="0" w:noVBand="1"/>
      </w:tblPr>
      <w:tblGrid>
        <w:gridCol w:w="2880"/>
        <w:gridCol w:w="2817"/>
        <w:gridCol w:w="2869"/>
      </w:tblGrid>
      <w:tr w:rsidR="00496998" w:rsidRPr="00496998" w14:paraId="7751377F" w14:textId="77777777" w:rsidTr="00147F0A">
        <w:tc>
          <w:tcPr>
            <w:tcW w:w="3020" w:type="dxa"/>
          </w:tcPr>
          <w:p w14:paraId="4A835C48" w14:textId="5A6FD083" w:rsidR="00147F0A" w:rsidRPr="00496998" w:rsidRDefault="00147F0A" w:rsidP="00147F0A">
            <w:pPr>
              <w:pStyle w:val="Odstavecseseznamem"/>
              <w:ind w:left="0"/>
            </w:pPr>
            <w:r w:rsidRPr="00496998">
              <w:t>Pravidelnost a souměrnost v</w:t>
            </w:r>
            <w:r w:rsidR="00496998" w:rsidRPr="00496998">
              <w:t> </w:t>
            </w:r>
            <w:r w:rsidRPr="00496998">
              <w:t>přírodě</w:t>
            </w:r>
          </w:p>
        </w:tc>
        <w:tc>
          <w:tcPr>
            <w:tcW w:w="3020" w:type="dxa"/>
          </w:tcPr>
          <w:p w14:paraId="2C7817F0" w14:textId="6C4FDF14" w:rsidR="00147F0A" w:rsidRPr="00496998" w:rsidRDefault="00147F0A" w:rsidP="00147F0A">
            <w:pPr>
              <w:pStyle w:val="Odstavecseseznamem"/>
              <w:ind w:left="0"/>
            </w:pPr>
            <w:r w:rsidRPr="00496998">
              <w:t>2x 45 min</w:t>
            </w:r>
          </w:p>
        </w:tc>
        <w:tc>
          <w:tcPr>
            <w:tcW w:w="3020" w:type="dxa"/>
          </w:tcPr>
          <w:p w14:paraId="163B2D9A" w14:textId="42EFDDC0" w:rsidR="00147F0A" w:rsidRPr="00496998" w:rsidRDefault="00147F0A" w:rsidP="00147F0A">
            <w:pPr>
              <w:pStyle w:val="Odstavecseseznamem"/>
              <w:ind w:left="0"/>
            </w:pPr>
            <w:r w:rsidRPr="00496998">
              <w:t>Školní třída, počítačová učebna</w:t>
            </w:r>
          </w:p>
        </w:tc>
      </w:tr>
      <w:tr w:rsidR="00496998" w:rsidRPr="00496998" w14:paraId="672B434D" w14:textId="77777777" w:rsidTr="00147F0A">
        <w:tc>
          <w:tcPr>
            <w:tcW w:w="3020" w:type="dxa"/>
          </w:tcPr>
          <w:p w14:paraId="01CAF914" w14:textId="6D2EA233" w:rsidR="00147F0A" w:rsidRPr="00496998" w:rsidRDefault="00147F0A" w:rsidP="00147F0A">
            <w:pPr>
              <w:pStyle w:val="Odstavecseseznamem"/>
              <w:ind w:left="0"/>
            </w:pPr>
            <w:r w:rsidRPr="00496998">
              <w:t>Hledání ornamentu v přírodě</w:t>
            </w:r>
          </w:p>
        </w:tc>
        <w:tc>
          <w:tcPr>
            <w:tcW w:w="3020" w:type="dxa"/>
          </w:tcPr>
          <w:p w14:paraId="62C22425" w14:textId="4F2DF009" w:rsidR="00147F0A" w:rsidRPr="00496998" w:rsidRDefault="00147F0A" w:rsidP="00147F0A">
            <w:pPr>
              <w:pStyle w:val="Odstavecseseznamem"/>
              <w:ind w:left="0"/>
            </w:pPr>
            <w:r w:rsidRPr="00496998">
              <w:t>3x 45 min</w:t>
            </w:r>
          </w:p>
        </w:tc>
        <w:tc>
          <w:tcPr>
            <w:tcW w:w="3020" w:type="dxa"/>
          </w:tcPr>
          <w:p w14:paraId="4CF17BE8" w14:textId="379FF619" w:rsidR="00147F0A" w:rsidRPr="00496998" w:rsidRDefault="00147F0A" w:rsidP="00147F0A">
            <w:pPr>
              <w:pStyle w:val="Odstavecseseznamem"/>
              <w:ind w:left="0"/>
            </w:pPr>
            <w:r w:rsidRPr="00496998">
              <w:t>Říčanská hájovna, exteriér</w:t>
            </w:r>
          </w:p>
        </w:tc>
      </w:tr>
      <w:tr w:rsidR="00496998" w:rsidRPr="00496998" w14:paraId="7DC79FA8" w14:textId="77777777" w:rsidTr="00147F0A">
        <w:tc>
          <w:tcPr>
            <w:tcW w:w="3020" w:type="dxa"/>
          </w:tcPr>
          <w:p w14:paraId="01C1E0E1" w14:textId="6CE24BA6" w:rsidR="00147F0A" w:rsidRPr="00496998" w:rsidRDefault="00147F0A" w:rsidP="00147F0A">
            <w:pPr>
              <w:pStyle w:val="Odstavecseseznamem"/>
              <w:ind w:left="0"/>
            </w:pPr>
            <w:r w:rsidRPr="00496998">
              <w:t>Výtvarné práce</w:t>
            </w:r>
          </w:p>
        </w:tc>
        <w:tc>
          <w:tcPr>
            <w:tcW w:w="3020" w:type="dxa"/>
          </w:tcPr>
          <w:p w14:paraId="05DCCD8A" w14:textId="407D2188" w:rsidR="00147F0A" w:rsidRPr="00496998" w:rsidRDefault="00147F0A" w:rsidP="00147F0A">
            <w:pPr>
              <w:pStyle w:val="Odstavecseseznamem"/>
              <w:ind w:left="0"/>
            </w:pPr>
            <w:r w:rsidRPr="00496998">
              <w:t>2x 45 min</w:t>
            </w:r>
          </w:p>
        </w:tc>
        <w:tc>
          <w:tcPr>
            <w:tcW w:w="3020" w:type="dxa"/>
          </w:tcPr>
          <w:p w14:paraId="02C5EAA6" w14:textId="38F7AD33" w:rsidR="00147F0A" w:rsidRPr="00496998" w:rsidRDefault="00147F0A" w:rsidP="00147F0A">
            <w:pPr>
              <w:pStyle w:val="Odstavecseseznamem"/>
              <w:ind w:left="0"/>
            </w:pPr>
            <w:r w:rsidRPr="00496998">
              <w:t>Školní třída</w:t>
            </w:r>
          </w:p>
        </w:tc>
      </w:tr>
    </w:tbl>
    <w:p w14:paraId="609EB3EF" w14:textId="77777777" w:rsidR="00147F0A" w:rsidRPr="00496998" w:rsidRDefault="00147F0A" w:rsidP="00147F0A">
      <w:pPr>
        <w:pStyle w:val="Odstavecseseznamem"/>
      </w:pPr>
    </w:p>
    <w:p w14:paraId="5ED38044" w14:textId="7D2970EE" w:rsidR="00147F0A" w:rsidRPr="00496998" w:rsidRDefault="0019260E" w:rsidP="00147F0A">
      <w:pPr>
        <w:pStyle w:val="Odstavecseseznamem"/>
        <w:numPr>
          <w:ilvl w:val="0"/>
          <w:numId w:val="8"/>
        </w:numPr>
      </w:pPr>
      <w:r w:rsidRPr="00496998">
        <w:t>T</w:t>
      </w:r>
      <w:r w:rsidR="00C957A8">
        <w:t>e</w:t>
      </w:r>
      <w:r w:rsidRPr="00496998">
        <w:t>matický b</w:t>
      </w:r>
      <w:r w:rsidR="00147F0A" w:rsidRPr="00496998">
        <w:t>lok „Ornament v kultuře“</w:t>
      </w:r>
    </w:p>
    <w:tbl>
      <w:tblPr>
        <w:tblStyle w:val="Mkatabulky"/>
        <w:tblW w:w="0" w:type="auto"/>
        <w:tblInd w:w="720" w:type="dxa"/>
        <w:tblLook w:val="04A0" w:firstRow="1" w:lastRow="0" w:firstColumn="1" w:lastColumn="0" w:noHBand="0" w:noVBand="1"/>
      </w:tblPr>
      <w:tblGrid>
        <w:gridCol w:w="2868"/>
        <w:gridCol w:w="2811"/>
        <w:gridCol w:w="2887"/>
      </w:tblGrid>
      <w:tr w:rsidR="00496998" w:rsidRPr="00496998" w14:paraId="7AA05775" w14:textId="77777777" w:rsidTr="00147F0A">
        <w:tc>
          <w:tcPr>
            <w:tcW w:w="3020" w:type="dxa"/>
          </w:tcPr>
          <w:p w14:paraId="1C05578A" w14:textId="21D3A7A8" w:rsidR="00147F0A" w:rsidRPr="00496998" w:rsidRDefault="00147F0A" w:rsidP="00553713">
            <w:pPr>
              <w:pStyle w:val="Odstavecseseznamem"/>
              <w:ind w:left="0"/>
            </w:pPr>
            <w:r w:rsidRPr="00496998">
              <w:t xml:space="preserve">Ornamenty </w:t>
            </w:r>
            <w:r w:rsidR="00553713" w:rsidRPr="00496998">
              <w:t>ve světe a u nás</w:t>
            </w:r>
          </w:p>
        </w:tc>
        <w:tc>
          <w:tcPr>
            <w:tcW w:w="3020" w:type="dxa"/>
          </w:tcPr>
          <w:p w14:paraId="13FC0A40" w14:textId="7DA65EEC" w:rsidR="00147F0A" w:rsidRPr="00496998" w:rsidRDefault="00147F0A" w:rsidP="00147F0A">
            <w:pPr>
              <w:pStyle w:val="Odstavecseseznamem"/>
              <w:ind w:left="0"/>
            </w:pPr>
            <w:r w:rsidRPr="00496998">
              <w:t>1x 45 min</w:t>
            </w:r>
          </w:p>
        </w:tc>
        <w:tc>
          <w:tcPr>
            <w:tcW w:w="3020" w:type="dxa"/>
          </w:tcPr>
          <w:p w14:paraId="4721E6CE" w14:textId="5506DD33" w:rsidR="00147F0A" w:rsidRPr="00496998" w:rsidRDefault="00147F0A" w:rsidP="00147F0A">
            <w:pPr>
              <w:pStyle w:val="Odstavecseseznamem"/>
              <w:ind w:left="0"/>
            </w:pPr>
            <w:r w:rsidRPr="00496998">
              <w:t>Školní třída</w:t>
            </w:r>
          </w:p>
        </w:tc>
      </w:tr>
      <w:tr w:rsidR="00496998" w:rsidRPr="00496998" w14:paraId="4709C33E" w14:textId="77777777" w:rsidTr="00147F0A">
        <w:tc>
          <w:tcPr>
            <w:tcW w:w="3020" w:type="dxa"/>
          </w:tcPr>
          <w:p w14:paraId="74480F8C" w14:textId="7133F054" w:rsidR="00147F0A" w:rsidRPr="00496998" w:rsidRDefault="00147F0A" w:rsidP="00147F0A">
            <w:pPr>
              <w:pStyle w:val="Odstavecseseznamem"/>
              <w:ind w:left="0"/>
            </w:pPr>
            <w:r w:rsidRPr="00496998">
              <w:t>Ornamenty v místě, kde bydlím (vycházka)</w:t>
            </w:r>
          </w:p>
        </w:tc>
        <w:tc>
          <w:tcPr>
            <w:tcW w:w="3020" w:type="dxa"/>
          </w:tcPr>
          <w:p w14:paraId="0B896B5E" w14:textId="7097BDE0" w:rsidR="00147F0A" w:rsidRPr="00496998" w:rsidRDefault="00147F0A" w:rsidP="00147F0A">
            <w:pPr>
              <w:pStyle w:val="Odstavecseseznamem"/>
              <w:ind w:left="0"/>
            </w:pPr>
            <w:r w:rsidRPr="00496998">
              <w:t>2x 45 min</w:t>
            </w:r>
          </w:p>
        </w:tc>
        <w:tc>
          <w:tcPr>
            <w:tcW w:w="3020" w:type="dxa"/>
          </w:tcPr>
          <w:p w14:paraId="31E8B237" w14:textId="518B7C30" w:rsidR="00147F0A" w:rsidRPr="00496998" w:rsidRDefault="00147F0A" w:rsidP="00147F0A">
            <w:pPr>
              <w:pStyle w:val="Odstavecseseznamem"/>
              <w:ind w:left="0"/>
            </w:pPr>
            <w:r w:rsidRPr="00496998">
              <w:t>Exteriér, okolí místa bydliště/školy</w:t>
            </w:r>
          </w:p>
        </w:tc>
      </w:tr>
      <w:tr w:rsidR="00496998" w:rsidRPr="00496998" w14:paraId="5D770527" w14:textId="77777777" w:rsidTr="00147F0A">
        <w:tc>
          <w:tcPr>
            <w:tcW w:w="3020" w:type="dxa"/>
          </w:tcPr>
          <w:p w14:paraId="5C940481" w14:textId="0A7CFEFC" w:rsidR="00147F0A" w:rsidRPr="00496998" w:rsidRDefault="00612541" w:rsidP="00147F0A">
            <w:pPr>
              <w:pStyle w:val="Odstavecseseznamem"/>
              <w:ind w:left="0"/>
            </w:pPr>
            <w:r w:rsidRPr="00496998">
              <w:t>Badatelé v</w:t>
            </w:r>
            <w:r w:rsidR="00496998" w:rsidRPr="00496998">
              <w:t> </w:t>
            </w:r>
            <w:r w:rsidRPr="00496998">
              <w:t>muzeu</w:t>
            </w:r>
          </w:p>
        </w:tc>
        <w:tc>
          <w:tcPr>
            <w:tcW w:w="3020" w:type="dxa"/>
          </w:tcPr>
          <w:p w14:paraId="357DA0AE" w14:textId="5664E405" w:rsidR="00147F0A" w:rsidRPr="00496998" w:rsidRDefault="00612541" w:rsidP="00147F0A">
            <w:pPr>
              <w:pStyle w:val="Odstavecseseznamem"/>
              <w:ind w:left="0"/>
            </w:pPr>
            <w:r w:rsidRPr="00496998">
              <w:t>2x 45 min</w:t>
            </w:r>
          </w:p>
        </w:tc>
        <w:tc>
          <w:tcPr>
            <w:tcW w:w="3020" w:type="dxa"/>
          </w:tcPr>
          <w:p w14:paraId="2F8A088E" w14:textId="20325590" w:rsidR="00147F0A" w:rsidRPr="00496998" w:rsidRDefault="00C957A8" w:rsidP="00147F0A">
            <w:pPr>
              <w:pStyle w:val="Odstavecseseznamem"/>
              <w:ind w:left="0"/>
            </w:pPr>
            <w:r>
              <w:t>M</w:t>
            </w:r>
            <w:r w:rsidR="00612541" w:rsidRPr="00496998">
              <w:t>uzeum</w:t>
            </w:r>
          </w:p>
        </w:tc>
      </w:tr>
    </w:tbl>
    <w:p w14:paraId="6899DFEF" w14:textId="77777777" w:rsidR="00147F0A" w:rsidRPr="00496998" w:rsidRDefault="00147F0A" w:rsidP="00147F0A">
      <w:pPr>
        <w:pStyle w:val="Odstavecseseznamem"/>
      </w:pPr>
    </w:p>
    <w:p w14:paraId="3BEEC1A8" w14:textId="27854D69" w:rsidR="00147F0A" w:rsidRPr="00496998" w:rsidRDefault="0019260E" w:rsidP="00612541">
      <w:pPr>
        <w:pStyle w:val="Odstavecseseznamem"/>
        <w:numPr>
          <w:ilvl w:val="0"/>
          <w:numId w:val="8"/>
        </w:numPr>
      </w:pPr>
      <w:r w:rsidRPr="00496998">
        <w:t>T</w:t>
      </w:r>
      <w:r w:rsidR="00B06AD5">
        <w:t>e</w:t>
      </w:r>
      <w:r w:rsidRPr="00496998">
        <w:t>matický b</w:t>
      </w:r>
      <w:r w:rsidR="00612541" w:rsidRPr="00496998">
        <w:t>lok „Ornament a řemeslo“</w:t>
      </w:r>
    </w:p>
    <w:tbl>
      <w:tblPr>
        <w:tblStyle w:val="Mkatabulky"/>
        <w:tblW w:w="0" w:type="auto"/>
        <w:tblInd w:w="720" w:type="dxa"/>
        <w:tblLook w:val="04A0" w:firstRow="1" w:lastRow="0" w:firstColumn="1" w:lastColumn="0" w:noHBand="0" w:noVBand="1"/>
      </w:tblPr>
      <w:tblGrid>
        <w:gridCol w:w="2776"/>
        <w:gridCol w:w="2707"/>
        <w:gridCol w:w="2857"/>
      </w:tblGrid>
      <w:tr w:rsidR="00496998" w:rsidRPr="00496998" w14:paraId="6B610721" w14:textId="77777777" w:rsidTr="00612541">
        <w:tc>
          <w:tcPr>
            <w:tcW w:w="2776" w:type="dxa"/>
          </w:tcPr>
          <w:p w14:paraId="0E69578B" w14:textId="3626CA50" w:rsidR="00612541" w:rsidRPr="00496998" w:rsidRDefault="00612541" w:rsidP="00612541">
            <w:pPr>
              <w:pStyle w:val="Odstavecseseznamem"/>
              <w:ind w:left="0"/>
            </w:pPr>
            <w:r w:rsidRPr="00496998">
              <w:t>Mistr a učedník</w:t>
            </w:r>
          </w:p>
        </w:tc>
        <w:tc>
          <w:tcPr>
            <w:tcW w:w="2707" w:type="dxa"/>
          </w:tcPr>
          <w:p w14:paraId="7A502CC9" w14:textId="092C2CD7" w:rsidR="00612541" w:rsidRPr="00496998" w:rsidRDefault="00612541" w:rsidP="00612541">
            <w:pPr>
              <w:pStyle w:val="Odstavecseseznamem"/>
              <w:ind w:left="0"/>
            </w:pPr>
            <w:r w:rsidRPr="00496998">
              <w:t>4x 45 min</w:t>
            </w:r>
          </w:p>
        </w:tc>
        <w:tc>
          <w:tcPr>
            <w:tcW w:w="2857" w:type="dxa"/>
          </w:tcPr>
          <w:p w14:paraId="70D30B2F" w14:textId="758C41E0" w:rsidR="00612541" w:rsidRPr="00496998" w:rsidRDefault="00612541" w:rsidP="00612541">
            <w:pPr>
              <w:pStyle w:val="Odstavecseseznamem"/>
              <w:ind w:left="0"/>
            </w:pPr>
            <w:r w:rsidRPr="00496998">
              <w:t>Škola/dílny</w:t>
            </w:r>
          </w:p>
        </w:tc>
      </w:tr>
      <w:tr w:rsidR="00496998" w:rsidRPr="00496998" w14:paraId="453FA842" w14:textId="77777777" w:rsidTr="00612541">
        <w:tc>
          <w:tcPr>
            <w:tcW w:w="2776" w:type="dxa"/>
          </w:tcPr>
          <w:p w14:paraId="045B5CFA" w14:textId="06BA90EE" w:rsidR="00612541" w:rsidRPr="00496998" w:rsidRDefault="00553713" w:rsidP="00612541">
            <w:pPr>
              <w:pStyle w:val="Odstavecseseznamem"/>
              <w:ind w:left="0"/>
            </w:pPr>
            <w:r w:rsidRPr="00496998">
              <w:t>Redakce</w:t>
            </w:r>
          </w:p>
        </w:tc>
        <w:tc>
          <w:tcPr>
            <w:tcW w:w="2707" w:type="dxa"/>
          </w:tcPr>
          <w:p w14:paraId="400A8A28" w14:textId="3B566E03" w:rsidR="00612541" w:rsidRPr="00496998" w:rsidRDefault="00612541" w:rsidP="00612541">
            <w:pPr>
              <w:pStyle w:val="Odstavecseseznamem"/>
              <w:ind w:left="0"/>
            </w:pPr>
            <w:r w:rsidRPr="00496998">
              <w:t>2x 45 min</w:t>
            </w:r>
          </w:p>
        </w:tc>
        <w:tc>
          <w:tcPr>
            <w:tcW w:w="2857" w:type="dxa"/>
          </w:tcPr>
          <w:p w14:paraId="6F63083B" w14:textId="160AB406" w:rsidR="00612541" w:rsidRPr="00496998" w:rsidRDefault="00612541" w:rsidP="00612541">
            <w:pPr>
              <w:pStyle w:val="Odstavecseseznamem"/>
              <w:ind w:left="0"/>
            </w:pPr>
            <w:r w:rsidRPr="00496998">
              <w:t>Škola/počítačová učebna</w:t>
            </w:r>
          </w:p>
        </w:tc>
      </w:tr>
      <w:tr w:rsidR="00496998" w:rsidRPr="00496998" w14:paraId="7A4A0CC4" w14:textId="77777777" w:rsidTr="00612541">
        <w:tc>
          <w:tcPr>
            <w:tcW w:w="2776" w:type="dxa"/>
          </w:tcPr>
          <w:p w14:paraId="7D1FC2F5" w14:textId="1E61619A" w:rsidR="00612541" w:rsidRPr="00496998" w:rsidRDefault="00553713" w:rsidP="00612541">
            <w:pPr>
              <w:pStyle w:val="Odstavecseseznamem"/>
              <w:ind w:left="0"/>
            </w:pPr>
            <w:r w:rsidRPr="00496998">
              <w:t>Sborník</w:t>
            </w:r>
          </w:p>
        </w:tc>
        <w:tc>
          <w:tcPr>
            <w:tcW w:w="2707" w:type="dxa"/>
          </w:tcPr>
          <w:p w14:paraId="4687273E" w14:textId="0D4EA6E8" w:rsidR="00612541" w:rsidRPr="00496998" w:rsidRDefault="00612541" w:rsidP="00612541">
            <w:pPr>
              <w:pStyle w:val="Odstavecseseznamem"/>
              <w:ind w:left="0"/>
            </w:pPr>
            <w:r w:rsidRPr="00496998">
              <w:t>2x 45 min</w:t>
            </w:r>
          </w:p>
        </w:tc>
        <w:tc>
          <w:tcPr>
            <w:tcW w:w="2857" w:type="dxa"/>
          </w:tcPr>
          <w:p w14:paraId="49F94147" w14:textId="2945191F" w:rsidR="00612541" w:rsidRPr="00496998" w:rsidRDefault="00612541" w:rsidP="00612541">
            <w:pPr>
              <w:pStyle w:val="Odstavecseseznamem"/>
              <w:ind w:left="0"/>
            </w:pPr>
            <w:r w:rsidRPr="00496998">
              <w:t>Škola/ počítačová učebna</w:t>
            </w:r>
          </w:p>
        </w:tc>
      </w:tr>
    </w:tbl>
    <w:p w14:paraId="1E110F76" w14:textId="77777777" w:rsidR="00612541" w:rsidRPr="00147F0A" w:rsidRDefault="00612541" w:rsidP="00612541">
      <w:pPr>
        <w:pStyle w:val="Odstavecseseznamem"/>
        <w:rPr>
          <w:color w:val="4F81BD" w:themeColor="accent1"/>
        </w:rPr>
      </w:pPr>
    </w:p>
    <w:p w14:paraId="3B3DEC67" w14:textId="63929253" w:rsidR="00147106" w:rsidRPr="00274707" w:rsidRDefault="00D14E94" w:rsidP="00DE1ACA">
      <w:pPr>
        <w:pStyle w:val="Nadpis2"/>
        <w:rPr>
          <w:color w:val="auto"/>
        </w:rPr>
      </w:pPr>
      <w:bookmarkStart w:id="9" w:name="_Toc101513741"/>
      <w:r w:rsidRPr="00274707">
        <w:rPr>
          <w:color w:val="auto"/>
        </w:rPr>
        <w:t>1.7</w:t>
      </w:r>
      <w:r w:rsidR="00147106" w:rsidRPr="00274707">
        <w:rPr>
          <w:color w:val="auto"/>
        </w:rPr>
        <w:t xml:space="preserve"> Předpokládaný počet účastníků a upřesnění cílové skupiny</w:t>
      </w:r>
      <w:bookmarkEnd w:id="9"/>
    </w:p>
    <w:p w14:paraId="15A8F564" w14:textId="166354AA" w:rsidR="00DD5754" w:rsidRPr="00274707" w:rsidRDefault="00DD5754" w:rsidP="00DD5754">
      <w:r w:rsidRPr="00274707">
        <w:t xml:space="preserve">Třída: </w:t>
      </w:r>
      <w:r w:rsidR="00D21A7A" w:rsidRPr="00274707">
        <w:t>doporučený ročník 7.</w:t>
      </w:r>
      <w:r w:rsidR="00B06AD5">
        <w:t xml:space="preserve"> </w:t>
      </w:r>
      <w:r w:rsidR="00D21A7A" w:rsidRPr="00274707">
        <w:t>-</w:t>
      </w:r>
      <w:r w:rsidR="00B06AD5">
        <w:t xml:space="preserve"> </w:t>
      </w:r>
      <w:r w:rsidR="00D21A7A" w:rsidRPr="00274707">
        <w:t>8. třída</w:t>
      </w:r>
    </w:p>
    <w:p w14:paraId="0DDAAB1D" w14:textId="65B2488E" w:rsidR="00DD5754" w:rsidRPr="00274707" w:rsidRDefault="00DD5754" w:rsidP="00DD5754">
      <w:r w:rsidRPr="00274707">
        <w:t>Počet účastníků:</w:t>
      </w:r>
      <w:r w:rsidR="00D21A7A" w:rsidRPr="00274707">
        <w:t xml:space="preserve"> 1 třída (26 žáků)</w:t>
      </w:r>
    </w:p>
    <w:p w14:paraId="22F6AEB1" w14:textId="5254C3F3" w:rsidR="00147106" w:rsidRDefault="00D14E94" w:rsidP="00DE1ACA">
      <w:pPr>
        <w:pStyle w:val="Nadpis2"/>
      </w:pPr>
      <w:bookmarkStart w:id="10" w:name="_Toc101513742"/>
      <w:r>
        <w:t>1.8</w:t>
      </w:r>
      <w:r w:rsidR="00147106">
        <w:t xml:space="preserve"> Metody a způsoby realizace</w:t>
      </w:r>
      <w:bookmarkEnd w:id="10"/>
      <w:r w:rsidR="00147106">
        <w:t xml:space="preserve"> </w:t>
      </w:r>
    </w:p>
    <w:p w14:paraId="1E71E9E4" w14:textId="61C50806" w:rsidR="00DF474C" w:rsidRPr="00496998" w:rsidRDefault="00DF474C" w:rsidP="00DF474C">
      <w:pPr>
        <w:pStyle w:val="Odstavecseseznamem"/>
        <w:numPr>
          <w:ilvl w:val="0"/>
          <w:numId w:val="12"/>
        </w:numPr>
      </w:pPr>
      <w:r>
        <w:t xml:space="preserve">Zážitková pedagogika – využívání atraktivních pomůcek (např. mikroskopy, lupy, fotoaparáty, počítače, repliky sbírkových předmětů, nástroje) a prostředí (muzeum, hájovna, náměstí Říčan a okolí), realizace praktických činností (např. řezání a vypalování do dřeva, gravírování do kamene, práce s kůží), seznámení s reálnými sbírkovými předměty (historické zbraně, tradiční </w:t>
      </w:r>
      <w:r w:rsidRPr="00274707">
        <w:t xml:space="preserve">kroje, český porcelán a sklo) a replikami – rozvoj spolupráce, praktických dovedností, manuální zručnosti, řešení </w:t>
      </w:r>
      <w:r w:rsidRPr="00496998">
        <w:t>problému, kreativit</w:t>
      </w:r>
      <w:r w:rsidR="00537DEE">
        <w:t>y</w:t>
      </w:r>
      <w:r w:rsidRPr="00496998">
        <w:t>, motivace</w:t>
      </w:r>
    </w:p>
    <w:p w14:paraId="15A75775" w14:textId="4FD2DBC6" w:rsidR="00DF474C" w:rsidRPr="00496998" w:rsidRDefault="00DF474C" w:rsidP="00DF474C">
      <w:pPr>
        <w:pStyle w:val="Odstavecseseznamem"/>
        <w:numPr>
          <w:ilvl w:val="0"/>
          <w:numId w:val="12"/>
        </w:numPr>
      </w:pPr>
      <w:r w:rsidRPr="00496998">
        <w:t>Kooperativní výuka (každý člen skupiny pracuje samostatně a přináší do skupiny svůj díl práce)</w:t>
      </w:r>
    </w:p>
    <w:p w14:paraId="132698A9" w14:textId="0F272AA5" w:rsidR="00DF474C" w:rsidRDefault="00DF474C" w:rsidP="00DF474C">
      <w:pPr>
        <w:pStyle w:val="Odstavecseseznamem"/>
        <w:numPr>
          <w:ilvl w:val="0"/>
          <w:numId w:val="12"/>
        </w:numPr>
      </w:pPr>
      <w:r>
        <w:t xml:space="preserve">Objektové učení – využívání sbírkových muzejních předmětů nebo jejich replik pro výuku skrze vizuální a další smyslové vnímání, hledání </w:t>
      </w:r>
      <w:r w:rsidRPr="00D8724C">
        <w:t>souvislostí s dobou vzniku, s jejich použitím, s příběhy jejich majitelů a s jejich estetickou a kulturní hodnotou</w:t>
      </w:r>
    </w:p>
    <w:p w14:paraId="4ABB5426" w14:textId="77777777" w:rsidR="00DF474C" w:rsidRDefault="00DF474C" w:rsidP="00DF474C">
      <w:pPr>
        <w:pStyle w:val="Odstavecseseznamem"/>
        <w:numPr>
          <w:ilvl w:val="0"/>
          <w:numId w:val="12"/>
        </w:numPr>
      </w:pPr>
      <w:r>
        <w:t>Práce s nástroji a materiály – polytechnická výchova – rozvoj jemné motoriky, myšlení a tvořivosti, poznávání vlastností materiálů a funkce nástrojů, spolupráce a komunikace</w:t>
      </w:r>
    </w:p>
    <w:p w14:paraId="0F981DF5" w14:textId="2ACAF760" w:rsidR="00DF474C" w:rsidRDefault="00DF474C" w:rsidP="00DF474C">
      <w:pPr>
        <w:pStyle w:val="Odstavecseseznamem"/>
        <w:numPr>
          <w:ilvl w:val="0"/>
          <w:numId w:val="12"/>
        </w:numPr>
      </w:pPr>
      <w:r>
        <w:t>Místně ukotvené učení – děti zkoumají v okolí školy (přírodní materiály, domy a náměstí, historické památky), prohlíž</w:t>
      </w:r>
      <w:r w:rsidR="001D5884">
        <w:t>ej</w:t>
      </w:r>
      <w:r>
        <w:t>í si dobové předměty (sbírky muzea), využívají mapku Říčan – zájem dětí o místo, kde žijí, přírodu v okolí</w:t>
      </w:r>
    </w:p>
    <w:p w14:paraId="59C205E9" w14:textId="78FFFC7A" w:rsidR="00DF474C" w:rsidRPr="00266231" w:rsidRDefault="00DF474C" w:rsidP="00DF474C">
      <w:pPr>
        <w:pStyle w:val="Odstavecseseznamem"/>
        <w:numPr>
          <w:ilvl w:val="0"/>
          <w:numId w:val="12"/>
        </w:numPr>
      </w:pPr>
      <w:r>
        <w:t xml:space="preserve">Výuka venku – motivace zájmu dětí v reálném prostředí, rozvoj praktických dovedností, </w:t>
      </w:r>
      <w:r w:rsidR="002631AC">
        <w:t xml:space="preserve">rozvoj motorických dovedností, </w:t>
      </w:r>
      <w:r>
        <w:t xml:space="preserve">schopnost řešit problémy, spolupráce  </w:t>
      </w:r>
    </w:p>
    <w:p w14:paraId="6B797152" w14:textId="15D0AB14" w:rsidR="009B0A9D" w:rsidRDefault="009B0A9D" w:rsidP="009B0A9D">
      <w:pPr>
        <w:pStyle w:val="Nadpis2"/>
      </w:pPr>
      <w:bookmarkStart w:id="11" w:name="_Toc101513743"/>
      <w:r>
        <w:t>1.</w:t>
      </w:r>
      <w:r w:rsidR="00D14E94">
        <w:t>9</w:t>
      </w:r>
      <w:r>
        <w:t xml:space="preserve"> </w:t>
      </w:r>
      <w:r w:rsidR="007045FF">
        <w:t xml:space="preserve">Obsah – přehled </w:t>
      </w:r>
      <w:r w:rsidR="00E04286">
        <w:t>tematických bloků</w:t>
      </w:r>
      <w:r w:rsidR="007045FF">
        <w:t xml:space="preserve"> a podrobný přehled témat programu a jejich anotace včetně dílčí hodinové dotace</w:t>
      </w:r>
      <w:bookmarkEnd w:id="11"/>
    </w:p>
    <w:p w14:paraId="57424F4D" w14:textId="71D3D3FE" w:rsidR="00936DB5" w:rsidRPr="00274707" w:rsidRDefault="00E04286" w:rsidP="00936DB5">
      <w:pPr>
        <w:pStyle w:val="Bezmezer"/>
        <w:rPr>
          <w:b/>
        </w:rPr>
      </w:pPr>
      <w:r w:rsidRPr="00274707">
        <w:rPr>
          <w:b/>
        </w:rPr>
        <w:t>Tematický blok</w:t>
      </w:r>
      <w:r w:rsidR="001D5884">
        <w:rPr>
          <w:b/>
        </w:rPr>
        <w:t xml:space="preserve"> č.1</w:t>
      </w:r>
      <w:r w:rsidR="007051D2" w:rsidRPr="00274707">
        <w:rPr>
          <w:b/>
        </w:rPr>
        <w:t xml:space="preserve"> (</w:t>
      </w:r>
      <w:r w:rsidR="00034A5B" w:rsidRPr="00274707">
        <w:rPr>
          <w:b/>
        </w:rPr>
        <w:t>Ornament v přírodě</w:t>
      </w:r>
      <w:r w:rsidR="007051D2" w:rsidRPr="00274707">
        <w:rPr>
          <w:b/>
        </w:rPr>
        <w:t>)</w:t>
      </w:r>
      <w:r w:rsidR="00BE564F" w:rsidRPr="00274707">
        <w:rPr>
          <w:b/>
        </w:rPr>
        <w:t xml:space="preserve"> </w:t>
      </w:r>
      <w:r w:rsidR="00936DB5" w:rsidRPr="00274707">
        <w:rPr>
          <w:b/>
        </w:rPr>
        <w:t>– 7x 45 min</w:t>
      </w:r>
    </w:p>
    <w:p w14:paraId="36CC7C7B" w14:textId="77777777" w:rsidR="00034A5B" w:rsidRPr="00274707" w:rsidRDefault="00034A5B" w:rsidP="00936DB5">
      <w:pPr>
        <w:pStyle w:val="Bezmezer"/>
      </w:pPr>
    </w:p>
    <w:p w14:paraId="30E93D61" w14:textId="23326A9C" w:rsidR="00936DB5" w:rsidRPr="00274707" w:rsidRDefault="00936DB5" w:rsidP="00936DB5">
      <w:pPr>
        <w:pStyle w:val="Bezmezer"/>
      </w:pPr>
      <w:r w:rsidRPr="00274707">
        <w:tab/>
        <w:t xml:space="preserve">Žáci pracují s klíčovými pojmy (symetrie, pravidelnost, souměrnost, zrcadlení aj.), které charakterizují </w:t>
      </w:r>
      <w:r w:rsidR="0086649D" w:rsidRPr="00274707">
        <w:t xml:space="preserve">základní </w:t>
      </w:r>
      <w:r w:rsidRPr="00274707">
        <w:t xml:space="preserve">vlastnosti ornamentů. </w:t>
      </w:r>
    </w:p>
    <w:p w14:paraId="7081B63A" w14:textId="77777777" w:rsidR="0009139F" w:rsidRPr="00274707" w:rsidRDefault="0009139F" w:rsidP="00936DB5">
      <w:pPr>
        <w:pStyle w:val="Bezmezer"/>
        <w:rPr>
          <w:b/>
        </w:rPr>
      </w:pPr>
    </w:p>
    <w:p w14:paraId="6CD20DF7" w14:textId="77B83B9C" w:rsidR="00936DB5" w:rsidRPr="00274707" w:rsidRDefault="0086649D" w:rsidP="00936DB5">
      <w:pPr>
        <w:pStyle w:val="Bezmezer"/>
        <w:rPr>
          <w:u w:val="single"/>
        </w:rPr>
      </w:pPr>
      <w:r w:rsidRPr="00274707">
        <w:rPr>
          <w:u w:val="single"/>
        </w:rPr>
        <w:t>Téma č. 1 (</w:t>
      </w:r>
      <w:r w:rsidR="00936DB5" w:rsidRPr="00274707">
        <w:rPr>
          <w:u w:val="single"/>
        </w:rPr>
        <w:t>Pravidelnost a souměrnost v</w:t>
      </w:r>
      <w:r w:rsidRPr="00274707">
        <w:rPr>
          <w:u w:val="single"/>
        </w:rPr>
        <w:t> </w:t>
      </w:r>
      <w:r w:rsidR="00936DB5" w:rsidRPr="00274707">
        <w:rPr>
          <w:u w:val="single"/>
        </w:rPr>
        <w:t>přírodě</w:t>
      </w:r>
      <w:r w:rsidRPr="00274707">
        <w:rPr>
          <w:u w:val="single"/>
        </w:rPr>
        <w:t>)</w:t>
      </w:r>
      <w:r w:rsidR="00936DB5" w:rsidRPr="00274707">
        <w:rPr>
          <w:u w:val="single"/>
        </w:rPr>
        <w:t xml:space="preserve"> – 2x 45 min</w:t>
      </w:r>
      <w:r w:rsidR="0009139F" w:rsidRPr="00274707">
        <w:rPr>
          <w:u w:val="single"/>
        </w:rPr>
        <w:t xml:space="preserve"> (počítačová učebna)</w:t>
      </w:r>
    </w:p>
    <w:p w14:paraId="1E08AB53" w14:textId="07DA91BA" w:rsidR="00936DB5" w:rsidRPr="00274707" w:rsidRDefault="0086649D" w:rsidP="00936DB5">
      <w:pPr>
        <w:pStyle w:val="Bezmezer"/>
      </w:pPr>
      <w:r w:rsidRPr="00274707">
        <w:tab/>
        <w:t>Žáci shlédnou animaci</w:t>
      </w:r>
      <w:r w:rsidR="00936DB5" w:rsidRPr="00274707">
        <w:t xml:space="preserve"> „Ornament v přírodě“</w:t>
      </w:r>
      <w:r w:rsidR="00D05964" w:rsidRPr="00274707">
        <w:t xml:space="preserve"> </w:t>
      </w:r>
      <w:r w:rsidRPr="00274707">
        <w:t xml:space="preserve">a pracují s klíčovými pojmy a 3 příklady z </w:t>
      </w:r>
      <w:r w:rsidR="00D05964" w:rsidRPr="00274707">
        <w:t xml:space="preserve">přírody (motýlí křídla, kapradí, včelí plástve). </w:t>
      </w:r>
      <w:r w:rsidR="0009139F" w:rsidRPr="00274707">
        <w:t>Klíčové pojmy využívají k hledání dalších příkladů na internetu.</w:t>
      </w:r>
    </w:p>
    <w:p w14:paraId="6E8D3074" w14:textId="77777777" w:rsidR="0009139F" w:rsidRPr="00274707" w:rsidRDefault="0009139F" w:rsidP="00936DB5">
      <w:pPr>
        <w:pStyle w:val="Bezmezer"/>
      </w:pPr>
    </w:p>
    <w:p w14:paraId="32463579" w14:textId="2141CB84" w:rsidR="0009139F" w:rsidRPr="00274707" w:rsidRDefault="0086649D" w:rsidP="00936DB5">
      <w:pPr>
        <w:pStyle w:val="Bezmezer"/>
        <w:rPr>
          <w:u w:val="single"/>
        </w:rPr>
      </w:pPr>
      <w:r w:rsidRPr="00274707">
        <w:rPr>
          <w:u w:val="single"/>
        </w:rPr>
        <w:t>Téma č. 2 (</w:t>
      </w:r>
      <w:r w:rsidR="0009139F" w:rsidRPr="00274707">
        <w:rPr>
          <w:u w:val="single"/>
        </w:rPr>
        <w:t>Hledání ornamentu v</w:t>
      </w:r>
      <w:r w:rsidRPr="00274707">
        <w:rPr>
          <w:u w:val="single"/>
        </w:rPr>
        <w:t> </w:t>
      </w:r>
      <w:r w:rsidR="0009139F" w:rsidRPr="00274707">
        <w:rPr>
          <w:u w:val="single"/>
        </w:rPr>
        <w:t>přírodě</w:t>
      </w:r>
      <w:r w:rsidRPr="00274707">
        <w:rPr>
          <w:u w:val="single"/>
        </w:rPr>
        <w:t>)</w:t>
      </w:r>
      <w:r w:rsidR="002631AC">
        <w:rPr>
          <w:u w:val="single"/>
        </w:rPr>
        <w:t xml:space="preserve"> – 3x 45 min (Ř</w:t>
      </w:r>
      <w:r w:rsidR="0009139F" w:rsidRPr="00274707">
        <w:rPr>
          <w:u w:val="single"/>
        </w:rPr>
        <w:t>íčanská hájovna)</w:t>
      </w:r>
    </w:p>
    <w:p w14:paraId="3B38D112" w14:textId="28557091" w:rsidR="0009139F" w:rsidRPr="00274707" w:rsidRDefault="0009139F" w:rsidP="00936DB5">
      <w:pPr>
        <w:pStyle w:val="Bezmezer"/>
      </w:pPr>
      <w:r w:rsidRPr="00274707">
        <w:rPr>
          <w:b/>
        </w:rPr>
        <w:tab/>
      </w:r>
      <w:r w:rsidRPr="00274707">
        <w:t>Na několika stanovištích žáci pracují s mikroskopy a digitálními lupami. Zkoumají ornamentální struktury v detailu a zaznamenávají fotoaparátem. Pracují ve skupinách s přidělenými rol</w:t>
      </w:r>
      <w:r w:rsidR="002631AC">
        <w:t>emi</w:t>
      </w:r>
      <w:r w:rsidRPr="00274707">
        <w:t xml:space="preserve"> (fotograf, zapisovatel, sběratel materiálu, koordinátor)</w:t>
      </w:r>
    </w:p>
    <w:p w14:paraId="6A349B82" w14:textId="77777777" w:rsidR="0009139F" w:rsidRPr="00274707" w:rsidRDefault="0009139F" w:rsidP="00936DB5">
      <w:pPr>
        <w:pStyle w:val="Bezmezer"/>
      </w:pPr>
    </w:p>
    <w:p w14:paraId="7F3EC10F" w14:textId="21FE5E60" w:rsidR="0009139F" w:rsidRPr="00274707" w:rsidRDefault="0086649D" w:rsidP="00936DB5">
      <w:pPr>
        <w:pStyle w:val="Bezmezer"/>
        <w:rPr>
          <w:u w:val="single"/>
        </w:rPr>
      </w:pPr>
      <w:r w:rsidRPr="00274707">
        <w:rPr>
          <w:u w:val="single"/>
        </w:rPr>
        <w:t>Téma č. 3 (</w:t>
      </w:r>
      <w:r w:rsidR="0009139F" w:rsidRPr="00274707">
        <w:rPr>
          <w:u w:val="single"/>
        </w:rPr>
        <w:t>Výtvarné práce</w:t>
      </w:r>
      <w:r w:rsidRPr="00274707">
        <w:rPr>
          <w:u w:val="single"/>
        </w:rPr>
        <w:t>)</w:t>
      </w:r>
      <w:r w:rsidR="0009139F" w:rsidRPr="00274707">
        <w:rPr>
          <w:u w:val="single"/>
        </w:rPr>
        <w:t xml:space="preserve"> – 2x 45 min (škola)</w:t>
      </w:r>
    </w:p>
    <w:p w14:paraId="11549FCE" w14:textId="688F8B4C" w:rsidR="0009139F" w:rsidRPr="00274707" w:rsidRDefault="0009139F" w:rsidP="00936DB5">
      <w:pPr>
        <w:pStyle w:val="Bezmezer"/>
      </w:pPr>
      <w:r w:rsidRPr="00274707">
        <w:tab/>
        <w:t>Každá skupina zpracovává vytištěné fotografie ornamentálních struktur</w:t>
      </w:r>
      <w:r w:rsidR="00031B4D">
        <w:t xml:space="preserve"> </w:t>
      </w:r>
      <w:r w:rsidRPr="00274707">
        <w:t xml:space="preserve">pořízených při předchozí aktivitě. Výstupem je výtvarná práce na téma ornament v přírodě (nové zvíře a nová rostlina) </w:t>
      </w:r>
    </w:p>
    <w:p w14:paraId="5BB3F82E" w14:textId="0407CEE5" w:rsidR="00DD5754" w:rsidRPr="00274707" w:rsidRDefault="0009139F" w:rsidP="00A852CB">
      <w:pPr>
        <w:pStyle w:val="Bezmezer"/>
      </w:pPr>
      <w:r w:rsidRPr="00274707">
        <w:tab/>
      </w:r>
    </w:p>
    <w:p w14:paraId="36386AE4" w14:textId="66A47738" w:rsidR="0086649D" w:rsidRPr="00274707" w:rsidRDefault="0086649D" w:rsidP="0086649D">
      <w:pPr>
        <w:pStyle w:val="Bezmezer"/>
        <w:rPr>
          <w:b/>
        </w:rPr>
      </w:pPr>
      <w:r w:rsidRPr="00274707">
        <w:rPr>
          <w:b/>
        </w:rPr>
        <w:t xml:space="preserve">Tematický blok </w:t>
      </w:r>
      <w:r w:rsidR="00031B4D">
        <w:rPr>
          <w:b/>
        </w:rPr>
        <w:t xml:space="preserve">č.2 </w:t>
      </w:r>
      <w:r w:rsidRPr="00274707">
        <w:rPr>
          <w:b/>
        </w:rPr>
        <w:t>(Ornament v</w:t>
      </w:r>
      <w:r w:rsidR="00031B4D">
        <w:rPr>
          <w:b/>
        </w:rPr>
        <w:t> </w:t>
      </w:r>
      <w:r w:rsidRPr="00274707">
        <w:rPr>
          <w:b/>
        </w:rPr>
        <w:t>kultuře</w:t>
      </w:r>
      <w:r w:rsidR="00031B4D">
        <w:rPr>
          <w:b/>
        </w:rPr>
        <w:t>)</w:t>
      </w:r>
      <w:r w:rsidRPr="00274707">
        <w:rPr>
          <w:b/>
        </w:rPr>
        <w:t xml:space="preserve"> – 5x 45 min</w:t>
      </w:r>
    </w:p>
    <w:p w14:paraId="36732891" w14:textId="77777777" w:rsidR="0086649D" w:rsidRPr="00274707" w:rsidRDefault="0086649D" w:rsidP="0086649D">
      <w:pPr>
        <w:pStyle w:val="Bezmezer"/>
        <w:rPr>
          <w:b/>
        </w:rPr>
      </w:pPr>
    </w:p>
    <w:p w14:paraId="7AE803B6" w14:textId="78596ACC" w:rsidR="0086649D" w:rsidRPr="00274707" w:rsidRDefault="0086649D" w:rsidP="0086649D">
      <w:pPr>
        <w:pStyle w:val="Bezmezer"/>
        <w:ind w:firstLine="708"/>
      </w:pPr>
      <w:r w:rsidRPr="00274707">
        <w:t xml:space="preserve">Žáci pracují s klíčovými pojmy (tradice, symbol, styl, lidové umění, </w:t>
      </w:r>
      <w:r w:rsidR="005E636C" w:rsidRPr="00274707">
        <w:t>ruční tvorba aj.), p</w:t>
      </w:r>
      <w:r w:rsidRPr="00274707">
        <w:t xml:space="preserve">ropojují téma ornament s historicko-kulturními souvislostmi. </w:t>
      </w:r>
    </w:p>
    <w:p w14:paraId="6030B8B0" w14:textId="77777777" w:rsidR="0086649D" w:rsidRPr="00274707" w:rsidRDefault="0086649D" w:rsidP="0086649D">
      <w:pPr>
        <w:pStyle w:val="Bezmezer"/>
        <w:rPr>
          <w:b/>
        </w:rPr>
      </w:pPr>
    </w:p>
    <w:p w14:paraId="482A25DB" w14:textId="0577DA0C" w:rsidR="0086649D" w:rsidRPr="00274707" w:rsidRDefault="0086649D" w:rsidP="0086649D">
      <w:pPr>
        <w:pStyle w:val="Bezmezer"/>
        <w:rPr>
          <w:u w:val="single"/>
        </w:rPr>
      </w:pPr>
      <w:r w:rsidRPr="00274707">
        <w:rPr>
          <w:u w:val="single"/>
        </w:rPr>
        <w:t>Téma č</w:t>
      </w:r>
      <w:r w:rsidR="00F17F97">
        <w:rPr>
          <w:u w:val="single"/>
        </w:rPr>
        <w:t>.</w:t>
      </w:r>
      <w:r w:rsidRPr="00274707">
        <w:rPr>
          <w:u w:val="single"/>
        </w:rPr>
        <w:t xml:space="preserve"> </w:t>
      </w:r>
      <w:r w:rsidR="002B396A" w:rsidRPr="00274707">
        <w:rPr>
          <w:u w:val="single"/>
        </w:rPr>
        <w:t>1 (Ornament ve světě a u nás) – 1x</w:t>
      </w:r>
      <w:r w:rsidR="002C4339">
        <w:rPr>
          <w:u w:val="single"/>
        </w:rPr>
        <w:t xml:space="preserve"> </w:t>
      </w:r>
      <w:r w:rsidR="002B396A" w:rsidRPr="00274707">
        <w:rPr>
          <w:u w:val="single"/>
        </w:rPr>
        <w:t>45 min</w:t>
      </w:r>
    </w:p>
    <w:p w14:paraId="58F62A88" w14:textId="7C210C16" w:rsidR="002B396A" w:rsidRPr="00274707" w:rsidRDefault="002B396A" w:rsidP="0086649D">
      <w:pPr>
        <w:pStyle w:val="Bezmezer"/>
      </w:pPr>
      <w:r w:rsidRPr="00274707">
        <w:rPr>
          <w:b/>
        </w:rPr>
        <w:tab/>
      </w:r>
      <w:r w:rsidRPr="00274707">
        <w:t>Žáci skládají puzzle fotografií různých příkladů ornamentů z</w:t>
      </w:r>
      <w:r w:rsidR="002631AC">
        <w:t>e světa a příkladů ornamentů z ř</w:t>
      </w:r>
      <w:r w:rsidRPr="00274707">
        <w:t>íčanských domů. Žáci porovnávají rozdíly ve stylizaci.</w:t>
      </w:r>
    </w:p>
    <w:p w14:paraId="50F457F5" w14:textId="77777777" w:rsidR="00C55FA5" w:rsidRPr="00553713" w:rsidRDefault="00C55FA5" w:rsidP="0086649D">
      <w:pPr>
        <w:pStyle w:val="Bezmezer"/>
      </w:pPr>
    </w:p>
    <w:p w14:paraId="379540F0" w14:textId="77777777" w:rsidR="002B396A" w:rsidRPr="00553713" w:rsidRDefault="002B396A" w:rsidP="0086649D">
      <w:pPr>
        <w:pStyle w:val="Bezmezer"/>
      </w:pPr>
    </w:p>
    <w:p w14:paraId="4F224C82" w14:textId="7E7D53D3" w:rsidR="002B396A" w:rsidRPr="00553713" w:rsidRDefault="002B396A" w:rsidP="0086649D">
      <w:pPr>
        <w:pStyle w:val="Bezmezer"/>
        <w:rPr>
          <w:u w:val="single"/>
        </w:rPr>
      </w:pPr>
      <w:r w:rsidRPr="00553713">
        <w:rPr>
          <w:u w:val="single"/>
        </w:rPr>
        <w:t>Téma č. 2 (</w:t>
      </w:r>
      <w:r w:rsidR="00553713" w:rsidRPr="00553713">
        <w:rPr>
          <w:u w:val="single"/>
        </w:rPr>
        <w:t>Ornamenty v místě, kde bydlím, v</w:t>
      </w:r>
      <w:r w:rsidRPr="00553713">
        <w:rPr>
          <w:u w:val="single"/>
        </w:rPr>
        <w:t>ycházka) – 2x 45 min</w:t>
      </w:r>
    </w:p>
    <w:p w14:paraId="55CE9409" w14:textId="38117E92" w:rsidR="002B396A" w:rsidRPr="00274707" w:rsidRDefault="00C55FA5" w:rsidP="0086649D">
      <w:pPr>
        <w:pStyle w:val="Bezmezer"/>
      </w:pPr>
      <w:r w:rsidRPr="00274707">
        <w:rPr>
          <w:b/>
        </w:rPr>
        <w:tab/>
      </w:r>
      <w:r w:rsidRPr="00274707">
        <w:t xml:space="preserve">Žáci procházejí městem a formou selfie zachycují ornamenty, které najdou. Na náměstí zkoumají ornamentální výzdobu a překreslují vybrané detaily na průhledné desky. </w:t>
      </w:r>
    </w:p>
    <w:p w14:paraId="0F7AB14D" w14:textId="77777777" w:rsidR="00C55FA5" w:rsidRPr="00274707" w:rsidRDefault="00C55FA5" w:rsidP="0086649D">
      <w:pPr>
        <w:pStyle w:val="Bezmezer"/>
      </w:pPr>
    </w:p>
    <w:p w14:paraId="5A186BA0" w14:textId="61F4B3EE" w:rsidR="00C55FA5" w:rsidRPr="00274707" w:rsidRDefault="00C55FA5" w:rsidP="00C55FA5">
      <w:pPr>
        <w:pStyle w:val="Bezmezer"/>
        <w:rPr>
          <w:u w:val="single"/>
        </w:rPr>
      </w:pPr>
      <w:r w:rsidRPr="00274707">
        <w:rPr>
          <w:u w:val="single"/>
        </w:rPr>
        <w:t>Téma č. 3 (Badatelé v muzeu) –</w:t>
      </w:r>
      <w:r w:rsidR="008163B4" w:rsidRPr="00274707">
        <w:rPr>
          <w:u w:val="single"/>
        </w:rPr>
        <w:t xml:space="preserve"> 2</w:t>
      </w:r>
      <w:r w:rsidRPr="00274707">
        <w:rPr>
          <w:u w:val="single"/>
        </w:rPr>
        <w:t>x</w:t>
      </w:r>
      <w:r w:rsidR="002C4339">
        <w:rPr>
          <w:u w:val="single"/>
        </w:rPr>
        <w:t xml:space="preserve"> </w:t>
      </w:r>
      <w:r w:rsidRPr="00274707">
        <w:rPr>
          <w:u w:val="single"/>
        </w:rPr>
        <w:t>45 min</w:t>
      </w:r>
    </w:p>
    <w:p w14:paraId="462E9369" w14:textId="30947550" w:rsidR="00C55FA5" w:rsidRPr="00274707" w:rsidRDefault="00C55FA5" w:rsidP="00C55FA5">
      <w:pPr>
        <w:pStyle w:val="Bezmezer"/>
      </w:pPr>
      <w:r w:rsidRPr="00274707">
        <w:tab/>
        <w:t>V muzeu žáci pracují ve skupinách a pomocí různých zdrojů dohledávají informace k vybraným sbírkovým předmětů</w:t>
      </w:r>
      <w:r w:rsidR="002631AC">
        <w:t>m</w:t>
      </w:r>
      <w:r w:rsidRPr="00274707">
        <w:t xml:space="preserve">. Z dostupných informací žáci skládají příběh věcí, který přehrají formou krátké divadelní scénky. </w:t>
      </w:r>
    </w:p>
    <w:p w14:paraId="70F09F33" w14:textId="77777777" w:rsidR="00C55FA5" w:rsidRPr="00274707" w:rsidRDefault="00C55FA5" w:rsidP="0086649D">
      <w:pPr>
        <w:pStyle w:val="Bezmezer"/>
      </w:pPr>
    </w:p>
    <w:p w14:paraId="3845D38B" w14:textId="08B2528C" w:rsidR="00C55FA5" w:rsidRPr="00274707" w:rsidRDefault="00C55FA5" w:rsidP="00C55FA5">
      <w:pPr>
        <w:pStyle w:val="Bezmezer"/>
        <w:rPr>
          <w:b/>
        </w:rPr>
      </w:pPr>
      <w:r w:rsidRPr="00274707">
        <w:rPr>
          <w:b/>
        </w:rPr>
        <w:t>Tematický blok</w:t>
      </w:r>
      <w:r w:rsidR="00F17F97">
        <w:rPr>
          <w:b/>
        </w:rPr>
        <w:t xml:space="preserve"> č.3</w:t>
      </w:r>
      <w:r w:rsidRPr="00274707">
        <w:rPr>
          <w:b/>
        </w:rPr>
        <w:t xml:space="preserve"> (Ornament a řemeslo</w:t>
      </w:r>
      <w:r w:rsidR="00F17F97">
        <w:rPr>
          <w:b/>
        </w:rPr>
        <w:t>)</w:t>
      </w:r>
      <w:r w:rsidRPr="00274707">
        <w:rPr>
          <w:b/>
        </w:rPr>
        <w:t xml:space="preserve"> – 8x 45 min</w:t>
      </w:r>
    </w:p>
    <w:p w14:paraId="312A2122" w14:textId="77777777" w:rsidR="00C55FA5" w:rsidRPr="00274707" w:rsidRDefault="00C55FA5" w:rsidP="0086649D">
      <w:pPr>
        <w:pStyle w:val="Bezmezer"/>
      </w:pPr>
    </w:p>
    <w:p w14:paraId="1C7456F3" w14:textId="03A7ACCC" w:rsidR="0086649D" w:rsidRPr="00274707" w:rsidRDefault="00C55FA5" w:rsidP="00A852CB">
      <w:pPr>
        <w:pStyle w:val="Bezmezer"/>
        <w:rPr>
          <w:u w:val="single"/>
        </w:rPr>
      </w:pPr>
      <w:r w:rsidRPr="00274707">
        <w:rPr>
          <w:u w:val="single"/>
        </w:rPr>
        <w:t>Téma č. 1 (Mistr a učedník) – 4x</w:t>
      </w:r>
      <w:r w:rsidR="002C4339">
        <w:rPr>
          <w:u w:val="single"/>
        </w:rPr>
        <w:t xml:space="preserve"> </w:t>
      </w:r>
      <w:r w:rsidRPr="00274707">
        <w:rPr>
          <w:u w:val="single"/>
        </w:rPr>
        <w:t>45min</w:t>
      </w:r>
    </w:p>
    <w:p w14:paraId="49E763E7" w14:textId="61A6ECD4" w:rsidR="00C55FA5" w:rsidRPr="00274707" w:rsidRDefault="00C55FA5" w:rsidP="00A852CB">
      <w:pPr>
        <w:pStyle w:val="Bezmezer"/>
      </w:pPr>
      <w:r w:rsidRPr="00274707">
        <w:tab/>
        <w:t>4 žáci jsou zaučeni jako mistři 4 řemesel ve svých dílnách (stanoviš</w:t>
      </w:r>
      <w:r w:rsidR="002631AC">
        <w:t>tích</w:t>
      </w:r>
      <w:r w:rsidRPr="00274707">
        <w:t>). Ostatní žáci si postupně vyzkouš</w:t>
      </w:r>
      <w:r w:rsidR="002C4339">
        <w:t>ej</w:t>
      </w:r>
      <w:r w:rsidRPr="00274707">
        <w:t>í každé řemeslo a vypracují si výrobky ze 4 materiálů (dřevo, kůže, papír, kámen).</w:t>
      </w:r>
    </w:p>
    <w:p w14:paraId="4115F60C" w14:textId="77777777" w:rsidR="008163B4" w:rsidRPr="00274707" w:rsidRDefault="008163B4" w:rsidP="00A852CB">
      <w:pPr>
        <w:pStyle w:val="Bezmezer"/>
      </w:pPr>
    </w:p>
    <w:p w14:paraId="028CF61E" w14:textId="529CC0D6" w:rsidR="008163B4" w:rsidRPr="00274707" w:rsidRDefault="008163B4" w:rsidP="00A852CB">
      <w:pPr>
        <w:pStyle w:val="Bezmezer"/>
        <w:rPr>
          <w:u w:val="single"/>
        </w:rPr>
      </w:pPr>
      <w:r w:rsidRPr="00274707">
        <w:rPr>
          <w:u w:val="single"/>
        </w:rPr>
        <w:t>Téma č. 2 (Redakce) – 2x</w:t>
      </w:r>
      <w:r w:rsidR="002C4339">
        <w:rPr>
          <w:u w:val="single"/>
        </w:rPr>
        <w:t xml:space="preserve"> </w:t>
      </w:r>
      <w:r w:rsidRPr="00274707">
        <w:rPr>
          <w:u w:val="single"/>
        </w:rPr>
        <w:t>45min</w:t>
      </w:r>
    </w:p>
    <w:p w14:paraId="7F599042" w14:textId="083C3EFC" w:rsidR="008163B4" w:rsidRPr="00274707" w:rsidRDefault="008163B4" w:rsidP="00A852CB">
      <w:pPr>
        <w:pStyle w:val="Bezmezer"/>
      </w:pPr>
      <w:r w:rsidRPr="00274707">
        <w:tab/>
        <w:t xml:space="preserve">Žáci pracují ve dvojicích a píší články o prožitém programu, které sestaví do sborníku o ornamentech. </w:t>
      </w:r>
    </w:p>
    <w:p w14:paraId="0A48F515" w14:textId="77777777" w:rsidR="008163B4" w:rsidRPr="00274707" w:rsidRDefault="008163B4" w:rsidP="00A852CB">
      <w:pPr>
        <w:pStyle w:val="Bezmezer"/>
      </w:pPr>
    </w:p>
    <w:p w14:paraId="2BEEEE90" w14:textId="629EAA75" w:rsidR="008163B4" w:rsidRPr="00274707" w:rsidRDefault="008163B4" w:rsidP="00A852CB">
      <w:pPr>
        <w:pStyle w:val="Bezmezer"/>
        <w:rPr>
          <w:u w:val="single"/>
        </w:rPr>
      </w:pPr>
      <w:r w:rsidRPr="00274707">
        <w:rPr>
          <w:u w:val="single"/>
        </w:rPr>
        <w:t>Téma č. 3 (Sborník) 2x</w:t>
      </w:r>
      <w:r w:rsidR="002C4339">
        <w:rPr>
          <w:u w:val="single"/>
        </w:rPr>
        <w:t xml:space="preserve"> </w:t>
      </w:r>
      <w:r w:rsidRPr="00274707">
        <w:rPr>
          <w:u w:val="single"/>
        </w:rPr>
        <w:t>45min</w:t>
      </w:r>
    </w:p>
    <w:p w14:paraId="059FA73A" w14:textId="0CBB6C87" w:rsidR="008163B4" w:rsidRDefault="008163B4" w:rsidP="00A852CB">
      <w:pPr>
        <w:pStyle w:val="Bezmezer"/>
      </w:pPr>
      <w:r w:rsidRPr="00274707">
        <w:tab/>
        <w:t xml:space="preserve">Žáci tvoří sborník z vytištěných textů a fotografií. Reflektují metody výuky, téma a navrhují změny pro proces vlastního učení. </w:t>
      </w:r>
    </w:p>
    <w:p w14:paraId="0D3F2CC5" w14:textId="4BA53E1C" w:rsidR="00194147" w:rsidRDefault="00194147" w:rsidP="00A852CB">
      <w:pPr>
        <w:pStyle w:val="Bezmezer"/>
      </w:pPr>
    </w:p>
    <w:p w14:paraId="1D4C8906" w14:textId="1C315E49" w:rsidR="00194147" w:rsidRDefault="00194147" w:rsidP="00A852CB">
      <w:pPr>
        <w:pStyle w:val="Bezmezer"/>
      </w:pPr>
    </w:p>
    <w:p w14:paraId="67DF5348" w14:textId="4353EEF9" w:rsidR="00BA7D00" w:rsidRDefault="007045FF" w:rsidP="00DE1ACA">
      <w:pPr>
        <w:pStyle w:val="Nadpis2"/>
        <w:rPr>
          <w:color w:val="auto"/>
        </w:rPr>
      </w:pPr>
      <w:bookmarkStart w:id="12" w:name="_Toc101513744"/>
      <w:r w:rsidRPr="00274707">
        <w:rPr>
          <w:color w:val="auto"/>
        </w:rPr>
        <w:t>1.</w:t>
      </w:r>
      <w:r w:rsidR="00D14E94" w:rsidRPr="00274707">
        <w:rPr>
          <w:color w:val="auto"/>
        </w:rPr>
        <w:t>10</w:t>
      </w:r>
      <w:r w:rsidRPr="00274707">
        <w:rPr>
          <w:color w:val="auto"/>
        </w:rPr>
        <w:t xml:space="preserve"> Materiální a technické zabezpečení</w:t>
      </w:r>
      <w:bookmarkEnd w:id="12"/>
    </w:p>
    <w:p w14:paraId="1CBC6898" w14:textId="77777777" w:rsidR="002403BD" w:rsidRPr="00BD7616" w:rsidRDefault="002403BD" w:rsidP="002403BD">
      <w:r w:rsidRPr="00BD7616">
        <w:t>Požadavky na prostředí:</w:t>
      </w:r>
    </w:p>
    <w:p w14:paraId="531F9833" w14:textId="1CF1EC24" w:rsidR="00BD7616" w:rsidRPr="00BD7616" w:rsidRDefault="002403BD" w:rsidP="002403BD">
      <w:r w:rsidRPr="00BD7616">
        <w:t xml:space="preserve">Pro interiérové části programu je vhodná běžná velikost školní učebny, ke společnému zápisu se využívá tabule. Pro interaktivní prezentace, </w:t>
      </w:r>
      <w:r w:rsidR="00BD7616" w:rsidRPr="00BD7616">
        <w:t>animace</w:t>
      </w:r>
      <w:r w:rsidRPr="00BD7616">
        <w:t xml:space="preserve"> a </w:t>
      </w:r>
      <w:r w:rsidR="00BD7616" w:rsidRPr="00BD7616">
        <w:t xml:space="preserve">práce </w:t>
      </w:r>
      <w:r w:rsidRPr="00BD7616">
        <w:t xml:space="preserve">s fotografiemi je potřeba interaktivní </w:t>
      </w:r>
      <w:r w:rsidRPr="00BD7616">
        <w:lastRenderedPageBreak/>
        <w:t>tabule (případně dataprojektor) a p</w:t>
      </w:r>
      <w:r w:rsidR="00BD7616" w:rsidRPr="00BD7616">
        <w:t>očítač.</w:t>
      </w:r>
      <w:r w:rsidRPr="00BD7616">
        <w:t xml:space="preserve"> </w:t>
      </w:r>
      <w:r w:rsidR="00BD7616" w:rsidRPr="00BD7616">
        <w:t xml:space="preserve">Pro téma Ornament a řemeslo lze využít školní dílny. Při práci ve dvojicích žáci využívají počítače s připojením na internet a textové editory. Počet počítačů odpovídá počtu dvojic </w:t>
      </w:r>
      <w:r w:rsidR="00196E6A">
        <w:t xml:space="preserve">žáků </w:t>
      </w:r>
      <w:r w:rsidR="00BD7616" w:rsidRPr="00BD7616">
        <w:t>ve třídě.</w:t>
      </w:r>
    </w:p>
    <w:p w14:paraId="7CE62CD3" w14:textId="7CEC1EF4" w:rsidR="00BD7616" w:rsidRPr="00BD7616" w:rsidRDefault="00BD7616" w:rsidP="002403BD">
      <w:r w:rsidRPr="00BD7616">
        <w:t xml:space="preserve">Pro výuku v terénu je třeba vhodné oblečení a batoh pro pomůcky. Při cestě na hájovnu žáci sbírají přírodniny, je vhodné na to mít tašku či košík. </w:t>
      </w:r>
    </w:p>
    <w:p w14:paraId="096C6863" w14:textId="115BD096" w:rsidR="00BD7616" w:rsidRPr="00BD7616" w:rsidRDefault="00BD7616" w:rsidP="002403BD">
      <w:r w:rsidRPr="00BD7616">
        <w:t xml:space="preserve">Vycházku po městě je třeba naplánovat tak, aby žáci měli možnost vidět nějaké ornamenty na budovách. </w:t>
      </w:r>
    </w:p>
    <w:p w14:paraId="0A5DD713" w14:textId="48F54ACC" w:rsidR="00BD7616" w:rsidRPr="00BD7616" w:rsidRDefault="00BD7616" w:rsidP="002403BD">
      <w:r w:rsidRPr="00BD7616">
        <w:t>Návštěva muzea vyžaduje minimálně dvě místnosti pro skupinovou práci, možnosti využití odborné literatury, muzejní přírůstkové knihy a přítomnost muzejního historika.</w:t>
      </w:r>
    </w:p>
    <w:p w14:paraId="3C3DA7F4" w14:textId="77777777" w:rsidR="002403BD" w:rsidRPr="00BD7616" w:rsidRDefault="002403BD" w:rsidP="002403BD">
      <w:r w:rsidRPr="00BD7616">
        <w:t>Pomůcky:</w:t>
      </w:r>
    </w:p>
    <w:p w14:paraId="5B071E9D" w14:textId="544C466B" w:rsidR="002403BD" w:rsidRPr="00BD7616" w:rsidRDefault="002403BD" w:rsidP="002403BD">
      <w:r w:rsidRPr="00BD7616">
        <w:t>Po</w:t>
      </w:r>
      <w:r w:rsidR="00BD7616" w:rsidRPr="00BD7616">
        <w:t xml:space="preserve"> celou dobu programu budou žáci </w:t>
      </w:r>
      <w:r w:rsidRPr="00BD7616">
        <w:t xml:space="preserve">potřebovat psací potřeby – propisky, tužky a pastelky. </w:t>
      </w:r>
    </w:p>
    <w:p w14:paraId="655DB52D" w14:textId="29182948" w:rsidR="00BD7616" w:rsidRPr="00BD7616" w:rsidRDefault="00BD7616" w:rsidP="002403BD">
      <w:r w:rsidRPr="00BD7616">
        <w:t>Pro výtvarné činnosti budou žáci potřebovat výtvarné potřeby (dle možností a vybavenosti školy, například nůžky, lepidla, fixy, tempery, štětce apod).</w:t>
      </w:r>
    </w:p>
    <w:p w14:paraId="7E605A86" w14:textId="4BAD843F" w:rsidR="00070615" w:rsidRPr="00274707" w:rsidRDefault="008163B4" w:rsidP="008163B4">
      <w:r w:rsidRPr="00274707">
        <w:rPr>
          <w:b/>
        </w:rPr>
        <w:t>Tematický blok</w:t>
      </w:r>
      <w:r w:rsidR="00500464">
        <w:rPr>
          <w:b/>
        </w:rPr>
        <w:t xml:space="preserve"> č.1</w:t>
      </w:r>
      <w:r w:rsidRPr="00274707">
        <w:rPr>
          <w:b/>
        </w:rPr>
        <w:t xml:space="preserve"> (Ornament v přírodě) </w:t>
      </w:r>
    </w:p>
    <w:p w14:paraId="10638D67" w14:textId="700AD0E4" w:rsidR="008163B4" w:rsidRPr="00274707" w:rsidRDefault="008163B4" w:rsidP="008163B4">
      <w:pPr>
        <w:rPr>
          <w:u w:val="single"/>
        </w:rPr>
      </w:pPr>
      <w:r w:rsidRPr="00274707">
        <w:rPr>
          <w:u w:val="single"/>
        </w:rPr>
        <w:t>Téma č. 1 (Pravidelnost a souměrnost v přírodě) – ve škole, počítačová učebna</w:t>
      </w:r>
    </w:p>
    <w:p w14:paraId="209DA41D" w14:textId="563458E5" w:rsidR="00546DB2" w:rsidRPr="00274707" w:rsidRDefault="00A852CB" w:rsidP="008163B4">
      <w:pPr>
        <w:rPr>
          <w:b/>
        </w:rPr>
      </w:pPr>
      <w:r w:rsidRPr="00274707">
        <w:rPr>
          <w:b/>
        </w:rPr>
        <w:t xml:space="preserve">Pomůcky: </w:t>
      </w:r>
    </w:p>
    <w:p w14:paraId="7E529688" w14:textId="44ACEE4D" w:rsidR="00546DB2" w:rsidRPr="00274707" w:rsidRDefault="00A852CB" w:rsidP="00546DB2">
      <w:pPr>
        <w:pStyle w:val="Odstavecseseznamem"/>
        <w:numPr>
          <w:ilvl w:val="0"/>
          <w:numId w:val="6"/>
        </w:numPr>
      </w:pPr>
      <w:r w:rsidRPr="00274707">
        <w:t>a</w:t>
      </w:r>
      <w:r w:rsidR="00734645" w:rsidRPr="00274707">
        <w:t>nimace „O</w:t>
      </w:r>
      <w:r w:rsidRPr="00274707">
        <w:t>rnament v přírodě“</w:t>
      </w:r>
      <w:r w:rsidR="00734645" w:rsidRPr="00274707">
        <w:t xml:space="preserve"> (příloha 4.15, odkaz)</w:t>
      </w:r>
    </w:p>
    <w:p w14:paraId="52B34081" w14:textId="2B8B11F0" w:rsidR="00A852CB" w:rsidRPr="00274707" w:rsidRDefault="00A852CB" w:rsidP="00546DB2">
      <w:pPr>
        <w:pStyle w:val="Odstavecseseznamem"/>
        <w:numPr>
          <w:ilvl w:val="0"/>
          <w:numId w:val="6"/>
        </w:numPr>
      </w:pPr>
      <w:r w:rsidRPr="00274707">
        <w:t>pracovní list „</w:t>
      </w:r>
      <w:r w:rsidR="00546DB2" w:rsidRPr="00274707">
        <w:t xml:space="preserve">pravidelnost a souměrnost v přírodě“ </w:t>
      </w:r>
      <w:r w:rsidR="00734645" w:rsidRPr="00274707">
        <w:t xml:space="preserve">(příloha 4.3) </w:t>
      </w:r>
      <w:r w:rsidR="00546DB2" w:rsidRPr="00274707">
        <w:t>(práce ve dvojicích)</w:t>
      </w:r>
    </w:p>
    <w:p w14:paraId="507C589D" w14:textId="4D606E4E" w:rsidR="00734645" w:rsidRPr="00274707" w:rsidRDefault="00734645" w:rsidP="00546DB2">
      <w:pPr>
        <w:pStyle w:val="Odstavecseseznamem"/>
        <w:numPr>
          <w:ilvl w:val="0"/>
          <w:numId w:val="6"/>
        </w:numPr>
      </w:pPr>
      <w:r w:rsidRPr="00274707">
        <w:t>volné A4 papíry na kreslení, tužky</w:t>
      </w:r>
    </w:p>
    <w:p w14:paraId="04BD0E40" w14:textId="43E2023B" w:rsidR="00546DB2" w:rsidRPr="00274707" w:rsidRDefault="00546DB2" w:rsidP="00546DB2">
      <w:pPr>
        <w:pStyle w:val="Odstavecseseznamem"/>
        <w:numPr>
          <w:ilvl w:val="0"/>
          <w:numId w:val="6"/>
        </w:numPr>
      </w:pPr>
      <w:r w:rsidRPr="00274707">
        <w:t>počítačová učebna (případně tablety), připojení k</w:t>
      </w:r>
      <w:r w:rsidR="00734645" w:rsidRPr="00274707">
        <w:t> </w:t>
      </w:r>
      <w:r w:rsidRPr="00274707">
        <w:t>internetu</w:t>
      </w:r>
      <w:r w:rsidR="00734645" w:rsidRPr="00274707">
        <w:t xml:space="preserve"> (jeden přístroj do dvojice)</w:t>
      </w:r>
    </w:p>
    <w:p w14:paraId="253C6BA7" w14:textId="07247D97" w:rsidR="00546DB2" w:rsidRPr="00274707" w:rsidRDefault="00734645" w:rsidP="00734645">
      <w:r w:rsidRPr="00274707">
        <w:rPr>
          <w:u w:val="single"/>
        </w:rPr>
        <w:t>Téma č. 2 (Hledání ornamentu v přírodě)</w:t>
      </w:r>
      <w:r w:rsidR="002631AC">
        <w:rPr>
          <w:u w:val="single"/>
        </w:rPr>
        <w:t xml:space="preserve"> – Říčanská hájovna (</w:t>
      </w:r>
      <w:r w:rsidR="009F127A">
        <w:rPr>
          <w:u w:val="single"/>
        </w:rPr>
        <w:t xml:space="preserve">objekt </w:t>
      </w:r>
      <w:r w:rsidR="002631AC">
        <w:rPr>
          <w:u w:val="single"/>
        </w:rPr>
        <w:t>muze</w:t>
      </w:r>
      <w:r w:rsidR="009F127A">
        <w:rPr>
          <w:u w:val="single"/>
        </w:rPr>
        <w:t>a</w:t>
      </w:r>
      <w:r w:rsidR="002631AC">
        <w:rPr>
          <w:u w:val="single"/>
        </w:rPr>
        <w:t>)</w:t>
      </w:r>
    </w:p>
    <w:p w14:paraId="6D565553" w14:textId="006A755B" w:rsidR="00546DB2" w:rsidRPr="00274707" w:rsidRDefault="00546DB2" w:rsidP="00734645">
      <w:pPr>
        <w:rPr>
          <w:b/>
        </w:rPr>
      </w:pPr>
      <w:r w:rsidRPr="00274707">
        <w:rPr>
          <w:b/>
        </w:rPr>
        <w:t>Pomůcky:</w:t>
      </w:r>
    </w:p>
    <w:p w14:paraId="1BF45FE2" w14:textId="56B5AD66" w:rsidR="00070615" w:rsidRPr="00274707" w:rsidRDefault="00070615" w:rsidP="00070615">
      <w:pPr>
        <w:pStyle w:val="Odstavecseseznamem"/>
        <w:numPr>
          <w:ilvl w:val="0"/>
          <w:numId w:val="6"/>
        </w:numPr>
      </w:pPr>
      <w:proofErr w:type="spellStart"/>
      <w:r w:rsidRPr="00274707">
        <w:t>power</w:t>
      </w:r>
      <w:proofErr w:type="spellEnd"/>
      <w:r w:rsidRPr="00274707">
        <w:t>-pointová prezentace „Hledání ornamentu v přírodě“</w:t>
      </w:r>
      <w:r w:rsidR="00734645" w:rsidRPr="00274707">
        <w:t xml:space="preserve"> (příloha 4.4)</w:t>
      </w:r>
    </w:p>
    <w:p w14:paraId="01CC0433" w14:textId="0AC9C171" w:rsidR="00070615" w:rsidRPr="00274707" w:rsidRDefault="00070615" w:rsidP="00070615">
      <w:pPr>
        <w:pStyle w:val="Odstavecseseznamem"/>
        <w:numPr>
          <w:ilvl w:val="0"/>
          <w:numId w:val="6"/>
        </w:numPr>
      </w:pPr>
      <w:r w:rsidRPr="00274707">
        <w:t>interaktivní tabule pro prezentaci</w:t>
      </w:r>
    </w:p>
    <w:p w14:paraId="1C22DC4F" w14:textId="66E7C387" w:rsidR="00546DB2" w:rsidRPr="00274707" w:rsidRDefault="00546DB2" w:rsidP="00546DB2">
      <w:pPr>
        <w:pStyle w:val="Odstavecseseznamem"/>
        <w:numPr>
          <w:ilvl w:val="0"/>
          <w:numId w:val="6"/>
        </w:numPr>
      </w:pPr>
      <w:r w:rsidRPr="00274707">
        <w:t xml:space="preserve">mikroskopy a </w:t>
      </w:r>
      <w:proofErr w:type="spellStart"/>
      <w:r w:rsidRPr="00274707">
        <w:t>binolupy</w:t>
      </w:r>
      <w:proofErr w:type="spellEnd"/>
      <w:r w:rsidR="00070615" w:rsidRPr="00274707">
        <w:t xml:space="preserve"> (2+2ks)</w:t>
      </w:r>
    </w:p>
    <w:p w14:paraId="63644BC0" w14:textId="151E24F0" w:rsidR="00546DB2" w:rsidRPr="00274707" w:rsidRDefault="00546DB2" w:rsidP="00546DB2">
      <w:pPr>
        <w:pStyle w:val="Odstavecseseznamem"/>
        <w:numPr>
          <w:ilvl w:val="0"/>
          <w:numId w:val="6"/>
        </w:numPr>
      </w:pPr>
      <w:r w:rsidRPr="00274707">
        <w:t>připravené preparáty (motýlí křídla, semena</w:t>
      </w:r>
      <w:r w:rsidR="00070615" w:rsidRPr="00274707">
        <w:t xml:space="preserve"> rostlin</w:t>
      </w:r>
      <w:r w:rsidRPr="00274707">
        <w:t>, listy rostlin, vodní vzorky)</w:t>
      </w:r>
    </w:p>
    <w:p w14:paraId="311E06E0" w14:textId="64450847" w:rsidR="00546DB2" w:rsidRPr="00274707" w:rsidRDefault="00546DB2" w:rsidP="00546DB2">
      <w:pPr>
        <w:pStyle w:val="Odstavecseseznamem"/>
        <w:numPr>
          <w:ilvl w:val="0"/>
          <w:numId w:val="6"/>
        </w:numPr>
      </w:pPr>
      <w:r w:rsidRPr="00274707">
        <w:t>digitální lupa a počítač</w:t>
      </w:r>
      <w:r w:rsidR="00070615" w:rsidRPr="00274707">
        <w:t xml:space="preserve"> (1ks)</w:t>
      </w:r>
    </w:p>
    <w:p w14:paraId="11454224" w14:textId="475B7DC2" w:rsidR="00546DB2" w:rsidRPr="00274707" w:rsidRDefault="00546DB2" w:rsidP="00546DB2">
      <w:pPr>
        <w:pStyle w:val="Odstavecseseznamem"/>
        <w:numPr>
          <w:ilvl w:val="0"/>
          <w:numId w:val="6"/>
        </w:numPr>
      </w:pPr>
      <w:r w:rsidRPr="00274707">
        <w:t>kapesní lupy</w:t>
      </w:r>
      <w:r w:rsidR="00070615" w:rsidRPr="00274707">
        <w:t xml:space="preserve"> (4ks)</w:t>
      </w:r>
    </w:p>
    <w:p w14:paraId="1222C372" w14:textId="0FE1DCFE" w:rsidR="00546DB2" w:rsidRPr="00274707" w:rsidRDefault="00546DB2" w:rsidP="00546DB2">
      <w:pPr>
        <w:pStyle w:val="Odstavecseseznamem"/>
        <w:numPr>
          <w:ilvl w:val="0"/>
          <w:numId w:val="6"/>
        </w:numPr>
      </w:pPr>
      <w:r w:rsidRPr="00274707">
        <w:t>fotoaparát do každé skupiny (</w:t>
      </w:r>
      <w:r w:rsidR="00070615" w:rsidRPr="00274707">
        <w:t>6x)</w:t>
      </w:r>
    </w:p>
    <w:p w14:paraId="790EC645" w14:textId="16BBEF64" w:rsidR="00070615" w:rsidRPr="00274707" w:rsidRDefault="00070615" w:rsidP="00546DB2">
      <w:pPr>
        <w:pStyle w:val="Odstavecseseznamem"/>
        <w:numPr>
          <w:ilvl w:val="0"/>
          <w:numId w:val="6"/>
        </w:numPr>
      </w:pPr>
      <w:r w:rsidRPr="00274707">
        <w:t>minimálně dvě místnosti pro práci ve skupinách</w:t>
      </w:r>
    </w:p>
    <w:p w14:paraId="46D93B12" w14:textId="44042A2A" w:rsidR="00070615" w:rsidRPr="00274707" w:rsidRDefault="00070615" w:rsidP="00546DB2">
      <w:pPr>
        <w:pStyle w:val="Odstavecseseznamem"/>
        <w:numPr>
          <w:ilvl w:val="0"/>
          <w:numId w:val="6"/>
        </w:numPr>
      </w:pPr>
      <w:r w:rsidRPr="00274707">
        <w:t>exteriér pro sběr preparátů</w:t>
      </w:r>
      <w:r w:rsidR="00CB33E6" w:rsidRPr="00274707">
        <w:t xml:space="preserve"> (například potok pro vodní vzorky, louka nebo les pro sběr semen)</w:t>
      </w:r>
    </w:p>
    <w:p w14:paraId="517DCC0D" w14:textId="17826CE9" w:rsidR="00070615" w:rsidRPr="00274707" w:rsidRDefault="00070615" w:rsidP="00546DB2">
      <w:pPr>
        <w:pStyle w:val="Odstavecseseznamem"/>
        <w:numPr>
          <w:ilvl w:val="0"/>
          <w:numId w:val="6"/>
        </w:numPr>
      </w:pPr>
      <w:r w:rsidRPr="00274707">
        <w:t>pracovní list</w:t>
      </w:r>
      <w:r w:rsidR="00734645" w:rsidRPr="00274707">
        <w:t xml:space="preserve"> </w:t>
      </w:r>
      <w:r w:rsidRPr="00274707">
        <w:t>„laboratorní zápis“</w:t>
      </w:r>
      <w:r w:rsidR="00734645" w:rsidRPr="00274707">
        <w:t xml:space="preserve"> (příloha 4.5)</w:t>
      </w:r>
    </w:p>
    <w:p w14:paraId="37DAD7A4" w14:textId="5812BDD4" w:rsidR="00070615" w:rsidRDefault="00070615" w:rsidP="00546DB2">
      <w:pPr>
        <w:pStyle w:val="Odstavecseseznamem"/>
        <w:numPr>
          <w:ilvl w:val="0"/>
          <w:numId w:val="6"/>
        </w:numPr>
      </w:pPr>
      <w:r w:rsidRPr="00274707">
        <w:t>tužky, fixy, pastelky</w:t>
      </w:r>
    </w:p>
    <w:p w14:paraId="7CF1B7F1" w14:textId="024EA64E" w:rsidR="00C2390E" w:rsidRDefault="00C2390E" w:rsidP="00546DB2">
      <w:pPr>
        <w:pStyle w:val="Odstavecseseznamem"/>
        <w:numPr>
          <w:ilvl w:val="0"/>
          <w:numId w:val="6"/>
        </w:numPr>
      </w:pPr>
      <w:r>
        <w:t>košíky na sběr přírodního materiálu</w:t>
      </w:r>
    </w:p>
    <w:p w14:paraId="1E4E9D6F" w14:textId="77777777" w:rsidR="00C33FB8" w:rsidRPr="00274707" w:rsidRDefault="00C33FB8" w:rsidP="00C33FB8">
      <w:pPr>
        <w:pStyle w:val="Odstavecseseznamem"/>
      </w:pPr>
    </w:p>
    <w:p w14:paraId="1AD5D84F" w14:textId="317C22C5" w:rsidR="00CB5E70" w:rsidRPr="00274707" w:rsidRDefault="00CB5E70" w:rsidP="0027725B">
      <w:pPr>
        <w:pStyle w:val="Bezmezer"/>
        <w:rPr>
          <w:u w:val="single"/>
        </w:rPr>
      </w:pPr>
      <w:r w:rsidRPr="00274707">
        <w:rPr>
          <w:u w:val="single"/>
        </w:rPr>
        <w:t>Téma č. 3 (Výtvarné práce)</w:t>
      </w:r>
      <w:r w:rsidR="00C33FB8">
        <w:rPr>
          <w:u w:val="single"/>
        </w:rPr>
        <w:t xml:space="preserve"> </w:t>
      </w:r>
      <w:r w:rsidRPr="00274707">
        <w:rPr>
          <w:u w:val="single"/>
        </w:rPr>
        <w:t>- ve škole, výtvarná třída</w:t>
      </w:r>
    </w:p>
    <w:p w14:paraId="1E518922" w14:textId="77777777" w:rsidR="0027725B" w:rsidRPr="00274707" w:rsidRDefault="0027725B" w:rsidP="0027725B">
      <w:pPr>
        <w:pStyle w:val="Bezmezer"/>
        <w:rPr>
          <w:u w:val="single"/>
        </w:rPr>
      </w:pPr>
    </w:p>
    <w:p w14:paraId="04BFA12A" w14:textId="1557F582" w:rsidR="0027725B" w:rsidRPr="00274707" w:rsidRDefault="0027725B" w:rsidP="0027725B">
      <w:pPr>
        <w:pStyle w:val="Bezmezer"/>
        <w:rPr>
          <w:b/>
        </w:rPr>
      </w:pPr>
      <w:r w:rsidRPr="00274707">
        <w:rPr>
          <w:b/>
        </w:rPr>
        <w:t xml:space="preserve">Pomůcky: </w:t>
      </w:r>
    </w:p>
    <w:p w14:paraId="469676CA" w14:textId="77777777" w:rsidR="0027725B" w:rsidRPr="00274707" w:rsidRDefault="0027725B" w:rsidP="00CB5E70">
      <w:pPr>
        <w:pStyle w:val="Bezmezer"/>
        <w:ind w:left="360"/>
        <w:rPr>
          <w:u w:val="single"/>
        </w:rPr>
      </w:pPr>
    </w:p>
    <w:p w14:paraId="780B0261" w14:textId="73F6962A" w:rsidR="00070615" w:rsidRPr="00274707" w:rsidRDefault="00070615" w:rsidP="00CB5E70">
      <w:pPr>
        <w:pStyle w:val="Bezmezer"/>
        <w:numPr>
          <w:ilvl w:val="0"/>
          <w:numId w:val="6"/>
        </w:numPr>
      </w:pPr>
      <w:r w:rsidRPr="00274707">
        <w:lastRenderedPageBreak/>
        <w:t>vytištěné fotografie z mikroskopování, pro každou skupinu minimálně 20ks</w:t>
      </w:r>
    </w:p>
    <w:p w14:paraId="0B24E0D1" w14:textId="77777777" w:rsidR="00663A9B" w:rsidRDefault="00D80A4C" w:rsidP="00070615">
      <w:pPr>
        <w:pStyle w:val="Bezmezer"/>
        <w:numPr>
          <w:ilvl w:val="0"/>
          <w:numId w:val="6"/>
        </w:numPr>
      </w:pPr>
      <w:r w:rsidRPr="00274707">
        <w:t>f</w:t>
      </w:r>
      <w:r w:rsidR="00CB5E70" w:rsidRPr="00274707">
        <w:t>ixy, lepidla, nůžky, veliké bali</w:t>
      </w:r>
      <w:r w:rsidRPr="00274707">
        <w:t>cí papíry na plakáty</w:t>
      </w:r>
      <w:r w:rsidR="00CB5E70" w:rsidRPr="00274707">
        <w:t xml:space="preserve">. </w:t>
      </w:r>
    </w:p>
    <w:p w14:paraId="026ECDE7" w14:textId="2A5D38A8" w:rsidR="00070615" w:rsidRPr="00274707" w:rsidRDefault="00CB5E70" w:rsidP="00663A9B">
      <w:pPr>
        <w:pStyle w:val="Bezmezer"/>
        <w:ind w:left="360"/>
      </w:pPr>
      <w:r w:rsidRPr="00274707">
        <w:t>Vhodné využít zázemí výtvarné třídy (doporučeno využití dalších výtvarných techni</w:t>
      </w:r>
      <w:r w:rsidR="00663A9B">
        <w:t>k</w:t>
      </w:r>
      <w:r w:rsidRPr="00274707">
        <w:t xml:space="preserve"> podle možností třídy</w:t>
      </w:r>
      <w:r w:rsidR="00663A9B">
        <w:t xml:space="preserve"> a</w:t>
      </w:r>
      <w:r w:rsidRPr="00274707">
        <w:t xml:space="preserve"> času a pedagoga)</w:t>
      </w:r>
      <w:r w:rsidR="00F01318">
        <w:t>.</w:t>
      </w:r>
    </w:p>
    <w:p w14:paraId="68328C8A" w14:textId="77777777" w:rsidR="0027725B" w:rsidRPr="00274707" w:rsidRDefault="0027725B" w:rsidP="0027725B">
      <w:pPr>
        <w:pStyle w:val="Bezmezer"/>
        <w:rPr>
          <w:b/>
        </w:rPr>
      </w:pPr>
    </w:p>
    <w:p w14:paraId="4B7DF700" w14:textId="751A87D6" w:rsidR="0027725B" w:rsidRPr="00274707" w:rsidRDefault="0027725B" w:rsidP="0027725B">
      <w:pPr>
        <w:pStyle w:val="Bezmezer"/>
        <w:rPr>
          <w:u w:val="single"/>
        </w:rPr>
      </w:pPr>
      <w:r w:rsidRPr="00274707">
        <w:rPr>
          <w:b/>
        </w:rPr>
        <w:t>Tematický blok</w:t>
      </w:r>
      <w:r w:rsidR="00F01318">
        <w:rPr>
          <w:b/>
        </w:rPr>
        <w:t xml:space="preserve"> č.2</w:t>
      </w:r>
      <w:r w:rsidRPr="00274707">
        <w:rPr>
          <w:b/>
        </w:rPr>
        <w:t xml:space="preserve"> (Ornament v kultuře) </w:t>
      </w:r>
    </w:p>
    <w:p w14:paraId="76467294" w14:textId="77777777" w:rsidR="0027725B" w:rsidRPr="00274707" w:rsidRDefault="0027725B" w:rsidP="0027725B">
      <w:pPr>
        <w:pStyle w:val="Bezmezer"/>
        <w:rPr>
          <w:u w:val="single"/>
        </w:rPr>
      </w:pPr>
    </w:p>
    <w:p w14:paraId="0D0070D5" w14:textId="55836C54" w:rsidR="0027725B" w:rsidRPr="00274707" w:rsidRDefault="0027725B" w:rsidP="0027725B">
      <w:pPr>
        <w:pStyle w:val="Bezmezer"/>
        <w:rPr>
          <w:u w:val="single"/>
        </w:rPr>
      </w:pPr>
      <w:r w:rsidRPr="00274707">
        <w:rPr>
          <w:u w:val="single"/>
        </w:rPr>
        <w:t>Téma č</w:t>
      </w:r>
      <w:r w:rsidR="00A332A3">
        <w:rPr>
          <w:u w:val="single"/>
        </w:rPr>
        <w:t>.</w:t>
      </w:r>
      <w:r w:rsidRPr="00274707">
        <w:rPr>
          <w:u w:val="single"/>
        </w:rPr>
        <w:t xml:space="preserve"> 1 (Ornament ve světě a u nás)</w:t>
      </w:r>
      <w:r w:rsidR="00CF4AED" w:rsidRPr="00274707">
        <w:rPr>
          <w:u w:val="single"/>
        </w:rPr>
        <w:t xml:space="preserve"> – ve škole</w:t>
      </w:r>
    </w:p>
    <w:p w14:paraId="07A69FEA" w14:textId="77777777" w:rsidR="0027725B" w:rsidRPr="00274707" w:rsidRDefault="0027725B" w:rsidP="0027725B">
      <w:pPr>
        <w:pStyle w:val="Bezmezer"/>
        <w:rPr>
          <w:b/>
        </w:rPr>
      </w:pPr>
    </w:p>
    <w:p w14:paraId="3906AEE0" w14:textId="6360A57B" w:rsidR="0027725B" w:rsidRPr="00274707" w:rsidRDefault="0027725B" w:rsidP="0027725B">
      <w:pPr>
        <w:pStyle w:val="Bezmezer"/>
        <w:rPr>
          <w:b/>
        </w:rPr>
      </w:pPr>
      <w:r w:rsidRPr="00274707">
        <w:rPr>
          <w:b/>
        </w:rPr>
        <w:t xml:space="preserve">Pomůcky: </w:t>
      </w:r>
    </w:p>
    <w:p w14:paraId="538CA7F6" w14:textId="5D522055" w:rsidR="003C2F2F" w:rsidRPr="00274707" w:rsidRDefault="003C2F2F" w:rsidP="003C2F2F">
      <w:pPr>
        <w:pStyle w:val="Bezmezer"/>
        <w:numPr>
          <w:ilvl w:val="0"/>
          <w:numId w:val="6"/>
        </w:numPr>
      </w:pPr>
      <w:r w:rsidRPr="00274707">
        <w:t>animace „Ornament v kultuře“ (příloha 4.16)</w:t>
      </w:r>
    </w:p>
    <w:p w14:paraId="32AF42EF" w14:textId="77ED5718" w:rsidR="003C2F2F" w:rsidRPr="00274707" w:rsidRDefault="003C2F2F" w:rsidP="003C2F2F">
      <w:pPr>
        <w:pStyle w:val="Bezmezer"/>
        <w:numPr>
          <w:ilvl w:val="0"/>
          <w:numId w:val="6"/>
        </w:numPr>
      </w:pPr>
      <w:r w:rsidRPr="00274707">
        <w:t>nastříhané lístečky s klíčovými slovy (příloha 4.10)</w:t>
      </w:r>
    </w:p>
    <w:p w14:paraId="506F92D4" w14:textId="4CF44F22" w:rsidR="0027725B" w:rsidRPr="00274707" w:rsidRDefault="007563CA" w:rsidP="0027725B">
      <w:pPr>
        <w:pStyle w:val="Bezmezer"/>
        <w:numPr>
          <w:ilvl w:val="0"/>
          <w:numId w:val="6"/>
        </w:numPr>
      </w:pPr>
      <w:r w:rsidRPr="00274707">
        <w:t>nastříhané fotografie velikosti A4 budov s ornamenty ze světa a z Říčan (příloha 4.9)</w:t>
      </w:r>
      <w:r w:rsidR="003C2F2F" w:rsidRPr="00274707">
        <w:t>, žáci skládají jako puzzle, minimálně 30 ks</w:t>
      </w:r>
    </w:p>
    <w:p w14:paraId="64D96BBF" w14:textId="2CB30DFF" w:rsidR="003C2F2F" w:rsidRPr="00274707" w:rsidRDefault="003C2F2F" w:rsidP="0027725B">
      <w:pPr>
        <w:pStyle w:val="Bezmezer"/>
        <w:numPr>
          <w:ilvl w:val="0"/>
          <w:numId w:val="6"/>
        </w:numPr>
      </w:pPr>
      <w:r w:rsidRPr="00274707">
        <w:t>volné A4 papíry, lepidla</w:t>
      </w:r>
    </w:p>
    <w:p w14:paraId="2DFBA5B8" w14:textId="77777777" w:rsidR="00CF4AED" w:rsidRPr="00274707" w:rsidRDefault="00CF4AED" w:rsidP="00CF4AED">
      <w:pPr>
        <w:pStyle w:val="Bezmezer"/>
        <w:ind w:left="720"/>
      </w:pPr>
    </w:p>
    <w:p w14:paraId="58529004" w14:textId="7F290D3A" w:rsidR="00CF4AED" w:rsidRPr="00274707" w:rsidRDefault="00CF4AED" w:rsidP="00CF4AED">
      <w:pPr>
        <w:pStyle w:val="Bezmezer"/>
        <w:rPr>
          <w:u w:val="single"/>
        </w:rPr>
      </w:pPr>
      <w:r w:rsidRPr="00274707">
        <w:rPr>
          <w:u w:val="single"/>
        </w:rPr>
        <w:t>Téma č. 2 (</w:t>
      </w:r>
      <w:r w:rsidR="00553713" w:rsidRPr="00553713">
        <w:rPr>
          <w:u w:val="single"/>
        </w:rPr>
        <w:t>Ornamenty v místě, kde bydlím, v</w:t>
      </w:r>
      <w:r w:rsidR="00553713">
        <w:rPr>
          <w:u w:val="single"/>
        </w:rPr>
        <w:t>ycházka</w:t>
      </w:r>
      <w:r w:rsidRPr="00274707">
        <w:rPr>
          <w:u w:val="single"/>
        </w:rPr>
        <w:t>) – náměstí a okolí</w:t>
      </w:r>
    </w:p>
    <w:p w14:paraId="6AF3B2B0" w14:textId="0DB6D673" w:rsidR="00CF4AED" w:rsidRPr="00274707" w:rsidRDefault="00CF4AED" w:rsidP="00CF4AED">
      <w:pPr>
        <w:pStyle w:val="Bezmezer"/>
        <w:ind w:left="720"/>
        <w:rPr>
          <w:u w:val="single"/>
        </w:rPr>
      </w:pPr>
    </w:p>
    <w:p w14:paraId="3A4DAA68" w14:textId="508F38B3" w:rsidR="00CF4AED" w:rsidRPr="00274707" w:rsidRDefault="00CF4AED" w:rsidP="00CF4AED">
      <w:pPr>
        <w:pStyle w:val="Bezmezer"/>
        <w:rPr>
          <w:b/>
        </w:rPr>
      </w:pPr>
      <w:r w:rsidRPr="00274707">
        <w:rPr>
          <w:b/>
        </w:rPr>
        <w:t xml:space="preserve">Pomůcky: </w:t>
      </w:r>
    </w:p>
    <w:p w14:paraId="217F162D" w14:textId="69DEF02D" w:rsidR="00CF4AED" w:rsidRPr="00274707" w:rsidRDefault="00CF4AED" w:rsidP="00CF4AED">
      <w:pPr>
        <w:pStyle w:val="Bezmezer"/>
        <w:numPr>
          <w:ilvl w:val="0"/>
          <w:numId w:val="6"/>
        </w:numPr>
      </w:pPr>
      <w:r w:rsidRPr="00274707">
        <w:t>fotoaparát (6x), jeden do skupiny</w:t>
      </w:r>
    </w:p>
    <w:p w14:paraId="28B0DDEB" w14:textId="4C629E16" w:rsidR="00CF4AED" w:rsidRPr="00274707" w:rsidRDefault="00CF4AED" w:rsidP="00CF4AED">
      <w:pPr>
        <w:pStyle w:val="Bezmezer"/>
        <w:numPr>
          <w:ilvl w:val="0"/>
          <w:numId w:val="6"/>
        </w:numPr>
      </w:pPr>
      <w:r w:rsidRPr="00274707">
        <w:t>fixy na tabuli</w:t>
      </w:r>
    </w:p>
    <w:p w14:paraId="105FF5BA" w14:textId="408F4712" w:rsidR="00CF4AED" w:rsidRPr="00274707" w:rsidRDefault="00CF4AED" w:rsidP="00CF4AED">
      <w:pPr>
        <w:pStyle w:val="Bezmezer"/>
        <w:numPr>
          <w:ilvl w:val="0"/>
          <w:numId w:val="6"/>
        </w:numPr>
      </w:pPr>
      <w:r w:rsidRPr="00274707">
        <w:t xml:space="preserve">plastové </w:t>
      </w:r>
      <w:r w:rsidR="00496998">
        <w:t xml:space="preserve">průhledné </w:t>
      </w:r>
      <w:r w:rsidRPr="00274707">
        <w:t>desky (velikosti A5-A4)</w:t>
      </w:r>
    </w:p>
    <w:p w14:paraId="7E5790B3" w14:textId="00AD44E6" w:rsidR="00CF4AED" w:rsidRPr="00274707" w:rsidRDefault="00CF4AED" w:rsidP="00CF4AED">
      <w:pPr>
        <w:pStyle w:val="Bezmezer"/>
        <w:numPr>
          <w:ilvl w:val="0"/>
          <w:numId w:val="6"/>
        </w:numPr>
      </w:pPr>
      <w:r w:rsidRPr="00274707">
        <w:t xml:space="preserve">mapa centra Říčan a označené budovy </w:t>
      </w:r>
      <w:r w:rsidR="00274707" w:rsidRPr="00274707">
        <w:t>(příloha 4.11)</w:t>
      </w:r>
    </w:p>
    <w:p w14:paraId="21B70D3F" w14:textId="77777777" w:rsidR="003B29D1" w:rsidRPr="00274707" w:rsidRDefault="003B29D1" w:rsidP="003B29D1">
      <w:pPr>
        <w:pStyle w:val="Bezmezer"/>
        <w:rPr>
          <w:b/>
        </w:rPr>
      </w:pPr>
    </w:p>
    <w:p w14:paraId="0683E310" w14:textId="28EB1E7D" w:rsidR="003B29D1" w:rsidRPr="00274707" w:rsidRDefault="003B29D1" w:rsidP="003B29D1">
      <w:pPr>
        <w:pStyle w:val="Bezmezer"/>
        <w:rPr>
          <w:u w:val="single"/>
        </w:rPr>
      </w:pPr>
      <w:r w:rsidRPr="00274707">
        <w:rPr>
          <w:u w:val="single"/>
        </w:rPr>
        <w:t>Téma č. 3 (Badatelé v muzeu) – muzeum</w:t>
      </w:r>
    </w:p>
    <w:p w14:paraId="74D976CB" w14:textId="77777777" w:rsidR="003B29D1" w:rsidRPr="00274707" w:rsidRDefault="003B29D1" w:rsidP="003B29D1">
      <w:pPr>
        <w:pStyle w:val="Bezmezer"/>
        <w:rPr>
          <w:u w:val="single"/>
        </w:rPr>
      </w:pPr>
    </w:p>
    <w:p w14:paraId="5EFD6751" w14:textId="2E6E8B35" w:rsidR="003B29D1" w:rsidRPr="00274707" w:rsidRDefault="003B29D1" w:rsidP="003B29D1">
      <w:pPr>
        <w:pStyle w:val="Bezmezer"/>
        <w:rPr>
          <w:b/>
        </w:rPr>
      </w:pPr>
      <w:r w:rsidRPr="00274707">
        <w:rPr>
          <w:b/>
        </w:rPr>
        <w:t>Pomůcky:</w:t>
      </w:r>
    </w:p>
    <w:p w14:paraId="3A717A53" w14:textId="0B68686A" w:rsidR="003B29D1" w:rsidRPr="009F127A" w:rsidRDefault="003B29D1" w:rsidP="003B29D1">
      <w:pPr>
        <w:pStyle w:val="Bezmezer"/>
        <w:numPr>
          <w:ilvl w:val="0"/>
          <w:numId w:val="6"/>
        </w:numPr>
        <w:rPr>
          <w:b/>
        </w:rPr>
      </w:pPr>
      <w:r w:rsidRPr="009F127A">
        <w:t>tablety (6x), počítač (2x)</w:t>
      </w:r>
    </w:p>
    <w:p w14:paraId="3FC88A24" w14:textId="542C8173" w:rsidR="003B29D1" w:rsidRPr="009F127A" w:rsidRDefault="003B29D1" w:rsidP="003B29D1">
      <w:pPr>
        <w:pStyle w:val="Bezmezer"/>
        <w:numPr>
          <w:ilvl w:val="0"/>
          <w:numId w:val="6"/>
        </w:numPr>
        <w:rPr>
          <w:b/>
        </w:rPr>
      </w:pPr>
      <w:r w:rsidRPr="009F127A">
        <w:t>vytištěné fotografie sbírkových předmětů</w:t>
      </w:r>
    </w:p>
    <w:p w14:paraId="1E3E766B" w14:textId="5D51AC54" w:rsidR="002F4E0B" w:rsidRPr="009F127A" w:rsidRDefault="002F4E0B" w:rsidP="003B29D1">
      <w:pPr>
        <w:pStyle w:val="Bezmezer"/>
        <w:numPr>
          <w:ilvl w:val="0"/>
          <w:numId w:val="6"/>
        </w:numPr>
        <w:rPr>
          <w:b/>
        </w:rPr>
      </w:pPr>
      <w:r w:rsidRPr="009F127A">
        <w:t>vystřižené visačky</w:t>
      </w:r>
    </w:p>
    <w:p w14:paraId="3F7A5C1C" w14:textId="09E02B24" w:rsidR="003B29D1" w:rsidRPr="009F127A" w:rsidRDefault="003B29D1" w:rsidP="003B29D1">
      <w:pPr>
        <w:pStyle w:val="Bezmezer"/>
        <w:numPr>
          <w:ilvl w:val="0"/>
          <w:numId w:val="6"/>
        </w:numPr>
        <w:rPr>
          <w:b/>
        </w:rPr>
      </w:pPr>
      <w:r w:rsidRPr="009F127A">
        <w:t>odborná literatura</w:t>
      </w:r>
      <w:r w:rsidR="00412981">
        <w:t xml:space="preserve"> dle výběru lektora</w:t>
      </w:r>
    </w:p>
    <w:p w14:paraId="4A6F0C77" w14:textId="49F57EA4" w:rsidR="003B29D1" w:rsidRPr="009F127A" w:rsidRDefault="003B29D1" w:rsidP="003B29D1">
      <w:pPr>
        <w:pStyle w:val="Bezmezer"/>
        <w:numPr>
          <w:ilvl w:val="0"/>
          <w:numId w:val="6"/>
        </w:numPr>
        <w:rPr>
          <w:b/>
        </w:rPr>
      </w:pPr>
      <w:r w:rsidRPr="009F127A">
        <w:t>přírůstková kniha</w:t>
      </w:r>
    </w:p>
    <w:p w14:paraId="66D66535" w14:textId="27515F21" w:rsidR="003B29D1" w:rsidRPr="009F127A" w:rsidRDefault="003B29D1" w:rsidP="003B29D1">
      <w:pPr>
        <w:pStyle w:val="Bezmezer"/>
        <w:numPr>
          <w:ilvl w:val="0"/>
          <w:numId w:val="6"/>
        </w:numPr>
        <w:rPr>
          <w:b/>
        </w:rPr>
      </w:pPr>
      <w:r w:rsidRPr="009F127A">
        <w:t>rekvizity na divadlo (vzorovan</w:t>
      </w:r>
      <w:r w:rsidR="009F127A" w:rsidRPr="009F127A">
        <w:t>é</w:t>
      </w:r>
      <w:r w:rsidRPr="009F127A">
        <w:t xml:space="preserve"> tradiční šátky 3x, váza, porcelánový hrníček a talířek, maket</w:t>
      </w:r>
      <w:r w:rsidR="00CF0EE3" w:rsidRPr="009F127A">
        <w:t>a dýky, oblečení podobné kroji)</w:t>
      </w:r>
    </w:p>
    <w:p w14:paraId="3E87579B" w14:textId="72982137" w:rsidR="00CF0EE3" w:rsidRPr="009F127A" w:rsidRDefault="00496998" w:rsidP="003B29D1">
      <w:pPr>
        <w:pStyle w:val="Bezmezer"/>
        <w:numPr>
          <w:ilvl w:val="0"/>
          <w:numId w:val="6"/>
        </w:numPr>
        <w:rPr>
          <w:b/>
        </w:rPr>
      </w:pPr>
      <w:proofErr w:type="spellStart"/>
      <w:r>
        <w:t>flipchartový</w:t>
      </w:r>
      <w:proofErr w:type="spellEnd"/>
      <w:r w:rsidR="00CF0EE3" w:rsidRPr="009F127A">
        <w:t xml:space="preserve"> papír, fixy</w:t>
      </w:r>
    </w:p>
    <w:p w14:paraId="403C441D" w14:textId="21380B0E" w:rsidR="00CF0EE3" w:rsidRPr="009F127A" w:rsidRDefault="00CF0EE3" w:rsidP="003B29D1">
      <w:pPr>
        <w:pStyle w:val="Bezmezer"/>
        <w:numPr>
          <w:ilvl w:val="0"/>
          <w:numId w:val="6"/>
        </w:numPr>
        <w:rPr>
          <w:b/>
        </w:rPr>
      </w:pPr>
      <w:r w:rsidRPr="009F127A">
        <w:t>volné papíry a tužky k</w:t>
      </w:r>
      <w:r w:rsidR="002F4E0B" w:rsidRPr="009F127A">
        <w:t> </w:t>
      </w:r>
      <w:r w:rsidRPr="009F127A">
        <w:t>zapisování</w:t>
      </w:r>
    </w:p>
    <w:p w14:paraId="0E863201" w14:textId="77777777" w:rsidR="002F4E0B" w:rsidRPr="009F127A" w:rsidRDefault="002F4E0B" w:rsidP="002F4E0B">
      <w:pPr>
        <w:pStyle w:val="Bezmezer"/>
      </w:pPr>
    </w:p>
    <w:p w14:paraId="4B93E8DD" w14:textId="3EC8FED7" w:rsidR="002F4E0B" w:rsidRPr="00274707" w:rsidRDefault="002F4E0B" w:rsidP="002F4E0B">
      <w:pPr>
        <w:pStyle w:val="Bezmezer"/>
        <w:rPr>
          <w:b/>
        </w:rPr>
      </w:pPr>
      <w:r w:rsidRPr="00274707">
        <w:rPr>
          <w:b/>
        </w:rPr>
        <w:t>Tematický blok</w:t>
      </w:r>
      <w:r w:rsidR="00A332A3">
        <w:rPr>
          <w:b/>
        </w:rPr>
        <w:t xml:space="preserve"> č.3</w:t>
      </w:r>
      <w:r w:rsidRPr="00274707">
        <w:rPr>
          <w:b/>
        </w:rPr>
        <w:t xml:space="preserve"> (Ornament a řemeslo</w:t>
      </w:r>
      <w:r w:rsidR="00A332A3">
        <w:rPr>
          <w:b/>
        </w:rPr>
        <w:t>)</w:t>
      </w:r>
    </w:p>
    <w:p w14:paraId="04594838" w14:textId="77777777" w:rsidR="002F4E0B" w:rsidRPr="00274707" w:rsidRDefault="002F4E0B" w:rsidP="002F4E0B">
      <w:pPr>
        <w:pStyle w:val="Bezmezer"/>
      </w:pPr>
    </w:p>
    <w:p w14:paraId="3BC0190A" w14:textId="3FE727E8" w:rsidR="002F4E0B" w:rsidRPr="00274707" w:rsidRDefault="002F4E0B" w:rsidP="002F4E0B">
      <w:pPr>
        <w:pStyle w:val="Bezmezer"/>
        <w:rPr>
          <w:u w:val="single"/>
        </w:rPr>
      </w:pPr>
      <w:r w:rsidRPr="00274707">
        <w:rPr>
          <w:u w:val="single"/>
        </w:rPr>
        <w:t>Téma č. 1 (Mistr a učedník)</w:t>
      </w:r>
      <w:r w:rsidR="009F127A">
        <w:rPr>
          <w:u w:val="single"/>
        </w:rPr>
        <w:t xml:space="preserve"> – ve škole, díln</w:t>
      </w:r>
      <w:r w:rsidR="00244C9D">
        <w:rPr>
          <w:u w:val="single"/>
        </w:rPr>
        <w:t>a</w:t>
      </w:r>
      <w:r w:rsidR="009F127A">
        <w:rPr>
          <w:u w:val="single"/>
        </w:rPr>
        <w:t xml:space="preserve"> </w:t>
      </w:r>
      <w:r w:rsidR="00244C9D">
        <w:rPr>
          <w:u w:val="single"/>
        </w:rPr>
        <w:t>nebo muzeum</w:t>
      </w:r>
      <w:r w:rsidR="008F22B0">
        <w:rPr>
          <w:u w:val="single"/>
        </w:rPr>
        <w:t>, dílna</w:t>
      </w:r>
      <w:r w:rsidR="00244C9D">
        <w:rPr>
          <w:u w:val="single"/>
        </w:rPr>
        <w:t xml:space="preserve"> </w:t>
      </w:r>
    </w:p>
    <w:p w14:paraId="2C3CCD60" w14:textId="77777777" w:rsidR="002F4E0B" w:rsidRPr="00274707" w:rsidRDefault="002F4E0B" w:rsidP="002F4E0B">
      <w:pPr>
        <w:pStyle w:val="Bezmezer"/>
        <w:rPr>
          <w:u w:val="single"/>
        </w:rPr>
      </w:pPr>
    </w:p>
    <w:p w14:paraId="68F3CA90" w14:textId="77777777" w:rsidR="002F4E0B" w:rsidRPr="00274707" w:rsidRDefault="002F4E0B" w:rsidP="002F4E0B">
      <w:pPr>
        <w:pStyle w:val="Bezmezer"/>
        <w:rPr>
          <w:b/>
        </w:rPr>
      </w:pPr>
      <w:r w:rsidRPr="00274707">
        <w:rPr>
          <w:b/>
        </w:rPr>
        <w:t xml:space="preserve">Pomůcky: </w:t>
      </w:r>
    </w:p>
    <w:p w14:paraId="6C25FBF0" w14:textId="16A67B81" w:rsidR="002F4E0B" w:rsidRPr="00274707" w:rsidRDefault="002F4E0B" w:rsidP="002F4E0B">
      <w:pPr>
        <w:pStyle w:val="Bezmezer"/>
      </w:pPr>
      <w:r w:rsidRPr="00274707">
        <w:t>- animace „Ornament a řemeslo (příloha 4.17)</w:t>
      </w:r>
    </w:p>
    <w:tbl>
      <w:tblPr>
        <w:tblStyle w:val="Mkatabulky"/>
        <w:tblW w:w="0" w:type="auto"/>
        <w:tblLook w:val="04A0" w:firstRow="1" w:lastRow="0" w:firstColumn="1" w:lastColumn="0" w:noHBand="0" w:noVBand="1"/>
      </w:tblPr>
      <w:tblGrid>
        <w:gridCol w:w="2265"/>
        <w:gridCol w:w="2265"/>
        <w:gridCol w:w="2265"/>
        <w:gridCol w:w="2265"/>
      </w:tblGrid>
      <w:tr w:rsidR="00CD7729" w14:paraId="4054CCF8" w14:textId="77777777" w:rsidTr="00184FA7">
        <w:tc>
          <w:tcPr>
            <w:tcW w:w="2265" w:type="dxa"/>
          </w:tcPr>
          <w:p w14:paraId="1A027270" w14:textId="77777777" w:rsidR="00CD7729" w:rsidRDefault="00CD7729" w:rsidP="00184FA7">
            <w:pPr>
              <w:pStyle w:val="Bezmezer"/>
              <w:rPr>
                <w:lang w:eastAsia="cs-CZ"/>
              </w:rPr>
            </w:pPr>
            <w:r w:rsidRPr="00274707">
              <w:rPr>
                <w:lang w:eastAsia="cs-CZ"/>
              </w:rPr>
              <w:t>Truhlář</w:t>
            </w:r>
            <w:r>
              <w:rPr>
                <w:lang w:eastAsia="cs-CZ"/>
              </w:rPr>
              <w:t>:</w:t>
            </w:r>
          </w:p>
          <w:p w14:paraId="6AED015C" w14:textId="77777777" w:rsidR="00CD7729" w:rsidRDefault="00CD7729" w:rsidP="00184FA7">
            <w:pPr>
              <w:pStyle w:val="Bezmezer"/>
              <w:rPr>
                <w:lang w:eastAsia="cs-CZ"/>
              </w:rPr>
            </w:pPr>
            <w:r>
              <w:rPr>
                <w:lang w:eastAsia="cs-CZ"/>
              </w:rPr>
              <w:t xml:space="preserve">- </w:t>
            </w:r>
            <w:r w:rsidRPr="00274707">
              <w:rPr>
                <w:lang w:eastAsia="cs-CZ"/>
              </w:rPr>
              <w:t xml:space="preserve">svěráky 4x, </w:t>
            </w:r>
          </w:p>
          <w:p w14:paraId="215A1BFD" w14:textId="11ADD5C8" w:rsidR="00CD7729" w:rsidRDefault="00496998" w:rsidP="00184FA7">
            <w:pPr>
              <w:pStyle w:val="Bezmezer"/>
              <w:rPr>
                <w:lang w:eastAsia="cs-CZ"/>
              </w:rPr>
            </w:pPr>
            <w:r>
              <w:rPr>
                <w:lang w:eastAsia="cs-CZ"/>
              </w:rPr>
              <w:t>- pily</w:t>
            </w:r>
            <w:r w:rsidR="00C10305">
              <w:rPr>
                <w:lang w:eastAsia="cs-CZ"/>
              </w:rPr>
              <w:t xml:space="preserve"> ruční</w:t>
            </w:r>
            <w:r>
              <w:rPr>
                <w:lang w:eastAsia="cs-CZ"/>
              </w:rPr>
              <w:t xml:space="preserve"> 4x </w:t>
            </w:r>
          </w:p>
          <w:p w14:paraId="18F06C3D" w14:textId="77777777" w:rsidR="00CD7729" w:rsidRDefault="00CD7729" w:rsidP="00184FA7">
            <w:pPr>
              <w:pStyle w:val="Bezmezer"/>
              <w:rPr>
                <w:lang w:eastAsia="cs-CZ"/>
              </w:rPr>
            </w:pPr>
            <w:r>
              <w:rPr>
                <w:lang w:eastAsia="cs-CZ"/>
              </w:rPr>
              <w:t>- brusné houbičky</w:t>
            </w:r>
          </w:p>
          <w:p w14:paraId="5A7523E5" w14:textId="77777777" w:rsidR="00CD7729" w:rsidRDefault="00CD7729" w:rsidP="00184FA7">
            <w:pPr>
              <w:pStyle w:val="Bezmezer"/>
              <w:rPr>
                <w:lang w:eastAsia="cs-CZ"/>
              </w:rPr>
            </w:pPr>
            <w:r>
              <w:rPr>
                <w:lang w:eastAsia="cs-CZ"/>
              </w:rPr>
              <w:t xml:space="preserve">- </w:t>
            </w:r>
            <w:proofErr w:type="spellStart"/>
            <w:r>
              <w:rPr>
                <w:lang w:eastAsia="cs-CZ"/>
              </w:rPr>
              <w:t>akuvrtačka</w:t>
            </w:r>
            <w:proofErr w:type="spellEnd"/>
            <w:r>
              <w:rPr>
                <w:lang w:eastAsia="cs-CZ"/>
              </w:rPr>
              <w:t xml:space="preserve"> 4x</w:t>
            </w:r>
          </w:p>
          <w:p w14:paraId="5AEEE9D2" w14:textId="77777777" w:rsidR="00CD7729" w:rsidRDefault="00CD7729" w:rsidP="00184FA7">
            <w:pPr>
              <w:pStyle w:val="Bezmezer"/>
              <w:rPr>
                <w:lang w:eastAsia="cs-CZ"/>
              </w:rPr>
            </w:pPr>
            <w:r>
              <w:rPr>
                <w:lang w:eastAsia="cs-CZ"/>
              </w:rPr>
              <w:t>- vrtáky do dřeva</w:t>
            </w:r>
          </w:p>
          <w:p w14:paraId="1A8D1121" w14:textId="77777777" w:rsidR="00CD7729" w:rsidRDefault="00CD7729" w:rsidP="00184FA7">
            <w:pPr>
              <w:pStyle w:val="Bezmezer"/>
              <w:rPr>
                <w:lang w:eastAsia="cs-CZ"/>
              </w:rPr>
            </w:pPr>
            <w:r>
              <w:rPr>
                <w:lang w:eastAsia="cs-CZ"/>
              </w:rPr>
              <w:t xml:space="preserve">- větve </w:t>
            </w:r>
            <w:proofErr w:type="spellStart"/>
            <w:r>
              <w:rPr>
                <w:lang w:eastAsia="cs-CZ"/>
              </w:rPr>
              <w:t>tlouštka</w:t>
            </w:r>
            <w:proofErr w:type="spellEnd"/>
            <w:r>
              <w:rPr>
                <w:lang w:eastAsia="cs-CZ"/>
              </w:rPr>
              <w:t xml:space="preserve"> 5-8cm</w:t>
            </w:r>
          </w:p>
          <w:p w14:paraId="41067AD8" w14:textId="1B03C4E6" w:rsidR="00CD7729" w:rsidRPr="00B66C41" w:rsidRDefault="00CD7729" w:rsidP="00184FA7">
            <w:pPr>
              <w:pStyle w:val="Bezmezer"/>
              <w:rPr>
                <w:u w:val="single"/>
              </w:rPr>
            </w:pPr>
            <w:r>
              <w:rPr>
                <w:lang w:eastAsia="cs-CZ"/>
              </w:rPr>
              <w:t>- vypalovačky 6x</w:t>
            </w:r>
          </w:p>
        </w:tc>
        <w:tc>
          <w:tcPr>
            <w:tcW w:w="2265" w:type="dxa"/>
          </w:tcPr>
          <w:p w14:paraId="30A38D9B" w14:textId="77777777" w:rsidR="00CD7729" w:rsidRDefault="00CD7729" w:rsidP="00184FA7">
            <w:pPr>
              <w:pStyle w:val="Bezmezer"/>
              <w:rPr>
                <w:lang w:eastAsia="cs-CZ"/>
              </w:rPr>
            </w:pPr>
            <w:r w:rsidRPr="00274707">
              <w:rPr>
                <w:lang w:eastAsia="cs-CZ"/>
              </w:rPr>
              <w:t>Kamenosochař</w:t>
            </w:r>
            <w:r>
              <w:rPr>
                <w:lang w:eastAsia="cs-CZ"/>
              </w:rPr>
              <w:t xml:space="preserve">: </w:t>
            </w:r>
          </w:p>
          <w:p w14:paraId="0D7C44AF" w14:textId="77777777" w:rsidR="00CD7729" w:rsidRDefault="00CD7729" w:rsidP="00184FA7">
            <w:pPr>
              <w:pStyle w:val="Bezmezer"/>
              <w:rPr>
                <w:lang w:eastAsia="cs-CZ"/>
              </w:rPr>
            </w:pPr>
            <w:r>
              <w:rPr>
                <w:lang w:eastAsia="cs-CZ"/>
              </w:rPr>
              <w:t xml:space="preserve">- </w:t>
            </w:r>
            <w:proofErr w:type="spellStart"/>
            <w:r>
              <w:rPr>
                <w:lang w:eastAsia="cs-CZ"/>
              </w:rPr>
              <w:t>gravírovačky</w:t>
            </w:r>
            <w:proofErr w:type="spellEnd"/>
            <w:r>
              <w:rPr>
                <w:lang w:eastAsia="cs-CZ"/>
              </w:rPr>
              <w:t xml:space="preserve"> 6x</w:t>
            </w:r>
          </w:p>
          <w:p w14:paraId="7363AB16" w14:textId="77777777" w:rsidR="00CD7729" w:rsidRDefault="00CD7729" w:rsidP="00184FA7">
            <w:pPr>
              <w:pStyle w:val="Bezmezer"/>
              <w:rPr>
                <w:lang w:eastAsia="cs-CZ"/>
              </w:rPr>
            </w:pPr>
            <w:r>
              <w:rPr>
                <w:lang w:eastAsia="cs-CZ"/>
              </w:rPr>
              <w:t>- břidlice</w:t>
            </w:r>
          </w:p>
          <w:p w14:paraId="51A77010" w14:textId="77777777" w:rsidR="00CD7729" w:rsidRDefault="00CD7729" w:rsidP="00184FA7">
            <w:pPr>
              <w:pStyle w:val="Bezmezer"/>
              <w:rPr>
                <w:lang w:eastAsia="cs-CZ"/>
              </w:rPr>
            </w:pPr>
            <w:r>
              <w:rPr>
                <w:lang w:eastAsia="cs-CZ"/>
              </w:rPr>
              <w:t>- miska s vodou</w:t>
            </w:r>
          </w:p>
          <w:p w14:paraId="1F83066F" w14:textId="77777777" w:rsidR="00CD7729" w:rsidRPr="00274707" w:rsidRDefault="00CD7729" w:rsidP="00184FA7">
            <w:pPr>
              <w:pStyle w:val="Bezmezer"/>
              <w:rPr>
                <w:lang w:eastAsia="cs-CZ"/>
              </w:rPr>
            </w:pPr>
            <w:r>
              <w:rPr>
                <w:lang w:eastAsia="cs-CZ"/>
              </w:rPr>
              <w:t>- prodlužovačky</w:t>
            </w:r>
          </w:p>
          <w:p w14:paraId="009A8407" w14:textId="77777777" w:rsidR="00CD7729" w:rsidRDefault="00CD7729" w:rsidP="00184FA7">
            <w:pPr>
              <w:pStyle w:val="Bezmezer"/>
              <w:rPr>
                <w:lang w:eastAsia="cs-CZ"/>
              </w:rPr>
            </w:pPr>
          </w:p>
        </w:tc>
        <w:tc>
          <w:tcPr>
            <w:tcW w:w="2265" w:type="dxa"/>
          </w:tcPr>
          <w:p w14:paraId="42C7C0C2" w14:textId="77777777" w:rsidR="00CD7729" w:rsidRDefault="00CD7729" w:rsidP="00184FA7">
            <w:pPr>
              <w:pStyle w:val="Bezmezer"/>
              <w:rPr>
                <w:lang w:eastAsia="cs-CZ"/>
              </w:rPr>
            </w:pPr>
            <w:r>
              <w:rPr>
                <w:lang w:eastAsia="cs-CZ"/>
              </w:rPr>
              <w:t>Brašnář:</w:t>
            </w:r>
          </w:p>
          <w:p w14:paraId="043A9F82" w14:textId="77777777" w:rsidR="00CD7729" w:rsidRDefault="00CD7729" w:rsidP="00184FA7">
            <w:pPr>
              <w:pStyle w:val="Bezmezer"/>
              <w:rPr>
                <w:lang w:eastAsia="cs-CZ"/>
              </w:rPr>
            </w:pPr>
            <w:r>
              <w:rPr>
                <w:lang w:eastAsia="cs-CZ"/>
              </w:rPr>
              <w:t>- kůže</w:t>
            </w:r>
          </w:p>
          <w:p w14:paraId="5805F2AD" w14:textId="77777777" w:rsidR="00CD7729" w:rsidRDefault="00CD7729" w:rsidP="00184FA7">
            <w:pPr>
              <w:pStyle w:val="Bezmezer"/>
              <w:rPr>
                <w:lang w:eastAsia="cs-CZ"/>
              </w:rPr>
            </w:pPr>
            <w:r>
              <w:rPr>
                <w:lang w:eastAsia="cs-CZ"/>
              </w:rPr>
              <w:t>- raznice</w:t>
            </w:r>
          </w:p>
          <w:p w14:paraId="773BB661" w14:textId="77777777" w:rsidR="00CD7729" w:rsidRDefault="00CD7729" w:rsidP="00184FA7">
            <w:pPr>
              <w:pStyle w:val="Bezmezer"/>
              <w:rPr>
                <w:lang w:eastAsia="cs-CZ"/>
              </w:rPr>
            </w:pPr>
            <w:r>
              <w:rPr>
                <w:lang w:eastAsia="cs-CZ"/>
              </w:rPr>
              <w:t>- řezáky</w:t>
            </w:r>
          </w:p>
          <w:p w14:paraId="48D097C8" w14:textId="77777777" w:rsidR="00CD7729" w:rsidRDefault="00CD7729" w:rsidP="00184FA7">
            <w:pPr>
              <w:pStyle w:val="Bezmezer"/>
              <w:rPr>
                <w:lang w:eastAsia="cs-CZ"/>
              </w:rPr>
            </w:pPr>
            <w:r>
              <w:rPr>
                <w:lang w:eastAsia="cs-CZ"/>
              </w:rPr>
              <w:t>- podložky</w:t>
            </w:r>
          </w:p>
          <w:p w14:paraId="055BA6E8" w14:textId="77777777" w:rsidR="00CD7729" w:rsidRDefault="00CD7729" w:rsidP="00184FA7">
            <w:pPr>
              <w:pStyle w:val="Bezmezer"/>
              <w:rPr>
                <w:lang w:eastAsia="cs-CZ"/>
              </w:rPr>
            </w:pPr>
            <w:r>
              <w:rPr>
                <w:lang w:eastAsia="cs-CZ"/>
              </w:rPr>
              <w:t>- děrovačka</w:t>
            </w:r>
          </w:p>
          <w:p w14:paraId="281EBE31" w14:textId="77777777" w:rsidR="00CD7729" w:rsidRPr="00274707" w:rsidRDefault="00CD7729" w:rsidP="00184FA7">
            <w:pPr>
              <w:pStyle w:val="Bezmezer"/>
              <w:rPr>
                <w:lang w:eastAsia="cs-CZ"/>
              </w:rPr>
            </w:pPr>
            <w:r>
              <w:rPr>
                <w:lang w:eastAsia="cs-CZ"/>
              </w:rPr>
              <w:t>- kožené provázky</w:t>
            </w:r>
          </w:p>
          <w:p w14:paraId="3E732236" w14:textId="77777777" w:rsidR="00CD7729" w:rsidRDefault="00CD7729" w:rsidP="00184FA7">
            <w:pPr>
              <w:pStyle w:val="Bezmezer"/>
              <w:rPr>
                <w:lang w:eastAsia="cs-CZ"/>
              </w:rPr>
            </w:pPr>
          </w:p>
        </w:tc>
        <w:tc>
          <w:tcPr>
            <w:tcW w:w="2265" w:type="dxa"/>
          </w:tcPr>
          <w:p w14:paraId="61F4453C" w14:textId="77777777" w:rsidR="00CD7729" w:rsidRDefault="00CD7729" w:rsidP="00184FA7">
            <w:pPr>
              <w:pStyle w:val="Bezmezer"/>
              <w:rPr>
                <w:lang w:eastAsia="cs-CZ"/>
              </w:rPr>
            </w:pPr>
            <w:r w:rsidRPr="00274707">
              <w:rPr>
                <w:lang w:eastAsia="cs-CZ"/>
              </w:rPr>
              <w:t>Knihař</w:t>
            </w:r>
            <w:r>
              <w:rPr>
                <w:lang w:eastAsia="cs-CZ"/>
              </w:rPr>
              <w:t>:</w:t>
            </w:r>
          </w:p>
          <w:p w14:paraId="731103E8" w14:textId="77777777" w:rsidR="00CD7729" w:rsidRDefault="00CD7729" w:rsidP="00184FA7">
            <w:pPr>
              <w:pStyle w:val="Bezmezer"/>
              <w:rPr>
                <w:lang w:eastAsia="cs-CZ"/>
              </w:rPr>
            </w:pPr>
            <w:r>
              <w:rPr>
                <w:lang w:eastAsia="cs-CZ"/>
              </w:rPr>
              <w:t xml:space="preserve">- </w:t>
            </w:r>
            <w:proofErr w:type="spellStart"/>
            <w:r>
              <w:rPr>
                <w:lang w:eastAsia="cs-CZ"/>
              </w:rPr>
              <w:t>mramorovací</w:t>
            </w:r>
            <w:proofErr w:type="spellEnd"/>
            <w:r>
              <w:rPr>
                <w:lang w:eastAsia="cs-CZ"/>
              </w:rPr>
              <w:t xml:space="preserve"> barvy</w:t>
            </w:r>
          </w:p>
          <w:p w14:paraId="6ECFD7CF" w14:textId="77777777" w:rsidR="00CD7729" w:rsidRDefault="00CD7729" w:rsidP="00184FA7">
            <w:pPr>
              <w:pStyle w:val="Bezmezer"/>
              <w:rPr>
                <w:lang w:eastAsia="cs-CZ"/>
              </w:rPr>
            </w:pPr>
            <w:r>
              <w:rPr>
                <w:lang w:eastAsia="cs-CZ"/>
              </w:rPr>
              <w:t>- kádě</w:t>
            </w:r>
          </w:p>
          <w:p w14:paraId="36971C35" w14:textId="77777777" w:rsidR="00CD7729" w:rsidRDefault="00CD7729" w:rsidP="00184FA7">
            <w:pPr>
              <w:pStyle w:val="Bezmezer"/>
              <w:rPr>
                <w:lang w:eastAsia="cs-CZ"/>
              </w:rPr>
            </w:pPr>
            <w:r>
              <w:rPr>
                <w:lang w:eastAsia="cs-CZ"/>
              </w:rPr>
              <w:t>- tapetové lepidlo</w:t>
            </w:r>
          </w:p>
          <w:p w14:paraId="5E21E868" w14:textId="77777777" w:rsidR="00CD7729" w:rsidRDefault="00CD7729" w:rsidP="00184FA7">
            <w:pPr>
              <w:pStyle w:val="Bezmezer"/>
              <w:rPr>
                <w:lang w:eastAsia="cs-CZ"/>
              </w:rPr>
            </w:pPr>
            <w:r>
              <w:rPr>
                <w:lang w:eastAsia="cs-CZ"/>
              </w:rPr>
              <w:t>- papíry</w:t>
            </w:r>
          </w:p>
          <w:p w14:paraId="55DDBEBD" w14:textId="42A7BD64" w:rsidR="00CD7729" w:rsidRDefault="009F127A" w:rsidP="00184FA7">
            <w:pPr>
              <w:pStyle w:val="Bezmezer"/>
              <w:rPr>
                <w:lang w:eastAsia="cs-CZ"/>
              </w:rPr>
            </w:pPr>
            <w:r>
              <w:rPr>
                <w:lang w:eastAsia="cs-CZ"/>
              </w:rPr>
              <w:t>- špejle dřevěné</w:t>
            </w:r>
          </w:p>
          <w:p w14:paraId="36EB3426" w14:textId="77777777" w:rsidR="00CD7729" w:rsidRDefault="00CD7729" w:rsidP="00184FA7">
            <w:pPr>
              <w:pStyle w:val="Bezmezer"/>
              <w:rPr>
                <w:lang w:eastAsia="cs-CZ"/>
              </w:rPr>
            </w:pPr>
            <w:r>
              <w:rPr>
                <w:lang w:eastAsia="cs-CZ"/>
              </w:rPr>
              <w:t>- hřebeny</w:t>
            </w:r>
          </w:p>
          <w:p w14:paraId="783C6753" w14:textId="77777777" w:rsidR="00CD7729" w:rsidRDefault="00CD7729" w:rsidP="00184FA7">
            <w:pPr>
              <w:pStyle w:val="Bezmezer"/>
              <w:rPr>
                <w:lang w:eastAsia="cs-CZ"/>
              </w:rPr>
            </w:pPr>
          </w:p>
        </w:tc>
      </w:tr>
    </w:tbl>
    <w:p w14:paraId="2EC2A726" w14:textId="77777777" w:rsidR="002F4E0B" w:rsidRPr="00274707" w:rsidRDefault="002F4E0B" w:rsidP="002F4E0B">
      <w:pPr>
        <w:pStyle w:val="Bezmezer"/>
        <w:rPr>
          <w:lang w:eastAsia="cs-CZ"/>
        </w:rPr>
      </w:pPr>
    </w:p>
    <w:p w14:paraId="7C932063" w14:textId="04AD3625" w:rsidR="002F4E0B" w:rsidRPr="00274707" w:rsidRDefault="002F4E0B" w:rsidP="002F4E0B">
      <w:pPr>
        <w:pStyle w:val="Bezmezer"/>
        <w:rPr>
          <w:u w:val="single"/>
        </w:rPr>
      </w:pPr>
      <w:r w:rsidRPr="00274707">
        <w:rPr>
          <w:u w:val="single"/>
        </w:rPr>
        <w:t>Téma č. 2 (Redakce)</w:t>
      </w:r>
      <w:r w:rsidR="009F127A">
        <w:rPr>
          <w:u w:val="single"/>
        </w:rPr>
        <w:t xml:space="preserve"> – ve škole</w:t>
      </w:r>
    </w:p>
    <w:p w14:paraId="632C6BF9" w14:textId="77777777" w:rsidR="002F4E0B" w:rsidRPr="00274707" w:rsidRDefault="002F4E0B" w:rsidP="002F4E0B">
      <w:pPr>
        <w:pStyle w:val="Bezmezer"/>
        <w:rPr>
          <w:u w:val="single"/>
        </w:rPr>
      </w:pPr>
    </w:p>
    <w:p w14:paraId="3A370879" w14:textId="5B9568BF" w:rsidR="002F4E0B" w:rsidRPr="00274707" w:rsidRDefault="002F4E0B" w:rsidP="002F4E0B">
      <w:pPr>
        <w:pStyle w:val="Bezmezer"/>
        <w:rPr>
          <w:b/>
        </w:rPr>
      </w:pPr>
      <w:r w:rsidRPr="00274707">
        <w:rPr>
          <w:b/>
        </w:rPr>
        <w:t>Pomůcky:</w:t>
      </w:r>
    </w:p>
    <w:p w14:paraId="6C4CDBB4" w14:textId="77777777" w:rsidR="002F4E0B" w:rsidRPr="00274707" w:rsidRDefault="002F4E0B" w:rsidP="002F4E0B">
      <w:pPr>
        <w:pStyle w:val="Bezmezer"/>
        <w:rPr>
          <w:u w:val="single"/>
        </w:rPr>
      </w:pPr>
    </w:p>
    <w:p w14:paraId="0DE05802" w14:textId="41EA8518" w:rsidR="002F4E0B" w:rsidRPr="00574A25" w:rsidRDefault="002F4E0B" w:rsidP="002F4E0B">
      <w:pPr>
        <w:pStyle w:val="Bezmezer"/>
        <w:numPr>
          <w:ilvl w:val="0"/>
          <w:numId w:val="6"/>
        </w:numPr>
        <w:rPr>
          <w:lang w:eastAsia="cs-CZ"/>
        </w:rPr>
      </w:pPr>
      <w:r w:rsidRPr="00574A25">
        <w:t>počítače do dvojic</w:t>
      </w:r>
    </w:p>
    <w:p w14:paraId="33F10F73" w14:textId="656511EB" w:rsidR="002F4E0B" w:rsidRPr="00574A25" w:rsidRDefault="002F4E0B" w:rsidP="002F4E0B">
      <w:pPr>
        <w:pStyle w:val="Bezmezer"/>
        <w:numPr>
          <w:ilvl w:val="0"/>
          <w:numId w:val="6"/>
        </w:numPr>
        <w:rPr>
          <w:lang w:eastAsia="cs-CZ"/>
        </w:rPr>
      </w:pPr>
      <w:r w:rsidRPr="00574A25">
        <w:t>fotografie</w:t>
      </w:r>
      <w:r w:rsidR="00C10305" w:rsidRPr="00574A25">
        <w:t xml:space="preserve"> v elektronické podobě</w:t>
      </w:r>
      <w:r w:rsidRPr="00574A25">
        <w:t xml:space="preserve"> z předešlých aktivit</w:t>
      </w:r>
    </w:p>
    <w:p w14:paraId="48FDDF59" w14:textId="358832A1" w:rsidR="002F4E0B" w:rsidRPr="00574A25" w:rsidRDefault="002F4E0B" w:rsidP="002F4E0B">
      <w:pPr>
        <w:pStyle w:val="Bezmezer"/>
        <w:numPr>
          <w:ilvl w:val="0"/>
          <w:numId w:val="6"/>
        </w:numPr>
        <w:rPr>
          <w:lang w:eastAsia="cs-CZ"/>
        </w:rPr>
      </w:pPr>
      <w:r w:rsidRPr="00574A25">
        <w:t>lístečky s tématy (příloha 4.14)</w:t>
      </w:r>
    </w:p>
    <w:p w14:paraId="511A5C62" w14:textId="77777777" w:rsidR="00A852CB" w:rsidRPr="00274707" w:rsidRDefault="00A852CB" w:rsidP="002F4E0B">
      <w:pPr>
        <w:rPr>
          <w:rFonts w:cstheme="minorBidi"/>
          <w:lang w:eastAsia="cs-CZ"/>
        </w:rPr>
      </w:pPr>
    </w:p>
    <w:p w14:paraId="03C7309D" w14:textId="2B50B16C" w:rsidR="002F4E0B" w:rsidRPr="00274707" w:rsidRDefault="002F4E0B" w:rsidP="002F4E0B">
      <w:pPr>
        <w:rPr>
          <w:u w:val="single"/>
        </w:rPr>
      </w:pPr>
      <w:r w:rsidRPr="00274707">
        <w:rPr>
          <w:u w:val="single"/>
        </w:rPr>
        <w:t>Téma č. 3 (Sborník)</w:t>
      </w:r>
      <w:r w:rsidR="009F127A">
        <w:rPr>
          <w:u w:val="single"/>
        </w:rPr>
        <w:t xml:space="preserve"> – ve škole</w:t>
      </w:r>
    </w:p>
    <w:p w14:paraId="2AD6BC11" w14:textId="23E7E666" w:rsidR="002F4E0B" w:rsidRPr="00274707" w:rsidRDefault="002F4E0B" w:rsidP="002F4E0B">
      <w:pPr>
        <w:rPr>
          <w:b/>
        </w:rPr>
      </w:pPr>
      <w:r w:rsidRPr="00274707">
        <w:rPr>
          <w:b/>
        </w:rPr>
        <w:t>Pomůcky:</w:t>
      </w:r>
    </w:p>
    <w:p w14:paraId="59DB447F" w14:textId="5F3E2D21" w:rsidR="002F4E0B" w:rsidRPr="00274707" w:rsidRDefault="0050565A" w:rsidP="007B1CA7">
      <w:pPr>
        <w:pStyle w:val="Odstavecseseznamem"/>
        <w:numPr>
          <w:ilvl w:val="0"/>
          <w:numId w:val="6"/>
        </w:numPr>
      </w:pPr>
      <w:r>
        <w:t xml:space="preserve">fotografie s </w:t>
      </w:r>
      <w:r w:rsidR="002F4E0B" w:rsidRPr="00274707">
        <w:t>vytištěn</w:t>
      </w:r>
      <w:r>
        <w:t>ými</w:t>
      </w:r>
      <w:r w:rsidR="002F4E0B" w:rsidRPr="00274707">
        <w:t xml:space="preserve"> texty</w:t>
      </w:r>
      <w:r>
        <w:t xml:space="preserve"> </w:t>
      </w:r>
      <w:r w:rsidR="002F4E0B" w:rsidRPr="00274707">
        <w:t>napsan</w:t>
      </w:r>
      <w:r>
        <w:t>ými</w:t>
      </w:r>
      <w:r w:rsidR="002F4E0B" w:rsidRPr="00274707">
        <w:t xml:space="preserve"> ž</w:t>
      </w:r>
      <w:r w:rsidR="006758B4" w:rsidRPr="00274707">
        <w:t>áky v předchozím tématu</w:t>
      </w:r>
      <w:r w:rsidR="000D20C6" w:rsidRPr="00274707">
        <w:t>, v počtu, aby každá dvojice mohla sestavit svůj sborník</w:t>
      </w:r>
      <w:r w:rsidR="006758B4" w:rsidRPr="00274707">
        <w:t xml:space="preserve"> (může vyžadovat po pedagogovi, aby t</w:t>
      </w:r>
      <w:r w:rsidR="000D20C6" w:rsidRPr="00274707">
        <w:t>exty zformátoval pro vhodnou velikost tisku ke zpracování do formy sborníku, například rozložení stránek velikosti A5, 2x na A4, aby se papír dal přehnout a sešít</w:t>
      </w:r>
      <w:r w:rsidR="002F4E0B" w:rsidRPr="00274707">
        <w:t>)</w:t>
      </w:r>
    </w:p>
    <w:p w14:paraId="5EA8858A" w14:textId="1DEED30A" w:rsidR="002F4E0B" w:rsidRPr="00274707" w:rsidRDefault="002F4E0B" w:rsidP="002F4E0B">
      <w:pPr>
        <w:pStyle w:val="Odstavecseseznamem"/>
        <w:numPr>
          <w:ilvl w:val="0"/>
          <w:numId w:val="6"/>
        </w:numPr>
      </w:pPr>
      <w:r w:rsidRPr="00274707">
        <w:t>mramorované papíry vytvořené při aktivitě „mistr a učedník“</w:t>
      </w:r>
    </w:p>
    <w:p w14:paraId="7EE0037D" w14:textId="4E6BC3EC" w:rsidR="002F4E0B" w:rsidRPr="00274707" w:rsidRDefault="007B1CA7" w:rsidP="002F4E0B">
      <w:pPr>
        <w:pStyle w:val="Odstavecseseznamem"/>
        <w:numPr>
          <w:ilvl w:val="0"/>
          <w:numId w:val="6"/>
        </w:numPr>
      </w:pPr>
      <w:r w:rsidRPr="00274707">
        <w:t>výtvarné potřeby dle uvážení a možností (pera, fixy, lepidla, vodové barvy)</w:t>
      </w:r>
    </w:p>
    <w:p w14:paraId="5F4F9801" w14:textId="0B8738BB" w:rsidR="007B1CA7" w:rsidRPr="00274707" w:rsidRDefault="007B1CA7" w:rsidP="002F4E0B">
      <w:pPr>
        <w:pStyle w:val="Odstavecseseznamem"/>
        <w:numPr>
          <w:ilvl w:val="0"/>
          <w:numId w:val="6"/>
        </w:numPr>
      </w:pPr>
      <w:r w:rsidRPr="00274707">
        <w:t>sešívačka</w:t>
      </w:r>
    </w:p>
    <w:p w14:paraId="25D6CEA5" w14:textId="39596378" w:rsidR="00BA7D00" w:rsidRPr="00274707" w:rsidRDefault="00BA7D00" w:rsidP="00BA7D00">
      <w:pPr>
        <w:pStyle w:val="Nadpis2"/>
        <w:rPr>
          <w:color w:val="auto"/>
        </w:rPr>
      </w:pPr>
      <w:bookmarkStart w:id="13" w:name="_Toc101513745"/>
      <w:r w:rsidRPr="00274707">
        <w:rPr>
          <w:color w:val="auto"/>
        </w:rPr>
        <w:t>1.1</w:t>
      </w:r>
      <w:r w:rsidR="00D14E94" w:rsidRPr="00274707">
        <w:rPr>
          <w:color w:val="auto"/>
        </w:rPr>
        <w:t>1</w:t>
      </w:r>
      <w:r w:rsidRPr="00274707">
        <w:rPr>
          <w:color w:val="auto"/>
        </w:rPr>
        <w:t xml:space="preserve"> Plánované místo konání</w:t>
      </w:r>
      <w:bookmarkEnd w:id="13"/>
    </w:p>
    <w:p w14:paraId="0538071D" w14:textId="742DBC76" w:rsidR="00274707" w:rsidRPr="00274707" w:rsidRDefault="00274707" w:rsidP="00274707">
      <w:r w:rsidRPr="00274707">
        <w:rPr>
          <w:b/>
        </w:rPr>
        <w:t>Tem</w:t>
      </w:r>
      <w:r w:rsidR="00DF240D">
        <w:rPr>
          <w:b/>
        </w:rPr>
        <w:t>atický blok</w:t>
      </w:r>
      <w:r w:rsidR="00D476DC">
        <w:rPr>
          <w:b/>
        </w:rPr>
        <w:t xml:space="preserve"> č.1</w:t>
      </w:r>
      <w:r w:rsidR="00DF240D">
        <w:rPr>
          <w:b/>
        </w:rPr>
        <w:t xml:space="preserve"> (Ornament v přírodě</w:t>
      </w:r>
      <w:r w:rsidRPr="00274707">
        <w:rPr>
          <w:b/>
        </w:rPr>
        <w:t xml:space="preserve">) </w:t>
      </w:r>
    </w:p>
    <w:p w14:paraId="7FE13DD8" w14:textId="75CFD575" w:rsidR="00CB33E6" w:rsidRPr="00274707" w:rsidRDefault="00274707" w:rsidP="00DD5754">
      <w:r w:rsidRPr="00274707">
        <w:t>P</w:t>
      </w:r>
      <w:r w:rsidR="00CB33E6" w:rsidRPr="00274707">
        <w:t xml:space="preserve">robíhá částečně ve škole v počítačové učebně (práce s internetem) a částečně na </w:t>
      </w:r>
      <w:r w:rsidR="009F127A">
        <w:t>Ř</w:t>
      </w:r>
      <w:r w:rsidR="00CB33E6" w:rsidRPr="00274707">
        <w:t xml:space="preserve">íčanské hájovně (místnost s laboratorním vybavením pro mikroskopování). </w:t>
      </w:r>
    </w:p>
    <w:p w14:paraId="46B881DC" w14:textId="245B498F" w:rsidR="00274707" w:rsidRPr="00274707" w:rsidRDefault="00274707" w:rsidP="00DD5754">
      <w:r w:rsidRPr="00274707">
        <w:rPr>
          <w:b/>
        </w:rPr>
        <w:t>Tem</w:t>
      </w:r>
      <w:r w:rsidR="00DF240D">
        <w:rPr>
          <w:b/>
        </w:rPr>
        <w:t>atický blok</w:t>
      </w:r>
      <w:r w:rsidR="00D476DC">
        <w:rPr>
          <w:b/>
        </w:rPr>
        <w:t xml:space="preserve"> č.2</w:t>
      </w:r>
      <w:r w:rsidR="00DF240D">
        <w:rPr>
          <w:b/>
        </w:rPr>
        <w:t xml:space="preserve"> (Ornament v kultuře</w:t>
      </w:r>
      <w:r w:rsidRPr="00274707">
        <w:rPr>
          <w:b/>
        </w:rPr>
        <w:t>)</w:t>
      </w:r>
    </w:p>
    <w:p w14:paraId="69E20169" w14:textId="105B708E" w:rsidR="00CB33E6" w:rsidRPr="00274707" w:rsidRDefault="00D476DC" w:rsidP="00DD5754">
      <w:r>
        <w:t>P</w:t>
      </w:r>
      <w:r w:rsidR="00CB33E6" w:rsidRPr="00274707">
        <w:t>robíhá v terénu v městské zástavbě (nutné, aby žáci mohli hledat ornamentální výzdoby na domech, plotech, městském mobiliáři, památkách apod.) a v muzeu či knihovně (práce se sbírkovými předměty).</w:t>
      </w:r>
    </w:p>
    <w:p w14:paraId="1E053714" w14:textId="7E7FDCA5" w:rsidR="00274707" w:rsidRPr="00274707" w:rsidRDefault="00274707" w:rsidP="00DD5754">
      <w:r w:rsidRPr="00274707">
        <w:rPr>
          <w:b/>
        </w:rPr>
        <w:t>Tem</w:t>
      </w:r>
      <w:r w:rsidR="00DF240D">
        <w:rPr>
          <w:b/>
        </w:rPr>
        <w:t>atický blok</w:t>
      </w:r>
      <w:r w:rsidR="00D476DC">
        <w:rPr>
          <w:b/>
        </w:rPr>
        <w:t xml:space="preserve"> č.3</w:t>
      </w:r>
      <w:r w:rsidR="00DF240D">
        <w:rPr>
          <w:b/>
        </w:rPr>
        <w:t xml:space="preserve"> (Ornament a řemeslo</w:t>
      </w:r>
      <w:r w:rsidRPr="00274707">
        <w:rPr>
          <w:b/>
        </w:rPr>
        <w:t xml:space="preserve">) </w:t>
      </w:r>
    </w:p>
    <w:p w14:paraId="17D97907" w14:textId="69729CBC" w:rsidR="00CB33E6" w:rsidRPr="00274707" w:rsidRDefault="00D476DC" w:rsidP="00DD5754">
      <w:r>
        <w:t>M</w:t>
      </w:r>
      <w:r w:rsidR="00CB33E6" w:rsidRPr="00274707">
        <w:t xml:space="preserve">ůže probíhat ve škole v dílnách nebo v muzeu v dílnách. </w:t>
      </w:r>
    </w:p>
    <w:p w14:paraId="6B6C56D6" w14:textId="3AC71F6C" w:rsidR="00BA7D00" w:rsidRDefault="00D14E94" w:rsidP="00BA7D00">
      <w:pPr>
        <w:pStyle w:val="Nadpis2"/>
      </w:pPr>
      <w:bookmarkStart w:id="14" w:name="_Toc101513746"/>
      <w:r>
        <w:t>1.12</w:t>
      </w:r>
      <w:r w:rsidR="00BA7D00">
        <w:t xml:space="preserve"> Způsob vyhodnocení realizace programu v období po ukončení projektu</w:t>
      </w:r>
      <w:bookmarkEnd w:id="14"/>
    </w:p>
    <w:p w14:paraId="0B266A6B" w14:textId="41A5853C" w:rsidR="0006455F" w:rsidRDefault="0006455F" w:rsidP="00C10305">
      <w:r>
        <w:t xml:space="preserve">K evaluaci (sledování dopadu na účastníky) využity tyto metody: </w:t>
      </w:r>
    </w:p>
    <w:p w14:paraId="56256A8B" w14:textId="5BCD4829" w:rsidR="00BA7D00" w:rsidRDefault="0006455F" w:rsidP="0006455F">
      <w:pPr>
        <w:pStyle w:val="Odstavecseseznamem"/>
        <w:numPr>
          <w:ilvl w:val="0"/>
          <w:numId w:val="5"/>
        </w:numPr>
      </w:pPr>
      <w:r>
        <w:t>pozorování v průběhu programu</w:t>
      </w:r>
    </w:p>
    <w:p w14:paraId="6D493A23" w14:textId="5B096151" w:rsidR="00E34892" w:rsidRDefault="00E34892" w:rsidP="00C043F0">
      <w:r w:rsidRPr="00E34892">
        <w:t>Pozorování</w:t>
      </w:r>
      <w:r>
        <w:t>m</w:t>
      </w:r>
      <w:r w:rsidRPr="00E34892">
        <w:t xml:space="preserve"> v průběhu programu je vhodné </w:t>
      </w:r>
      <w:r>
        <w:t xml:space="preserve">pověřit osobu, která nevede program. </w:t>
      </w:r>
      <w:r w:rsidR="0026615E">
        <w:t>Je vhodné se dle</w:t>
      </w:r>
      <w:r>
        <w:t xml:space="preserve"> tématu</w:t>
      </w:r>
      <w:r w:rsidR="0026615E">
        <w:t xml:space="preserve"> domluvit, na co se má pozorovatel</w:t>
      </w:r>
      <w:r>
        <w:t xml:space="preserve"> zaměřit - reakce dětí během programu, zapojení do jednotlivých aktivit, </w:t>
      </w:r>
      <w:r w:rsidR="00CB793A">
        <w:t xml:space="preserve">skupinovou </w:t>
      </w:r>
      <w:r>
        <w:t xml:space="preserve">práci, </w:t>
      </w:r>
      <w:r w:rsidR="0026615E">
        <w:t>využívání pomůcek a prostředí</w:t>
      </w:r>
      <w:r>
        <w:t>.</w:t>
      </w:r>
      <w:r w:rsidR="0026615E">
        <w:t xml:space="preserve"> </w:t>
      </w:r>
    </w:p>
    <w:p w14:paraId="6D563D0F" w14:textId="05699C14" w:rsidR="0006455F" w:rsidRDefault="0006455F" w:rsidP="0006455F">
      <w:r>
        <w:t>Hodnocení programu</w:t>
      </w:r>
      <w:r w:rsidR="00C043F0">
        <w:t xml:space="preserve"> (poskytování zpětné vazby):</w:t>
      </w:r>
    </w:p>
    <w:p w14:paraId="3A0F6674" w14:textId="4234A9EA" w:rsidR="00DD5754" w:rsidRPr="0006455F" w:rsidRDefault="00DD5754" w:rsidP="00DD5754">
      <w:pPr>
        <w:pStyle w:val="Odstavecseseznamem"/>
        <w:numPr>
          <w:ilvl w:val="0"/>
          <w:numId w:val="1"/>
        </w:numPr>
      </w:pPr>
      <w:r w:rsidRPr="0006455F">
        <w:t>účastníkem</w:t>
      </w:r>
    </w:p>
    <w:p w14:paraId="7FF40B08" w14:textId="0A4E5729" w:rsidR="00F2110A" w:rsidRDefault="00DD5754" w:rsidP="00BA7D00">
      <w:pPr>
        <w:pStyle w:val="Odstavecseseznamem"/>
        <w:numPr>
          <w:ilvl w:val="0"/>
          <w:numId w:val="1"/>
        </w:numPr>
      </w:pPr>
      <w:r w:rsidRPr="0006455F">
        <w:t>učitelem</w:t>
      </w:r>
    </w:p>
    <w:p w14:paraId="63528680" w14:textId="1F6EF1FB" w:rsidR="0026615E" w:rsidRDefault="0026615E" w:rsidP="0026615E">
      <w:r>
        <w:lastRenderedPageBreak/>
        <w:t>Děti poskytují zpětnou vazbu k programu na konci každého tématu v  dotazníku (příloha), kde hodnotí, co je v programu zaujalo a co je pro ně nové. Další hodnocení je možné od dětí získávat během reflexe (lze nahrávat a vyhodnocovat po programu). Pedagog hodnotí program ze svého pohledu (</w:t>
      </w:r>
      <w:r w:rsidR="003E37CE">
        <w:t xml:space="preserve">jak fungovaly jednotlivé aktivity, využití pomůcek, </w:t>
      </w:r>
      <w:r>
        <w:t>relevantní</w:t>
      </w:r>
      <w:r w:rsidR="003E37CE">
        <w:t xml:space="preserve"> </w:t>
      </w:r>
      <w:r>
        <w:t>obsah</w:t>
      </w:r>
      <w:r w:rsidR="003E37CE">
        <w:t xml:space="preserve"> a činnosti, naplnění cílů a rozvoj kompetencí).</w:t>
      </w:r>
    </w:p>
    <w:p w14:paraId="6516BDF2" w14:textId="17335FD6" w:rsidR="003E37CE" w:rsidRDefault="003E37CE" w:rsidP="0026615E">
      <w:r>
        <w:t xml:space="preserve">Evaluace a hodnocení z ověřování programu je </w:t>
      </w:r>
      <w:r w:rsidRPr="00DF240D">
        <w:t>popsána ve Zprávě o ověřování.</w:t>
      </w:r>
    </w:p>
    <w:p w14:paraId="5817A8E2" w14:textId="5469C70C" w:rsidR="00BA7D00" w:rsidRDefault="00BA7D00" w:rsidP="00BA7D00">
      <w:pPr>
        <w:pStyle w:val="Nadpis2"/>
      </w:pPr>
      <w:bookmarkStart w:id="15" w:name="_Toc101513747"/>
      <w:r>
        <w:t>1.1</w:t>
      </w:r>
      <w:r w:rsidR="00D14E94">
        <w:t>3</w:t>
      </w:r>
      <w:r>
        <w:t xml:space="preserve"> Kalkulace předpokládaných nákladů</w:t>
      </w:r>
      <w:r w:rsidR="00566207">
        <w:t xml:space="preserve"> na realizaci programu po ukončení projektu</w:t>
      </w:r>
      <w:bookmarkEnd w:id="15"/>
    </w:p>
    <w:p w14:paraId="2A99A2F0" w14:textId="1FDED9FA" w:rsidR="00566207" w:rsidRDefault="00566207" w:rsidP="00566207">
      <w:pPr>
        <w:rPr>
          <w:b/>
          <w:bCs/>
        </w:rPr>
      </w:pPr>
      <w:r>
        <w:rPr>
          <w:b/>
          <w:bCs/>
        </w:rPr>
        <w:t xml:space="preserve">Počet realizátorů/lektorů: </w:t>
      </w:r>
    </w:p>
    <w:p w14:paraId="4D9F2FE5" w14:textId="77777777" w:rsidR="00A46D8E" w:rsidRPr="00B86C29" w:rsidRDefault="00A46D8E" w:rsidP="00A46D8E">
      <w:pPr>
        <w:rPr>
          <w:bCs/>
        </w:rPr>
      </w:pPr>
      <w:r>
        <w:rPr>
          <w:b/>
          <w:bCs/>
        </w:rPr>
        <w:t xml:space="preserve">Počet realizátorů/lektorů: </w:t>
      </w:r>
      <w:r w:rsidRPr="00B86C29">
        <w:rPr>
          <w:bCs/>
        </w:rPr>
        <w:t>1 lektor (pokud se lektor neúčastní všech částí programu, cena za lektora se adekvátně snižuje)</w:t>
      </w: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4536"/>
        <w:gridCol w:w="2268"/>
      </w:tblGrid>
      <w:tr w:rsidR="00A46D8E" w14:paraId="06C83971" w14:textId="77777777" w:rsidTr="00A46D8E">
        <w:trPr>
          <w:cantSplit/>
          <w:trHeight w:val="300"/>
        </w:trPr>
        <w:tc>
          <w:tcPr>
            <w:tcW w:w="6804" w:type="dxa"/>
            <w:gridSpan w:val="2"/>
            <w:vAlign w:val="center"/>
          </w:tcPr>
          <w:p w14:paraId="6EFD4093" w14:textId="77777777" w:rsidR="00A46D8E" w:rsidRPr="008D78ED" w:rsidRDefault="00A46D8E" w:rsidP="00A46D8E">
            <w:pPr>
              <w:jc w:val="center"/>
              <w:rPr>
                <w:b/>
                <w:bCs/>
              </w:rPr>
            </w:pPr>
            <w:r w:rsidRPr="008D78ED">
              <w:rPr>
                <w:b/>
                <w:bCs/>
              </w:rPr>
              <w:t xml:space="preserve">Položka </w:t>
            </w:r>
          </w:p>
        </w:tc>
        <w:tc>
          <w:tcPr>
            <w:tcW w:w="2268" w:type="dxa"/>
            <w:shd w:val="clear" w:color="auto" w:fill="FFFFFF" w:themeFill="background1"/>
            <w:vAlign w:val="center"/>
          </w:tcPr>
          <w:p w14:paraId="04A3462F" w14:textId="77777777" w:rsidR="00A46D8E" w:rsidRPr="00013F3F" w:rsidRDefault="00A46D8E" w:rsidP="00A46D8E">
            <w:pPr>
              <w:jc w:val="center"/>
              <w:rPr>
                <w:b/>
                <w:bCs/>
              </w:rPr>
            </w:pPr>
            <w:r w:rsidRPr="00013F3F">
              <w:rPr>
                <w:b/>
                <w:bCs/>
              </w:rPr>
              <w:t>Předpokládané náklady</w:t>
            </w:r>
          </w:p>
        </w:tc>
      </w:tr>
      <w:tr w:rsidR="00A46D8E" w14:paraId="6661253A" w14:textId="77777777" w:rsidTr="00A46D8E">
        <w:trPr>
          <w:cantSplit/>
          <w:trHeight w:val="400"/>
        </w:trPr>
        <w:tc>
          <w:tcPr>
            <w:tcW w:w="6804" w:type="dxa"/>
            <w:gridSpan w:val="2"/>
            <w:tcBorders>
              <w:top w:val="nil"/>
              <w:bottom w:val="nil"/>
            </w:tcBorders>
            <w:shd w:val="clear" w:color="auto" w:fill="FFFFFF" w:themeFill="background1"/>
            <w:vAlign w:val="center"/>
          </w:tcPr>
          <w:p w14:paraId="4A5058A6" w14:textId="77777777" w:rsidR="00A46D8E" w:rsidRPr="008D78ED" w:rsidRDefault="00A46D8E" w:rsidP="00A46D8E">
            <w:pPr>
              <w:rPr>
                <w:b/>
                <w:bCs/>
              </w:rPr>
            </w:pPr>
            <w:r w:rsidRPr="008D78ED">
              <w:rPr>
                <w:b/>
                <w:bCs/>
              </w:rPr>
              <w:t>Celkové náklady na realizátory/lektory</w:t>
            </w:r>
          </w:p>
        </w:tc>
        <w:tc>
          <w:tcPr>
            <w:tcW w:w="2268" w:type="dxa"/>
            <w:tcBorders>
              <w:top w:val="nil"/>
              <w:bottom w:val="nil"/>
            </w:tcBorders>
            <w:shd w:val="clear" w:color="auto" w:fill="D9D9D9" w:themeFill="background1" w:themeFillShade="D9"/>
            <w:vAlign w:val="center"/>
          </w:tcPr>
          <w:p w14:paraId="0765C5C7" w14:textId="090439AA" w:rsidR="00A46D8E" w:rsidRPr="00013F3F" w:rsidRDefault="00A46D8E" w:rsidP="00A46D8E">
            <w:pPr>
              <w:jc w:val="center"/>
            </w:pPr>
            <w:r>
              <w:t>8 250</w:t>
            </w:r>
          </w:p>
        </w:tc>
      </w:tr>
      <w:tr w:rsidR="00A46D8E" w14:paraId="05F52655" w14:textId="77777777" w:rsidTr="00A46D8E">
        <w:trPr>
          <w:cantSplit/>
        </w:trPr>
        <w:tc>
          <w:tcPr>
            <w:tcW w:w="2268" w:type="dxa"/>
            <w:vMerge w:val="restart"/>
            <w:shd w:val="pct5" w:color="auto" w:fill="FFFFFF"/>
            <w:vAlign w:val="center"/>
          </w:tcPr>
          <w:p w14:paraId="37DE1C47" w14:textId="77777777" w:rsidR="00A46D8E" w:rsidRPr="008D78ED" w:rsidRDefault="00A46D8E" w:rsidP="00A46D8E">
            <w:pPr>
              <w:jc w:val="center"/>
              <w:rPr>
                <w:i/>
                <w:iCs/>
              </w:rPr>
            </w:pPr>
            <w:r w:rsidRPr="008D78ED">
              <w:rPr>
                <w:i/>
                <w:iCs/>
              </w:rPr>
              <w:t>z toho</w:t>
            </w:r>
          </w:p>
        </w:tc>
        <w:tc>
          <w:tcPr>
            <w:tcW w:w="4536" w:type="dxa"/>
            <w:shd w:val="pct5" w:color="auto" w:fill="FFFFFF"/>
            <w:vAlign w:val="center"/>
          </w:tcPr>
          <w:p w14:paraId="5EEFB372" w14:textId="77777777" w:rsidR="00A46D8E" w:rsidRPr="008D78ED" w:rsidRDefault="00A46D8E" w:rsidP="00A46D8E">
            <w:pPr>
              <w:rPr>
                <w:i/>
                <w:iCs/>
              </w:rPr>
            </w:pPr>
            <w:r w:rsidRPr="008D78ED">
              <w:rPr>
                <w:i/>
                <w:iCs/>
              </w:rPr>
              <w:t>Hodinová odměna pro 1 realizátora/ lektora včetně odvodů</w:t>
            </w:r>
          </w:p>
        </w:tc>
        <w:tc>
          <w:tcPr>
            <w:tcW w:w="2268" w:type="dxa"/>
            <w:shd w:val="clear" w:color="auto" w:fill="FFFFFF" w:themeFill="background1"/>
            <w:vAlign w:val="center"/>
          </w:tcPr>
          <w:p w14:paraId="2CC40C95" w14:textId="211658BC" w:rsidR="00A46D8E" w:rsidRPr="005D537F" w:rsidRDefault="00A46D8E" w:rsidP="00A46D8E">
            <w:pPr>
              <w:jc w:val="center"/>
            </w:pPr>
            <w:r w:rsidRPr="005D537F">
              <w:t>příprava a výuka</w:t>
            </w:r>
            <w:r>
              <w:t xml:space="preserve"> (33 hodin)</w:t>
            </w:r>
            <w:r w:rsidRPr="005D537F">
              <w:t>:</w:t>
            </w:r>
          </w:p>
          <w:p w14:paraId="782386BE" w14:textId="77777777" w:rsidR="00A46D8E" w:rsidRPr="00013F3F" w:rsidRDefault="00A46D8E" w:rsidP="00A46D8E">
            <w:pPr>
              <w:jc w:val="center"/>
            </w:pPr>
            <w:r w:rsidRPr="005D537F">
              <w:t>250 Kč /h</w:t>
            </w:r>
          </w:p>
        </w:tc>
      </w:tr>
      <w:tr w:rsidR="00A46D8E" w14:paraId="4843E2D3" w14:textId="77777777" w:rsidTr="00A46D8E">
        <w:trPr>
          <w:cantSplit/>
        </w:trPr>
        <w:tc>
          <w:tcPr>
            <w:tcW w:w="2268" w:type="dxa"/>
            <w:vMerge/>
            <w:shd w:val="pct5" w:color="auto" w:fill="FFFFFF"/>
            <w:vAlign w:val="center"/>
          </w:tcPr>
          <w:p w14:paraId="28CC2F5F" w14:textId="77777777" w:rsidR="00A46D8E" w:rsidRPr="008D78ED" w:rsidRDefault="00A46D8E" w:rsidP="00A46D8E"/>
        </w:tc>
        <w:tc>
          <w:tcPr>
            <w:tcW w:w="4536" w:type="dxa"/>
            <w:shd w:val="pct5" w:color="auto" w:fill="FFFFFF"/>
            <w:vAlign w:val="center"/>
          </w:tcPr>
          <w:p w14:paraId="3C421499" w14:textId="77777777" w:rsidR="00A46D8E" w:rsidRPr="008D78ED" w:rsidRDefault="00A46D8E" w:rsidP="00A46D8E">
            <w:pPr>
              <w:rPr>
                <w:i/>
                <w:iCs/>
              </w:rPr>
            </w:pPr>
            <w:r w:rsidRPr="008D78ED">
              <w:rPr>
                <w:i/>
                <w:iCs/>
              </w:rPr>
              <w:t>Ubytování realizátorů/lektorů</w:t>
            </w:r>
          </w:p>
        </w:tc>
        <w:tc>
          <w:tcPr>
            <w:tcW w:w="2268" w:type="dxa"/>
            <w:shd w:val="clear" w:color="auto" w:fill="FFFFFF" w:themeFill="background1"/>
            <w:vAlign w:val="center"/>
          </w:tcPr>
          <w:p w14:paraId="4E1CF731" w14:textId="77777777" w:rsidR="00A46D8E" w:rsidRPr="00013F3F" w:rsidRDefault="00A46D8E" w:rsidP="00A46D8E">
            <w:r>
              <w:t>0</w:t>
            </w:r>
          </w:p>
        </w:tc>
      </w:tr>
      <w:tr w:rsidR="00A46D8E" w14:paraId="563606FE" w14:textId="77777777" w:rsidTr="00A46D8E">
        <w:trPr>
          <w:cantSplit/>
        </w:trPr>
        <w:tc>
          <w:tcPr>
            <w:tcW w:w="2268" w:type="dxa"/>
            <w:vMerge/>
            <w:shd w:val="pct5" w:color="auto" w:fill="FFFFFF"/>
            <w:vAlign w:val="center"/>
          </w:tcPr>
          <w:p w14:paraId="6F619230" w14:textId="77777777" w:rsidR="00A46D8E" w:rsidRPr="008D78ED" w:rsidRDefault="00A46D8E" w:rsidP="00A46D8E"/>
        </w:tc>
        <w:tc>
          <w:tcPr>
            <w:tcW w:w="4536" w:type="dxa"/>
            <w:shd w:val="pct5" w:color="auto" w:fill="FFFFFF"/>
            <w:vAlign w:val="center"/>
          </w:tcPr>
          <w:p w14:paraId="0D323DF7" w14:textId="77777777" w:rsidR="00A46D8E" w:rsidRPr="008D78ED" w:rsidRDefault="00A46D8E" w:rsidP="00A46D8E">
            <w:pPr>
              <w:rPr>
                <w:i/>
                <w:iCs/>
              </w:rPr>
            </w:pPr>
            <w:r w:rsidRPr="008D78ED">
              <w:rPr>
                <w:i/>
                <w:iCs/>
              </w:rPr>
              <w:t>Stravování a doprava realizátorů/lektorů</w:t>
            </w:r>
          </w:p>
        </w:tc>
        <w:tc>
          <w:tcPr>
            <w:tcW w:w="2268" w:type="dxa"/>
            <w:shd w:val="clear" w:color="auto" w:fill="FFFFFF" w:themeFill="background1"/>
            <w:vAlign w:val="center"/>
          </w:tcPr>
          <w:p w14:paraId="5B7FF064" w14:textId="77777777" w:rsidR="00A46D8E" w:rsidRPr="00013F3F" w:rsidRDefault="00A46D8E" w:rsidP="00A46D8E">
            <w:r>
              <w:t>0</w:t>
            </w:r>
          </w:p>
        </w:tc>
      </w:tr>
      <w:tr w:rsidR="00A46D8E" w14:paraId="77C564AB" w14:textId="77777777" w:rsidTr="0055698E">
        <w:trPr>
          <w:cantSplit/>
          <w:trHeight w:val="400"/>
        </w:trPr>
        <w:tc>
          <w:tcPr>
            <w:tcW w:w="6804" w:type="dxa"/>
            <w:gridSpan w:val="2"/>
            <w:shd w:val="clear" w:color="auto" w:fill="D9D9D9" w:themeFill="background1" w:themeFillShade="D9"/>
            <w:vAlign w:val="center"/>
          </w:tcPr>
          <w:p w14:paraId="71B70FDE" w14:textId="77777777" w:rsidR="00A46D8E" w:rsidRPr="008D78ED" w:rsidRDefault="00A46D8E" w:rsidP="00A46D8E">
            <w:pPr>
              <w:rPr>
                <w:b/>
                <w:bCs/>
              </w:rPr>
            </w:pPr>
            <w:r w:rsidRPr="008D78ED">
              <w:rPr>
                <w:b/>
                <w:bCs/>
              </w:rPr>
              <w:t>Náklady na zajištění prostor</w:t>
            </w:r>
          </w:p>
        </w:tc>
        <w:tc>
          <w:tcPr>
            <w:tcW w:w="2268" w:type="dxa"/>
            <w:shd w:val="clear" w:color="auto" w:fill="D9D9D9" w:themeFill="background1" w:themeFillShade="D9"/>
            <w:vAlign w:val="center"/>
          </w:tcPr>
          <w:p w14:paraId="16E8B070" w14:textId="057DC231" w:rsidR="00A46D8E" w:rsidRPr="00013F3F" w:rsidRDefault="00A46D8E" w:rsidP="00A46D8E">
            <w:pPr>
              <w:jc w:val="center"/>
            </w:pPr>
            <w:r w:rsidRPr="0055698E">
              <w:t>3 000</w:t>
            </w:r>
          </w:p>
        </w:tc>
      </w:tr>
      <w:tr w:rsidR="00A46D8E" w14:paraId="3E5D93E3" w14:textId="77777777" w:rsidTr="00A46D8E">
        <w:trPr>
          <w:cantSplit/>
          <w:trHeight w:val="400"/>
        </w:trPr>
        <w:tc>
          <w:tcPr>
            <w:tcW w:w="6804" w:type="dxa"/>
            <w:gridSpan w:val="2"/>
            <w:tcBorders>
              <w:bottom w:val="nil"/>
            </w:tcBorders>
            <w:vAlign w:val="center"/>
          </w:tcPr>
          <w:p w14:paraId="6AB3E5DC" w14:textId="77777777" w:rsidR="00A46D8E" w:rsidRPr="008D78ED" w:rsidRDefault="00A46D8E" w:rsidP="00A46D8E">
            <w:pPr>
              <w:rPr>
                <w:b/>
                <w:bCs/>
              </w:rPr>
            </w:pPr>
            <w:r w:rsidRPr="008D78ED">
              <w:rPr>
                <w:b/>
                <w:bCs/>
              </w:rPr>
              <w:t>Ubytování, stravování a doprava účastníků</w:t>
            </w:r>
          </w:p>
        </w:tc>
        <w:tc>
          <w:tcPr>
            <w:tcW w:w="2268" w:type="dxa"/>
            <w:tcBorders>
              <w:bottom w:val="nil"/>
            </w:tcBorders>
            <w:shd w:val="clear" w:color="auto" w:fill="FFFFFF" w:themeFill="background1"/>
            <w:vAlign w:val="center"/>
          </w:tcPr>
          <w:p w14:paraId="12861EF0" w14:textId="77777777" w:rsidR="00A46D8E" w:rsidRPr="00013F3F" w:rsidRDefault="00A46D8E" w:rsidP="00A46D8E">
            <w:r>
              <w:t>0</w:t>
            </w:r>
          </w:p>
        </w:tc>
      </w:tr>
      <w:tr w:rsidR="00A46D8E" w14:paraId="272FFC5B" w14:textId="77777777" w:rsidTr="00A46D8E">
        <w:trPr>
          <w:cantSplit/>
        </w:trPr>
        <w:tc>
          <w:tcPr>
            <w:tcW w:w="2268" w:type="dxa"/>
            <w:vMerge w:val="restart"/>
            <w:shd w:val="pct5" w:color="auto" w:fill="FFFFFF"/>
            <w:vAlign w:val="center"/>
          </w:tcPr>
          <w:p w14:paraId="26FF35DF" w14:textId="77777777" w:rsidR="00A46D8E" w:rsidRPr="008D78ED" w:rsidRDefault="00A46D8E" w:rsidP="00A46D8E">
            <w:pPr>
              <w:jc w:val="center"/>
              <w:rPr>
                <w:i/>
                <w:iCs/>
              </w:rPr>
            </w:pPr>
            <w:r w:rsidRPr="008D78ED">
              <w:rPr>
                <w:i/>
                <w:iCs/>
              </w:rPr>
              <w:t>z toho</w:t>
            </w:r>
          </w:p>
        </w:tc>
        <w:tc>
          <w:tcPr>
            <w:tcW w:w="4536" w:type="dxa"/>
            <w:shd w:val="pct5" w:color="auto" w:fill="FFFFFF"/>
            <w:vAlign w:val="center"/>
          </w:tcPr>
          <w:p w14:paraId="27C26DA7" w14:textId="77777777" w:rsidR="00A46D8E" w:rsidRPr="008D78ED" w:rsidRDefault="00A46D8E" w:rsidP="00A46D8E">
            <w:pPr>
              <w:rPr>
                <w:i/>
                <w:iCs/>
              </w:rPr>
            </w:pPr>
            <w:r w:rsidRPr="008D78ED">
              <w:rPr>
                <w:i/>
                <w:iCs/>
              </w:rPr>
              <w:t>Doprava účastníků</w:t>
            </w:r>
          </w:p>
        </w:tc>
        <w:tc>
          <w:tcPr>
            <w:tcW w:w="2268" w:type="dxa"/>
            <w:shd w:val="clear" w:color="auto" w:fill="FFFFFF" w:themeFill="background1"/>
            <w:vAlign w:val="center"/>
          </w:tcPr>
          <w:p w14:paraId="68F557A3" w14:textId="77777777" w:rsidR="00A46D8E" w:rsidRPr="00013F3F" w:rsidRDefault="00A46D8E" w:rsidP="00A46D8E">
            <w:r w:rsidRPr="00013F3F">
              <w:t>0</w:t>
            </w:r>
          </w:p>
        </w:tc>
      </w:tr>
      <w:tr w:rsidR="00A46D8E" w14:paraId="11A6C8A6" w14:textId="77777777" w:rsidTr="00A46D8E">
        <w:trPr>
          <w:cantSplit/>
        </w:trPr>
        <w:tc>
          <w:tcPr>
            <w:tcW w:w="2268" w:type="dxa"/>
            <w:vMerge/>
            <w:shd w:val="pct5" w:color="auto" w:fill="FFFFFF"/>
            <w:vAlign w:val="center"/>
          </w:tcPr>
          <w:p w14:paraId="76F0F75D" w14:textId="77777777" w:rsidR="00A46D8E" w:rsidRPr="008D78ED" w:rsidRDefault="00A46D8E" w:rsidP="00A46D8E">
            <w:pPr>
              <w:jc w:val="center"/>
              <w:rPr>
                <w:i/>
                <w:iCs/>
              </w:rPr>
            </w:pPr>
          </w:p>
        </w:tc>
        <w:tc>
          <w:tcPr>
            <w:tcW w:w="4536" w:type="dxa"/>
            <w:shd w:val="pct5" w:color="auto" w:fill="FFFFFF"/>
            <w:vAlign w:val="center"/>
          </w:tcPr>
          <w:p w14:paraId="154E8F7E" w14:textId="77777777" w:rsidR="00A46D8E" w:rsidRPr="008D78ED" w:rsidRDefault="00A46D8E" w:rsidP="00A46D8E">
            <w:pPr>
              <w:rPr>
                <w:i/>
                <w:iCs/>
              </w:rPr>
            </w:pPr>
            <w:r w:rsidRPr="008D78ED">
              <w:rPr>
                <w:i/>
                <w:iCs/>
              </w:rPr>
              <w:t>Stravování a ubytování účastníků</w:t>
            </w:r>
          </w:p>
        </w:tc>
        <w:tc>
          <w:tcPr>
            <w:tcW w:w="2268" w:type="dxa"/>
            <w:shd w:val="clear" w:color="auto" w:fill="FFFFFF" w:themeFill="background1"/>
            <w:vAlign w:val="center"/>
          </w:tcPr>
          <w:p w14:paraId="01E38D0C" w14:textId="77777777" w:rsidR="00A46D8E" w:rsidRPr="00013F3F" w:rsidRDefault="00A46D8E" w:rsidP="00A46D8E">
            <w:r w:rsidRPr="00013F3F">
              <w:t>0</w:t>
            </w:r>
          </w:p>
        </w:tc>
      </w:tr>
      <w:tr w:rsidR="00A46D8E" w14:paraId="0A909ADD" w14:textId="77777777" w:rsidTr="00A46D8E">
        <w:trPr>
          <w:cantSplit/>
          <w:trHeight w:val="400"/>
        </w:trPr>
        <w:tc>
          <w:tcPr>
            <w:tcW w:w="6804" w:type="dxa"/>
            <w:gridSpan w:val="2"/>
            <w:tcBorders>
              <w:bottom w:val="nil"/>
            </w:tcBorders>
            <w:shd w:val="clear" w:color="auto" w:fill="FFFFFF" w:themeFill="background1"/>
            <w:vAlign w:val="center"/>
          </w:tcPr>
          <w:p w14:paraId="466C4021" w14:textId="77777777" w:rsidR="00A46D8E" w:rsidRPr="005D537F" w:rsidRDefault="00A46D8E" w:rsidP="00A46D8E">
            <w:r w:rsidRPr="005D537F">
              <w:rPr>
                <w:b/>
                <w:bCs/>
              </w:rPr>
              <w:t>Náklady na učební texty</w:t>
            </w:r>
          </w:p>
        </w:tc>
        <w:tc>
          <w:tcPr>
            <w:tcW w:w="2268" w:type="dxa"/>
            <w:tcBorders>
              <w:bottom w:val="nil"/>
            </w:tcBorders>
            <w:shd w:val="clear" w:color="auto" w:fill="D9D9D9" w:themeFill="background1" w:themeFillShade="D9"/>
            <w:vAlign w:val="center"/>
          </w:tcPr>
          <w:p w14:paraId="41E508D5" w14:textId="77777777" w:rsidR="00A46D8E" w:rsidRPr="005D537F" w:rsidRDefault="00A46D8E" w:rsidP="00A46D8E">
            <w:pPr>
              <w:jc w:val="center"/>
            </w:pPr>
            <w:r>
              <w:t>300</w:t>
            </w:r>
          </w:p>
        </w:tc>
      </w:tr>
      <w:tr w:rsidR="00A46D8E" w14:paraId="21352404" w14:textId="77777777" w:rsidTr="00A46D8E">
        <w:trPr>
          <w:cantSplit/>
        </w:trPr>
        <w:tc>
          <w:tcPr>
            <w:tcW w:w="2268" w:type="dxa"/>
            <w:vMerge w:val="restart"/>
            <w:shd w:val="pct5" w:color="auto" w:fill="FFFFFF"/>
            <w:vAlign w:val="center"/>
          </w:tcPr>
          <w:p w14:paraId="6891CEB3" w14:textId="77777777" w:rsidR="00A46D8E" w:rsidRPr="008D78ED" w:rsidRDefault="00A46D8E" w:rsidP="00A46D8E">
            <w:pPr>
              <w:jc w:val="center"/>
              <w:rPr>
                <w:i/>
                <w:iCs/>
              </w:rPr>
            </w:pPr>
            <w:r w:rsidRPr="008D78ED">
              <w:rPr>
                <w:i/>
                <w:iCs/>
              </w:rPr>
              <w:t>z toho</w:t>
            </w:r>
          </w:p>
        </w:tc>
        <w:tc>
          <w:tcPr>
            <w:tcW w:w="4536" w:type="dxa"/>
            <w:shd w:val="pct5" w:color="auto" w:fill="FFFFFF"/>
            <w:vAlign w:val="center"/>
          </w:tcPr>
          <w:p w14:paraId="3CB38EA1" w14:textId="77777777" w:rsidR="00A46D8E" w:rsidRPr="008D78ED" w:rsidRDefault="00A46D8E" w:rsidP="00A46D8E">
            <w:pPr>
              <w:rPr>
                <w:i/>
                <w:iCs/>
              </w:rPr>
            </w:pPr>
            <w:r w:rsidRPr="008D78ED">
              <w:rPr>
                <w:i/>
                <w:iCs/>
              </w:rPr>
              <w:t>Příprava, překlad, autorská práva apod.</w:t>
            </w:r>
          </w:p>
        </w:tc>
        <w:tc>
          <w:tcPr>
            <w:tcW w:w="2268" w:type="dxa"/>
            <w:shd w:val="clear" w:color="auto" w:fill="FFFFFF" w:themeFill="background1"/>
            <w:vAlign w:val="center"/>
          </w:tcPr>
          <w:p w14:paraId="4F739C04" w14:textId="77777777" w:rsidR="00A46D8E" w:rsidRPr="00013F3F" w:rsidRDefault="00A46D8E" w:rsidP="00A46D8E">
            <w:r>
              <w:t>0</w:t>
            </w:r>
          </w:p>
        </w:tc>
      </w:tr>
      <w:tr w:rsidR="00A46D8E" w14:paraId="54BF082D" w14:textId="77777777" w:rsidTr="00A46D8E">
        <w:trPr>
          <w:cantSplit/>
        </w:trPr>
        <w:tc>
          <w:tcPr>
            <w:tcW w:w="2268" w:type="dxa"/>
            <w:vMerge/>
            <w:shd w:val="pct5" w:color="auto" w:fill="FFFFFF"/>
            <w:vAlign w:val="center"/>
          </w:tcPr>
          <w:p w14:paraId="0EB369C6" w14:textId="77777777" w:rsidR="00A46D8E" w:rsidRPr="008D78ED" w:rsidRDefault="00A46D8E" w:rsidP="00A46D8E"/>
        </w:tc>
        <w:tc>
          <w:tcPr>
            <w:tcW w:w="4536" w:type="dxa"/>
            <w:shd w:val="pct5" w:color="auto" w:fill="FFFFFF"/>
            <w:vAlign w:val="center"/>
          </w:tcPr>
          <w:p w14:paraId="13ED8CE0" w14:textId="3BEDC5D4" w:rsidR="00A46D8E" w:rsidRPr="008D78ED" w:rsidRDefault="00A46D8E" w:rsidP="00A46D8E">
            <w:pPr>
              <w:rPr>
                <w:i/>
                <w:iCs/>
              </w:rPr>
            </w:pPr>
            <w:r w:rsidRPr="008D78ED">
              <w:rPr>
                <w:i/>
                <w:iCs/>
              </w:rPr>
              <w:t xml:space="preserve">Rozmnožení textů – počet </w:t>
            </w:r>
            <w:r w:rsidRPr="00CB7D20">
              <w:rPr>
                <w:i/>
                <w:iCs/>
              </w:rPr>
              <w:t xml:space="preserve">stran: </w:t>
            </w:r>
            <w:r w:rsidR="00CB7D20" w:rsidRPr="00CB7D20">
              <w:rPr>
                <w:i/>
                <w:iCs/>
              </w:rPr>
              <w:t>6</w:t>
            </w:r>
            <w:r w:rsidRPr="00CB7D20">
              <w:rPr>
                <w:i/>
                <w:iCs/>
              </w:rPr>
              <w:t>/účastníka</w:t>
            </w:r>
          </w:p>
        </w:tc>
        <w:tc>
          <w:tcPr>
            <w:tcW w:w="2268" w:type="dxa"/>
            <w:shd w:val="clear" w:color="auto" w:fill="FFFFFF" w:themeFill="background1"/>
            <w:vAlign w:val="center"/>
          </w:tcPr>
          <w:p w14:paraId="1B422CD8" w14:textId="5207F07B" w:rsidR="00A46D8E" w:rsidRPr="00013F3F" w:rsidRDefault="00CB7D20" w:rsidP="00A46D8E">
            <w:r>
              <w:t>180</w:t>
            </w:r>
          </w:p>
        </w:tc>
      </w:tr>
      <w:tr w:rsidR="00A46D8E" w14:paraId="194F71B7" w14:textId="77777777" w:rsidTr="00A46D8E">
        <w:trPr>
          <w:cantSplit/>
          <w:trHeight w:val="400"/>
        </w:trPr>
        <w:tc>
          <w:tcPr>
            <w:tcW w:w="6804" w:type="dxa"/>
            <w:gridSpan w:val="2"/>
            <w:tcBorders>
              <w:bottom w:val="nil"/>
            </w:tcBorders>
            <w:vAlign w:val="center"/>
          </w:tcPr>
          <w:p w14:paraId="3FA9788B" w14:textId="77777777" w:rsidR="00A46D8E" w:rsidRPr="008D78ED" w:rsidRDefault="00A46D8E" w:rsidP="00A46D8E">
            <w:r w:rsidRPr="008D78ED">
              <w:rPr>
                <w:b/>
                <w:bCs/>
              </w:rPr>
              <w:t>Režijní náklady</w:t>
            </w:r>
          </w:p>
        </w:tc>
        <w:tc>
          <w:tcPr>
            <w:tcW w:w="2268" w:type="dxa"/>
            <w:tcBorders>
              <w:bottom w:val="nil"/>
            </w:tcBorders>
            <w:shd w:val="clear" w:color="auto" w:fill="D9D9D9" w:themeFill="background1" w:themeFillShade="D9"/>
            <w:vAlign w:val="center"/>
          </w:tcPr>
          <w:p w14:paraId="6382504C" w14:textId="2CD3855C" w:rsidR="00A46D8E" w:rsidRPr="00013F3F" w:rsidRDefault="00A46D8E" w:rsidP="00A46D8E">
            <w:pPr>
              <w:jc w:val="center"/>
            </w:pPr>
            <w:r>
              <w:t>7 200</w:t>
            </w:r>
          </w:p>
        </w:tc>
      </w:tr>
      <w:tr w:rsidR="00A46D8E" w14:paraId="6A32FD2D" w14:textId="77777777" w:rsidTr="00A46D8E">
        <w:trPr>
          <w:cantSplit/>
        </w:trPr>
        <w:tc>
          <w:tcPr>
            <w:tcW w:w="2268" w:type="dxa"/>
            <w:vMerge w:val="restart"/>
            <w:shd w:val="pct5" w:color="auto" w:fill="auto"/>
            <w:vAlign w:val="center"/>
          </w:tcPr>
          <w:p w14:paraId="17CA47DC" w14:textId="77777777" w:rsidR="00A46D8E" w:rsidRPr="008D78ED" w:rsidRDefault="00A46D8E" w:rsidP="00A46D8E">
            <w:pPr>
              <w:jc w:val="center"/>
              <w:rPr>
                <w:i/>
                <w:iCs/>
              </w:rPr>
            </w:pPr>
            <w:r w:rsidRPr="008D78ED">
              <w:rPr>
                <w:i/>
                <w:iCs/>
              </w:rPr>
              <w:t>z toho</w:t>
            </w:r>
          </w:p>
        </w:tc>
        <w:tc>
          <w:tcPr>
            <w:tcW w:w="4536" w:type="dxa"/>
            <w:shd w:val="pct5" w:color="auto" w:fill="auto"/>
            <w:vAlign w:val="center"/>
          </w:tcPr>
          <w:p w14:paraId="4633763F" w14:textId="77777777" w:rsidR="00A46D8E" w:rsidRPr="008D78ED" w:rsidRDefault="00A46D8E" w:rsidP="00A46D8E">
            <w:pPr>
              <w:rPr>
                <w:i/>
                <w:iCs/>
              </w:rPr>
            </w:pPr>
            <w:r w:rsidRPr="008D78ED">
              <w:rPr>
                <w:i/>
                <w:iCs/>
              </w:rPr>
              <w:t>Stravné a doprava organizátorů</w:t>
            </w:r>
          </w:p>
        </w:tc>
        <w:tc>
          <w:tcPr>
            <w:tcW w:w="2268" w:type="dxa"/>
            <w:shd w:val="clear" w:color="auto" w:fill="FFFFFF" w:themeFill="background1"/>
            <w:vAlign w:val="center"/>
          </w:tcPr>
          <w:p w14:paraId="3F4C38FC" w14:textId="77777777" w:rsidR="00A46D8E" w:rsidRPr="00013F3F" w:rsidRDefault="00A46D8E" w:rsidP="00A46D8E"/>
        </w:tc>
      </w:tr>
      <w:tr w:rsidR="00A46D8E" w14:paraId="2BE0F7E6" w14:textId="77777777" w:rsidTr="00A46D8E">
        <w:trPr>
          <w:cantSplit/>
        </w:trPr>
        <w:tc>
          <w:tcPr>
            <w:tcW w:w="2268" w:type="dxa"/>
            <w:vMerge/>
            <w:shd w:val="pct5" w:color="auto" w:fill="auto"/>
            <w:vAlign w:val="center"/>
          </w:tcPr>
          <w:p w14:paraId="41279B30" w14:textId="77777777" w:rsidR="00A46D8E" w:rsidRPr="008D78ED" w:rsidRDefault="00A46D8E" w:rsidP="00A46D8E"/>
        </w:tc>
        <w:tc>
          <w:tcPr>
            <w:tcW w:w="4536" w:type="dxa"/>
            <w:shd w:val="pct5" w:color="auto" w:fill="auto"/>
            <w:vAlign w:val="center"/>
          </w:tcPr>
          <w:p w14:paraId="2779533C" w14:textId="77777777" w:rsidR="00A46D8E" w:rsidRPr="008D78ED" w:rsidRDefault="00A46D8E" w:rsidP="00A46D8E">
            <w:pPr>
              <w:rPr>
                <w:i/>
                <w:iCs/>
              </w:rPr>
            </w:pPr>
            <w:r w:rsidRPr="008D78ED">
              <w:rPr>
                <w:i/>
                <w:iCs/>
              </w:rPr>
              <w:t>Ubytování organizátorů</w:t>
            </w:r>
          </w:p>
        </w:tc>
        <w:tc>
          <w:tcPr>
            <w:tcW w:w="2268" w:type="dxa"/>
            <w:shd w:val="clear" w:color="auto" w:fill="FFFFFF" w:themeFill="background1"/>
            <w:vAlign w:val="center"/>
          </w:tcPr>
          <w:p w14:paraId="747AF39E" w14:textId="77777777" w:rsidR="00A46D8E" w:rsidRPr="00013F3F" w:rsidRDefault="00A46D8E" w:rsidP="00A46D8E">
            <w:r>
              <w:t>0</w:t>
            </w:r>
          </w:p>
        </w:tc>
      </w:tr>
      <w:tr w:rsidR="00A46D8E" w14:paraId="6C9D0A9A" w14:textId="77777777" w:rsidTr="00A46D8E">
        <w:trPr>
          <w:cantSplit/>
        </w:trPr>
        <w:tc>
          <w:tcPr>
            <w:tcW w:w="2268" w:type="dxa"/>
            <w:vMerge/>
            <w:shd w:val="pct5" w:color="auto" w:fill="auto"/>
            <w:vAlign w:val="center"/>
          </w:tcPr>
          <w:p w14:paraId="70930400" w14:textId="77777777" w:rsidR="00A46D8E" w:rsidRPr="008D78ED" w:rsidRDefault="00A46D8E" w:rsidP="00A46D8E"/>
        </w:tc>
        <w:tc>
          <w:tcPr>
            <w:tcW w:w="4536" w:type="dxa"/>
            <w:shd w:val="pct5" w:color="auto" w:fill="auto"/>
            <w:vAlign w:val="center"/>
          </w:tcPr>
          <w:p w14:paraId="530D5ED9" w14:textId="77777777" w:rsidR="00A46D8E" w:rsidRPr="008D78ED" w:rsidRDefault="00A46D8E" w:rsidP="00A46D8E">
            <w:pPr>
              <w:rPr>
                <w:i/>
                <w:iCs/>
              </w:rPr>
            </w:pPr>
            <w:r w:rsidRPr="008D78ED">
              <w:rPr>
                <w:i/>
                <w:iCs/>
              </w:rPr>
              <w:t>Poštovné, telefony</w:t>
            </w:r>
          </w:p>
        </w:tc>
        <w:tc>
          <w:tcPr>
            <w:tcW w:w="2268" w:type="dxa"/>
            <w:shd w:val="clear" w:color="auto" w:fill="FFFFFF" w:themeFill="background1"/>
            <w:vAlign w:val="center"/>
          </w:tcPr>
          <w:p w14:paraId="42FC8592" w14:textId="77777777" w:rsidR="00A46D8E" w:rsidRPr="005D537F" w:rsidRDefault="00A46D8E" w:rsidP="00A46D8E">
            <w:r w:rsidRPr="005D537F">
              <w:t>200</w:t>
            </w:r>
          </w:p>
        </w:tc>
      </w:tr>
      <w:tr w:rsidR="00A46D8E" w14:paraId="7E8AA501" w14:textId="77777777" w:rsidTr="00A46D8E">
        <w:trPr>
          <w:cantSplit/>
        </w:trPr>
        <w:tc>
          <w:tcPr>
            <w:tcW w:w="2268" w:type="dxa"/>
            <w:vMerge/>
            <w:shd w:val="pct5" w:color="auto" w:fill="auto"/>
            <w:vAlign w:val="center"/>
          </w:tcPr>
          <w:p w14:paraId="5FACAA9B" w14:textId="77777777" w:rsidR="00A46D8E" w:rsidRPr="008D78ED" w:rsidRDefault="00A46D8E" w:rsidP="00A46D8E"/>
        </w:tc>
        <w:tc>
          <w:tcPr>
            <w:tcW w:w="4536" w:type="dxa"/>
            <w:shd w:val="pct5" w:color="auto" w:fill="auto"/>
            <w:vAlign w:val="center"/>
          </w:tcPr>
          <w:p w14:paraId="7E19F577" w14:textId="77777777" w:rsidR="00A46D8E" w:rsidRPr="008D78ED" w:rsidRDefault="00A46D8E" w:rsidP="00A46D8E">
            <w:pPr>
              <w:rPr>
                <w:i/>
                <w:iCs/>
              </w:rPr>
            </w:pPr>
            <w:r w:rsidRPr="008D78ED">
              <w:rPr>
                <w:i/>
                <w:iCs/>
              </w:rPr>
              <w:t>Doprava a pronájem techniky</w:t>
            </w:r>
          </w:p>
        </w:tc>
        <w:tc>
          <w:tcPr>
            <w:tcW w:w="2268" w:type="dxa"/>
            <w:shd w:val="clear" w:color="auto" w:fill="FFFFFF" w:themeFill="background1"/>
            <w:vAlign w:val="center"/>
          </w:tcPr>
          <w:p w14:paraId="44EACB6B" w14:textId="77777777" w:rsidR="00A46D8E" w:rsidRPr="005D537F" w:rsidRDefault="00A46D8E" w:rsidP="00A46D8E">
            <w:r w:rsidRPr="005D537F">
              <w:t>0</w:t>
            </w:r>
          </w:p>
        </w:tc>
      </w:tr>
      <w:tr w:rsidR="00A46D8E" w14:paraId="5884664D" w14:textId="77777777" w:rsidTr="00A46D8E">
        <w:trPr>
          <w:cantSplit/>
        </w:trPr>
        <w:tc>
          <w:tcPr>
            <w:tcW w:w="2268" w:type="dxa"/>
            <w:vMerge/>
            <w:shd w:val="pct5" w:color="auto" w:fill="auto"/>
            <w:vAlign w:val="center"/>
          </w:tcPr>
          <w:p w14:paraId="27E90F1A" w14:textId="77777777" w:rsidR="00A46D8E" w:rsidRPr="008D78ED" w:rsidRDefault="00A46D8E" w:rsidP="00A46D8E"/>
        </w:tc>
        <w:tc>
          <w:tcPr>
            <w:tcW w:w="4536" w:type="dxa"/>
            <w:shd w:val="pct5" w:color="auto" w:fill="auto"/>
            <w:vAlign w:val="center"/>
          </w:tcPr>
          <w:p w14:paraId="32F5161D" w14:textId="77777777" w:rsidR="00A46D8E" w:rsidRPr="008D78ED" w:rsidRDefault="00A46D8E" w:rsidP="00A46D8E">
            <w:pPr>
              <w:rPr>
                <w:i/>
                <w:iCs/>
              </w:rPr>
            </w:pPr>
            <w:r w:rsidRPr="008D78ED">
              <w:rPr>
                <w:i/>
                <w:iCs/>
              </w:rPr>
              <w:t>Propagace</w:t>
            </w:r>
          </w:p>
        </w:tc>
        <w:tc>
          <w:tcPr>
            <w:tcW w:w="2268" w:type="dxa"/>
            <w:shd w:val="clear" w:color="auto" w:fill="FFFFFF" w:themeFill="background1"/>
            <w:vAlign w:val="center"/>
          </w:tcPr>
          <w:p w14:paraId="7F5E1CD0" w14:textId="77777777" w:rsidR="00A46D8E" w:rsidRPr="005D537F" w:rsidRDefault="00A46D8E" w:rsidP="00A46D8E">
            <w:r w:rsidRPr="005D537F">
              <w:t>1000</w:t>
            </w:r>
          </w:p>
        </w:tc>
      </w:tr>
      <w:tr w:rsidR="00A46D8E" w14:paraId="675F5793" w14:textId="77777777" w:rsidTr="00A46D8E">
        <w:trPr>
          <w:cantSplit/>
        </w:trPr>
        <w:tc>
          <w:tcPr>
            <w:tcW w:w="2268" w:type="dxa"/>
            <w:vMerge/>
            <w:shd w:val="pct5" w:color="auto" w:fill="auto"/>
            <w:vAlign w:val="center"/>
          </w:tcPr>
          <w:p w14:paraId="6A5572DC" w14:textId="77777777" w:rsidR="00A46D8E" w:rsidRPr="008D78ED" w:rsidRDefault="00A46D8E" w:rsidP="00A46D8E"/>
        </w:tc>
        <w:tc>
          <w:tcPr>
            <w:tcW w:w="4536" w:type="dxa"/>
            <w:shd w:val="pct5" w:color="auto" w:fill="auto"/>
            <w:vAlign w:val="center"/>
          </w:tcPr>
          <w:p w14:paraId="6B24486C" w14:textId="77777777" w:rsidR="00A46D8E" w:rsidRPr="008D78ED" w:rsidRDefault="00A46D8E" w:rsidP="00A46D8E">
            <w:pPr>
              <w:rPr>
                <w:i/>
                <w:iCs/>
              </w:rPr>
            </w:pPr>
            <w:r w:rsidRPr="008D78ED">
              <w:rPr>
                <w:i/>
                <w:iCs/>
              </w:rPr>
              <w:t>Ostatní náklady</w:t>
            </w:r>
            <w:r>
              <w:rPr>
                <w:i/>
                <w:iCs/>
              </w:rPr>
              <w:t xml:space="preserve"> – materiál, amortizace pomůcek</w:t>
            </w:r>
          </w:p>
        </w:tc>
        <w:tc>
          <w:tcPr>
            <w:tcW w:w="2268" w:type="dxa"/>
            <w:shd w:val="clear" w:color="auto" w:fill="FFFFFF" w:themeFill="background1"/>
            <w:vAlign w:val="center"/>
          </w:tcPr>
          <w:p w14:paraId="69FB43A7" w14:textId="4E97EAE5" w:rsidR="00A46D8E" w:rsidRPr="00CB7D20" w:rsidRDefault="00A46D8E" w:rsidP="00A46D8E">
            <w:r w:rsidRPr="00CB7D20">
              <w:t>6000</w:t>
            </w:r>
          </w:p>
        </w:tc>
      </w:tr>
      <w:tr w:rsidR="00A46D8E" w14:paraId="4A8DFFC3" w14:textId="77777777" w:rsidTr="00A46D8E">
        <w:trPr>
          <w:cantSplit/>
        </w:trPr>
        <w:tc>
          <w:tcPr>
            <w:tcW w:w="2268" w:type="dxa"/>
            <w:vMerge/>
            <w:shd w:val="pct5" w:color="auto" w:fill="auto"/>
            <w:vAlign w:val="center"/>
          </w:tcPr>
          <w:p w14:paraId="4FAF908C" w14:textId="77777777" w:rsidR="00A46D8E" w:rsidRPr="008D78ED" w:rsidRDefault="00A46D8E" w:rsidP="00A46D8E"/>
        </w:tc>
        <w:tc>
          <w:tcPr>
            <w:tcW w:w="4536" w:type="dxa"/>
            <w:shd w:val="pct5" w:color="auto" w:fill="auto"/>
            <w:vAlign w:val="center"/>
          </w:tcPr>
          <w:p w14:paraId="1D492527" w14:textId="77777777" w:rsidR="00A46D8E" w:rsidRPr="008D78ED" w:rsidRDefault="00A46D8E" w:rsidP="00A46D8E">
            <w:pPr>
              <w:rPr>
                <w:i/>
                <w:iCs/>
              </w:rPr>
            </w:pPr>
            <w:r w:rsidRPr="008D78ED">
              <w:rPr>
                <w:i/>
                <w:iCs/>
              </w:rPr>
              <w:t>Odměna organizátorům</w:t>
            </w:r>
          </w:p>
        </w:tc>
        <w:tc>
          <w:tcPr>
            <w:tcW w:w="2268" w:type="dxa"/>
            <w:shd w:val="clear" w:color="auto" w:fill="FFFFFF" w:themeFill="background1"/>
            <w:vAlign w:val="center"/>
          </w:tcPr>
          <w:p w14:paraId="1A22F7ED" w14:textId="77777777" w:rsidR="00A46D8E" w:rsidRPr="005D537F" w:rsidRDefault="00A46D8E" w:rsidP="00A46D8E">
            <w:r w:rsidRPr="005D537F">
              <w:t>0</w:t>
            </w:r>
          </w:p>
        </w:tc>
      </w:tr>
      <w:tr w:rsidR="00A46D8E" w14:paraId="0D448EA8" w14:textId="77777777" w:rsidTr="00A46D8E">
        <w:trPr>
          <w:trHeight w:val="400"/>
        </w:trPr>
        <w:tc>
          <w:tcPr>
            <w:tcW w:w="2268" w:type="dxa"/>
            <w:vAlign w:val="center"/>
          </w:tcPr>
          <w:p w14:paraId="4499AC50" w14:textId="77777777" w:rsidR="00A46D8E" w:rsidRPr="008D78ED" w:rsidRDefault="00A46D8E" w:rsidP="00A46D8E">
            <w:pPr>
              <w:rPr>
                <w:b/>
                <w:bCs/>
              </w:rPr>
            </w:pPr>
            <w:r w:rsidRPr="008D78ED">
              <w:rPr>
                <w:b/>
                <w:bCs/>
              </w:rPr>
              <w:t>Náklady celkem</w:t>
            </w:r>
          </w:p>
        </w:tc>
        <w:tc>
          <w:tcPr>
            <w:tcW w:w="4536" w:type="dxa"/>
            <w:vAlign w:val="center"/>
          </w:tcPr>
          <w:p w14:paraId="5674560C" w14:textId="77777777" w:rsidR="00A46D8E" w:rsidRPr="008D78ED" w:rsidRDefault="00A46D8E" w:rsidP="00A46D8E"/>
        </w:tc>
        <w:tc>
          <w:tcPr>
            <w:tcW w:w="2268" w:type="dxa"/>
            <w:shd w:val="clear" w:color="auto" w:fill="D9D9D9" w:themeFill="background1" w:themeFillShade="D9"/>
            <w:vAlign w:val="center"/>
          </w:tcPr>
          <w:p w14:paraId="4815F428" w14:textId="13E3600A" w:rsidR="00A46D8E" w:rsidRPr="00013F3F" w:rsidRDefault="00A46D8E" w:rsidP="00A46D8E">
            <w:pPr>
              <w:jc w:val="center"/>
            </w:pPr>
            <w:r>
              <w:t>18 750</w:t>
            </w:r>
          </w:p>
        </w:tc>
      </w:tr>
      <w:tr w:rsidR="00A46D8E" w14:paraId="77F5574A" w14:textId="77777777" w:rsidTr="00A46D8E">
        <w:trPr>
          <w:trHeight w:val="400"/>
        </w:trPr>
        <w:tc>
          <w:tcPr>
            <w:tcW w:w="2268" w:type="dxa"/>
            <w:vAlign w:val="center"/>
          </w:tcPr>
          <w:p w14:paraId="1A217AA1" w14:textId="77777777" w:rsidR="00A46D8E" w:rsidRPr="008D78ED" w:rsidRDefault="00A46D8E" w:rsidP="00A46D8E">
            <w:pPr>
              <w:rPr>
                <w:b/>
                <w:bCs/>
              </w:rPr>
            </w:pPr>
            <w:r w:rsidRPr="008D78ED">
              <w:rPr>
                <w:b/>
                <w:bCs/>
              </w:rPr>
              <w:t>Poplatek za 1 účastníka</w:t>
            </w:r>
          </w:p>
        </w:tc>
        <w:tc>
          <w:tcPr>
            <w:tcW w:w="4536" w:type="dxa"/>
            <w:vAlign w:val="center"/>
          </w:tcPr>
          <w:p w14:paraId="116A43CA" w14:textId="77777777" w:rsidR="00A46D8E" w:rsidRPr="008D78ED" w:rsidRDefault="00A46D8E" w:rsidP="00A46D8E">
            <w:r>
              <w:t xml:space="preserve">  při min počtu 15 účastníků</w:t>
            </w:r>
          </w:p>
        </w:tc>
        <w:tc>
          <w:tcPr>
            <w:tcW w:w="2268" w:type="dxa"/>
            <w:shd w:val="clear" w:color="auto" w:fill="D9D9D9" w:themeFill="background1" w:themeFillShade="D9"/>
            <w:vAlign w:val="center"/>
          </w:tcPr>
          <w:p w14:paraId="34B752EE" w14:textId="1FEB389A" w:rsidR="00A46D8E" w:rsidRPr="00013F3F" w:rsidRDefault="00A46D8E" w:rsidP="00A46D8E">
            <w:pPr>
              <w:jc w:val="center"/>
            </w:pPr>
            <w:r>
              <w:t>1 250</w:t>
            </w:r>
          </w:p>
        </w:tc>
      </w:tr>
    </w:tbl>
    <w:p w14:paraId="78845CBB" w14:textId="77777777" w:rsidR="00566207" w:rsidRDefault="00566207" w:rsidP="00566207"/>
    <w:p w14:paraId="02FA3D4C" w14:textId="56F176E6" w:rsidR="00407F4D" w:rsidRDefault="00D14E94" w:rsidP="00C10305">
      <w:pPr>
        <w:pStyle w:val="Nadpis2"/>
      </w:pPr>
      <w:bookmarkStart w:id="16" w:name="_Toc101513748"/>
      <w:r>
        <w:t>1.14</w:t>
      </w:r>
      <w:r w:rsidR="00407F4D">
        <w:t xml:space="preserve"> Odkazy, na kterých je program zveřejněn k volnému využití</w:t>
      </w:r>
      <w:bookmarkEnd w:id="16"/>
    </w:p>
    <w:p w14:paraId="2CCFA5BA" w14:textId="175B0A5D" w:rsidR="00E775C7" w:rsidRDefault="009B0B42" w:rsidP="00BE0712">
      <w:hyperlink r:id="rId16" w:history="1">
        <w:r w:rsidR="00E775C7" w:rsidRPr="00AC342A">
          <w:rPr>
            <w:rStyle w:val="Hypertextovodkaz"/>
          </w:rPr>
          <w:t>https://muzeumricany.cz/regionalni-ucebnice/programy-hands-on/ornamenty/</w:t>
        </w:r>
      </w:hyperlink>
    </w:p>
    <w:p w14:paraId="793896F1" w14:textId="6D0FE779" w:rsidR="00244C9D" w:rsidRDefault="009B0B42" w:rsidP="00BE0712">
      <w:pPr>
        <w:rPr>
          <w:rStyle w:val="Hypertextovodkaz"/>
          <w:color w:val="auto"/>
        </w:rPr>
      </w:pPr>
      <w:hyperlink r:id="rId17" w:history="1">
        <w:r w:rsidR="00E775C7" w:rsidRPr="00AC342A">
          <w:rPr>
            <w:rStyle w:val="Hypertextovodkaz"/>
          </w:rPr>
          <w:t>https://www.rvp.cz/</w:t>
        </w:r>
      </w:hyperlink>
    </w:p>
    <w:p w14:paraId="1EC8DB72" w14:textId="77777777" w:rsidR="00E775C7" w:rsidRDefault="00E775C7" w:rsidP="00E775C7">
      <w:bookmarkStart w:id="17" w:name="_Hlk101512832"/>
    </w:p>
    <w:p w14:paraId="1A976DEC" w14:textId="77777777" w:rsidR="00E775C7" w:rsidRDefault="00E775C7" w:rsidP="00E775C7">
      <w:pPr>
        <w:autoSpaceDE w:val="0"/>
        <w:autoSpaceDN w:val="0"/>
        <w:adjustRightInd w:val="0"/>
        <w:spacing w:after="0"/>
        <w:jc w:val="left"/>
      </w:pPr>
      <w:r>
        <w:rPr>
          <w:noProof/>
          <w:lang w:eastAsia="cs-CZ"/>
        </w:rPr>
        <w:drawing>
          <wp:inline distT="0" distB="0" distL="0" distR="0" wp14:anchorId="3CC64FE3" wp14:editId="1EF380E6">
            <wp:extent cx="1494846" cy="523011"/>
            <wp:effectExtent l="0" t="0" r="0" b="0"/>
            <wp:docPr id="5" name="Obrázek 5"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3E60B17B" w14:textId="77777777" w:rsidR="00E775C7" w:rsidRDefault="00E775C7" w:rsidP="00E775C7">
      <w:pPr>
        <w:autoSpaceDE w:val="0"/>
        <w:autoSpaceDN w:val="0"/>
        <w:adjustRightInd w:val="0"/>
        <w:spacing w:after="0"/>
        <w:jc w:val="left"/>
      </w:pPr>
    </w:p>
    <w:p w14:paraId="1E857EBF" w14:textId="77777777" w:rsidR="00E775C7" w:rsidRDefault="00E775C7" w:rsidP="00E775C7">
      <w:pPr>
        <w:autoSpaceDE w:val="0"/>
        <w:autoSpaceDN w:val="0"/>
        <w:adjustRightInd w:val="0"/>
        <w:spacing w:after="0"/>
        <w:jc w:val="left"/>
      </w:pPr>
      <w:r>
        <w:t xml:space="preserve">Program i s doprovodnými materiály, jehož autorem je </w:t>
      </w:r>
      <w:r w:rsidRPr="003D47E6">
        <w:t>Muzeum Říčany, příspěvková organizace</w:t>
      </w:r>
      <w:r>
        <w:t xml:space="preserve">, podléhá licenci: </w:t>
      </w:r>
      <w:proofErr w:type="spellStart"/>
      <w:r w:rsidRPr="003D47E6">
        <w:rPr>
          <w:b/>
        </w:rPr>
        <w:t>Creative</w:t>
      </w:r>
      <w:proofErr w:type="spellEnd"/>
      <w:r w:rsidRPr="003D47E6">
        <w:rPr>
          <w:b/>
        </w:rPr>
        <w:t xml:space="preserve"> </w:t>
      </w:r>
      <w:proofErr w:type="spellStart"/>
      <w:r w:rsidRPr="003D47E6">
        <w:rPr>
          <w:b/>
        </w:rPr>
        <w:t>Commons</w:t>
      </w:r>
      <w:proofErr w:type="spellEnd"/>
      <w:r w:rsidRPr="003D47E6">
        <w:rPr>
          <w:b/>
        </w:rPr>
        <w:t xml:space="preserve"> Uveďte </w:t>
      </w:r>
      <w:proofErr w:type="gramStart"/>
      <w:r w:rsidRPr="003D47E6">
        <w:rPr>
          <w:b/>
        </w:rPr>
        <w:t>původ</w:t>
      </w:r>
      <w:r>
        <w:rPr>
          <w:b/>
        </w:rPr>
        <w:t xml:space="preserve"> </w:t>
      </w:r>
      <w:r w:rsidRPr="003D47E6">
        <w:rPr>
          <w:b/>
        </w:rPr>
        <w:t>-</w:t>
      </w:r>
      <w:r>
        <w:rPr>
          <w:b/>
        </w:rPr>
        <w:t xml:space="preserve"> </w:t>
      </w:r>
      <w:r w:rsidRPr="003D47E6">
        <w:rPr>
          <w:b/>
        </w:rPr>
        <w:t>Zachovejte</w:t>
      </w:r>
      <w:proofErr w:type="gramEnd"/>
      <w:r w:rsidRPr="003D47E6">
        <w:rPr>
          <w:b/>
        </w:rPr>
        <w:t xml:space="preserve"> licenci 4.0 Mezinárodní</w:t>
      </w:r>
      <w:r>
        <w:rPr>
          <w:b/>
        </w:rPr>
        <w:t>.</w:t>
      </w:r>
      <w:r w:rsidRPr="003D47E6">
        <w:t xml:space="preserve"> </w:t>
      </w:r>
    </w:p>
    <w:p w14:paraId="025C2EAC" w14:textId="77777777" w:rsidR="00E775C7" w:rsidRDefault="00E775C7" w:rsidP="00E775C7">
      <w:pPr>
        <w:autoSpaceDE w:val="0"/>
        <w:autoSpaceDN w:val="0"/>
        <w:adjustRightInd w:val="0"/>
        <w:spacing w:after="0"/>
        <w:jc w:val="left"/>
      </w:pPr>
      <w:r w:rsidRPr="00436090">
        <w:t xml:space="preserve">Pro zobrazení licenčních podmínek navštivte </w:t>
      </w:r>
      <w:hyperlink r:id="rId19" w:history="1">
        <w:r w:rsidRPr="00025B13">
          <w:rPr>
            <w:rStyle w:val="Hypertextovodkaz"/>
          </w:rPr>
          <w:t>http://creativecommons.org/licenses/by-sa/4.0/</w:t>
        </w:r>
      </w:hyperlink>
      <w:r w:rsidRPr="00916729">
        <w:t>.</w:t>
      </w:r>
    </w:p>
    <w:p w14:paraId="25772253" w14:textId="77777777" w:rsidR="00E775C7" w:rsidRDefault="00E775C7" w:rsidP="00E775C7">
      <w:pPr>
        <w:autoSpaceDE w:val="0"/>
        <w:autoSpaceDN w:val="0"/>
        <w:adjustRightInd w:val="0"/>
        <w:spacing w:after="0"/>
        <w:jc w:val="left"/>
      </w:pPr>
    </w:p>
    <w:p w14:paraId="666C9994" w14:textId="77777777" w:rsidR="00E775C7" w:rsidRDefault="00E775C7" w:rsidP="00E775C7">
      <w:pPr>
        <w:rPr>
          <w:b/>
        </w:rPr>
      </w:pPr>
      <w:r>
        <w:rPr>
          <w:b/>
        </w:rPr>
        <w:t>Použité fotografie, obrázky a citace:</w:t>
      </w:r>
    </w:p>
    <w:p w14:paraId="6F4CA1EC" w14:textId="77777777" w:rsidR="00E775C7" w:rsidRDefault="00E775C7" w:rsidP="00E775C7">
      <w:r>
        <w:t xml:space="preserve">Použité fotografie, obrázky, videa a další autorské materiály, pokud není definováno jinak přímo u materiálu, pochází z archivu Muzea Říčany, nebo byly vytvořené v rámci projektu zaměstnanci muzea (autorské kresby Evy </w:t>
      </w:r>
      <w:proofErr w:type="spellStart"/>
      <w:r>
        <w:t>Sosnovcové</w:t>
      </w:r>
      <w:proofErr w:type="spellEnd"/>
      <w:r>
        <w:t xml:space="preserve">) a externími dodavateli s licenčním ujednáním v licenci </w:t>
      </w:r>
      <w:proofErr w:type="spellStart"/>
      <w:r>
        <w:t>Creative</w:t>
      </w:r>
      <w:proofErr w:type="spellEnd"/>
      <w:r>
        <w:t xml:space="preserve"> </w:t>
      </w:r>
      <w:proofErr w:type="spellStart"/>
      <w:r>
        <w:t>Commnons</w:t>
      </w:r>
      <w:proofErr w:type="spellEnd"/>
      <w:r>
        <w:t xml:space="preserve"> 4.0 ve variantě BY k užití autorského díla.</w:t>
      </w:r>
    </w:p>
    <w:p w14:paraId="69ECCECC" w14:textId="77777777" w:rsidR="00E775C7" w:rsidRDefault="00E775C7" w:rsidP="00E775C7">
      <w:pPr>
        <w:rPr>
          <w:bCs/>
        </w:rPr>
      </w:pPr>
      <w:r>
        <w:rPr>
          <w:bCs/>
        </w:rPr>
        <w:t>Fotografie žáků z proběhlých pilotáží použité v příloze 4. 1. jsou v souladu s GDPR, byl získán písemný souhlas zákonných zástupců s jejich využitím.</w:t>
      </w:r>
    </w:p>
    <w:bookmarkEnd w:id="17"/>
    <w:p w14:paraId="5E2ADDD6" w14:textId="7EA4AB54" w:rsidR="00E775C7" w:rsidRDefault="00E775C7" w:rsidP="00BE0712"/>
    <w:p w14:paraId="0E4DA310" w14:textId="7909D770" w:rsidR="00E775C7" w:rsidRDefault="00E775C7" w:rsidP="00BE0712"/>
    <w:p w14:paraId="099AEB63" w14:textId="1744E6A5" w:rsidR="00E775C7" w:rsidRDefault="00E775C7" w:rsidP="00BE0712"/>
    <w:p w14:paraId="49510BD4" w14:textId="453F8D38" w:rsidR="00E775C7" w:rsidRDefault="00E775C7" w:rsidP="00BE0712"/>
    <w:p w14:paraId="321988F1" w14:textId="18A75919" w:rsidR="00E775C7" w:rsidRDefault="00E775C7" w:rsidP="00BE0712"/>
    <w:p w14:paraId="6711DBDC" w14:textId="332C8793" w:rsidR="00E775C7" w:rsidRDefault="00E775C7" w:rsidP="00BE0712"/>
    <w:p w14:paraId="4E59E785" w14:textId="77777777" w:rsidR="00E775C7" w:rsidRPr="00BE0712" w:rsidRDefault="00E775C7" w:rsidP="00BE0712"/>
    <w:p w14:paraId="70E4F4DE" w14:textId="6974A309" w:rsidR="00DD5754" w:rsidRDefault="00DD5754" w:rsidP="00407F4D"/>
    <w:p w14:paraId="3A9F82FC" w14:textId="77777777" w:rsidR="00102676" w:rsidRDefault="00102676" w:rsidP="00407F4D"/>
    <w:p w14:paraId="28023D80" w14:textId="25D19216" w:rsidR="00BA7D00" w:rsidRDefault="007045FF" w:rsidP="00C855E9">
      <w:pPr>
        <w:pStyle w:val="Nadpis1"/>
      </w:pPr>
      <w:r w:rsidRPr="00520C0A">
        <w:lastRenderedPageBreak/>
        <w:t xml:space="preserve"> </w:t>
      </w:r>
      <w:bookmarkStart w:id="18" w:name="_Toc101513749"/>
      <w:r w:rsidR="00C855E9">
        <w:t xml:space="preserve">2 </w:t>
      </w:r>
      <w:r w:rsidR="00F55183">
        <w:t>Podrobn</w:t>
      </w:r>
      <w:r w:rsidR="00C8731B">
        <w:t>ě rozpracovaný obsah programu</w:t>
      </w:r>
      <w:bookmarkEnd w:id="18"/>
    </w:p>
    <w:p w14:paraId="2EDD4662" w14:textId="5DD799D6" w:rsidR="00102676" w:rsidRDefault="00102676" w:rsidP="00102676">
      <w:bookmarkStart w:id="19" w:name="_Toc101513750"/>
      <w:r>
        <w:t xml:space="preserve">Průvodce programem je ke stažení </w:t>
      </w:r>
      <w:hyperlink r:id="rId20" w:history="1">
        <w:r>
          <w:rPr>
            <w:rStyle w:val="Hypertextovodkaz"/>
          </w:rPr>
          <w:t>zde</w:t>
        </w:r>
      </w:hyperlink>
      <w:bookmarkStart w:id="20" w:name="_GoBack"/>
      <w:bookmarkEnd w:id="20"/>
      <w:r>
        <w:t xml:space="preserve"> (formát </w:t>
      </w:r>
      <w:proofErr w:type="spellStart"/>
      <w:r>
        <w:t>pdf</w:t>
      </w:r>
      <w:proofErr w:type="spellEnd"/>
      <w:r>
        <w:t>)</w:t>
      </w:r>
    </w:p>
    <w:p w14:paraId="488ADC8F" w14:textId="3CE8753A" w:rsidR="00102676" w:rsidRDefault="00102676" w:rsidP="00102676">
      <w:pPr>
        <w:pStyle w:val="Bezmezer"/>
      </w:pPr>
      <w:hyperlink r:id="rId21" w:history="1">
        <w:r w:rsidRPr="00C42942">
          <w:rPr>
            <w:rStyle w:val="Hypertextovodkaz"/>
          </w:rPr>
          <w:t>https://muzeumricany.cz/wp-content/uploads/2021/04/4.1-Pr%C5%AFvodce-programem-Ornamenty.pdf</w:t>
        </w:r>
      </w:hyperlink>
    </w:p>
    <w:p w14:paraId="053EE435" w14:textId="77777777" w:rsidR="00102676" w:rsidRDefault="00102676" w:rsidP="00102676">
      <w:pPr>
        <w:pStyle w:val="Bezmezer"/>
      </w:pPr>
    </w:p>
    <w:p w14:paraId="73DE1049" w14:textId="5B2B88F1" w:rsidR="00C8731B" w:rsidRDefault="001F51A8" w:rsidP="00C8731B">
      <w:pPr>
        <w:pStyle w:val="Nadpis2"/>
      </w:pPr>
      <w:r>
        <w:t>2.1 Tematický blok č. 1 (Ornament v přírodě) – 7</w:t>
      </w:r>
      <w:r w:rsidR="00C8731B">
        <w:t xml:space="preserve"> hodin</w:t>
      </w:r>
      <w:bookmarkEnd w:id="19"/>
    </w:p>
    <w:p w14:paraId="5471A989" w14:textId="77777777" w:rsidR="00771882" w:rsidRDefault="00C8731B" w:rsidP="00771882">
      <w:pPr>
        <w:pStyle w:val="Bezmezer"/>
        <w:rPr>
          <w:b/>
        </w:rPr>
      </w:pPr>
      <w:r w:rsidRPr="00C8731B">
        <w:rPr>
          <w:b/>
        </w:rPr>
        <w:t>2.1.1 Téma č. 1 (</w:t>
      </w:r>
      <w:r w:rsidR="001F51A8" w:rsidRPr="00670D69">
        <w:rPr>
          <w:b/>
          <w:u w:val="single"/>
        </w:rPr>
        <w:t>Pravidelnost a souměrnost v přírodě</w:t>
      </w:r>
      <w:r w:rsidR="001F51A8">
        <w:rPr>
          <w:b/>
        </w:rPr>
        <w:t>) – 2</w:t>
      </w:r>
      <w:r w:rsidRPr="00C8731B">
        <w:rPr>
          <w:b/>
        </w:rPr>
        <w:t xml:space="preserve"> hodin</w:t>
      </w:r>
      <w:r w:rsidR="001F51A8">
        <w:rPr>
          <w:b/>
        </w:rPr>
        <w:t xml:space="preserve">y </w:t>
      </w:r>
    </w:p>
    <w:p w14:paraId="3A25AF67" w14:textId="77777777" w:rsidR="00771882" w:rsidRDefault="00771882" w:rsidP="00771882">
      <w:pPr>
        <w:pStyle w:val="Bezmezer"/>
        <w:rPr>
          <w:b/>
        </w:rPr>
      </w:pPr>
    </w:p>
    <w:p w14:paraId="26CC3C5F" w14:textId="52C6D909" w:rsidR="00771882" w:rsidRDefault="00771882" w:rsidP="00771882">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matematika, přírodopis</w:t>
      </w:r>
    </w:p>
    <w:p w14:paraId="31810736" w14:textId="77777777" w:rsidR="00771882" w:rsidRPr="00771882" w:rsidRDefault="00771882" w:rsidP="00771882">
      <w:pPr>
        <w:pStyle w:val="Bezmezer"/>
        <w:rPr>
          <w:i/>
        </w:rPr>
      </w:pPr>
    </w:p>
    <w:p w14:paraId="6FA844F8" w14:textId="432393EE" w:rsidR="00771882" w:rsidRPr="00C8731B" w:rsidRDefault="00C8731B" w:rsidP="00771882">
      <w:pPr>
        <w:ind w:firstLine="708"/>
        <w:rPr>
          <w:b/>
          <w:u w:val="single"/>
        </w:rPr>
      </w:pPr>
      <w:r w:rsidRPr="00C8731B">
        <w:rPr>
          <w:b/>
          <w:u w:val="single"/>
        </w:rPr>
        <w:t>1.</w:t>
      </w:r>
      <w:r w:rsidR="001F51A8">
        <w:rPr>
          <w:b/>
          <w:u w:val="single"/>
        </w:rPr>
        <w:t>-</w:t>
      </w:r>
      <w:r w:rsidR="006A229A">
        <w:rPr>
          <w:b/>
          <w:u w:val="single"/>
        </w:rPr>
        <w:t xml:space="preserve"> </w:t>
      </w:r>
      <w:r w:rsidR="001F51A8">
        <w:rPr>
          <w:b/>
          <w:u w:val="single"/>
        </w:rPr>
        <w:t xml:space="preserve">2. </w:t>
      </w:r>
      <w:r w:rsidRPr="00C8731B">
        <w:rPr>
          <w:b/>
          <w:u w:val="single"/>
        </w:rPr>
        <w:t>hodina</w:t>
      </w:r>
    </w:p>
    <w:p w14:paraId="58BF7236" w14:textId="19AF87E4" w:rsidR="00C8731B" w:rsidRDefault="00BE564F" w:rsidP="00C8731B">
      <w:pPr>
        <w:rPr>
          <w:u w:val="single"/>
        </w:rPr>
      </w:pPr>
      <w:r>
        <w:rPr>
          <w:u w:val="single"/>
        </w:rPr>
        <w:t>Forma a bližší popis realizace</w:t>
      </w:r>
    </w:p>
    <w:p w14:paraId="6BB7A269" w14:textId="26A5C1B0" w:rsidR="00306914" w:rsidRDefault="001F51A8" w:rsidP="00306914">
      <w:pPr>
        <w:pStyle w:val="Bezmezer"/>
      </w:pPr>
      <w:r>
        <w:t>Ve škole, počítačová učebna. Úvodní informace o projektu – téma a rozsah, spolupráce s muzeem. Seznámení s klíčovými pojmy</w:t>
      </w:r>
      <w:r w:rsidR="00582F64">
        <w:t xml:space="preserve"> a shlédnutí první animace</w:t>
      </w:r>
      <w:r>
        <w:t xml:space="preserve">. Práce s pracovním listem, vyhledávání obrázků na internetu. </w:t>
      </w:r>
    </w:p>
    <w:p w14:paraId="40045581" w14:textId="792FAFC2" w:rsidR="00306914" w:rsidRDefault="00306914" w:rsidP="00306914">
      <w:pPr>
        <w:pStyle w:val="Bezmezer"/>
      </w:pPr>
      <w:r>
        <w:t xml:space="preserve">Propojení výtvarné výchovy s přírodopisem. </w:t>
      </w:r>
    </w:p>
    <w:p w14:paraId="04A33324" w14:textId="77777777" w:rsidR="00C10305" w:rsidRPr="00102676" w:rsidRDefault="00C10305" w:rsidP="00102676">
      <w:pPr>
        <w:pStyle w:val="Bezmezer"/>
        <w:rPr>
          <w:u w:val="single"/>
        </w:rPr>
      </w:pPr>
      <w:r w:rsidRPr="00102676">
        <w:rPr>
          <w:u w:val="single"/>
        </w:rPr>
        <w:t>Znalostní cíl:</w:t>
      </w:r>
    </w:p>
    <w:p w14:paraId="46368972" w14:textId="3D16C82C" w:rsidR="00244C9D" w:rsidRPr="00C10305" w:rsidRDefault="00C10305" w:rsidP="00102676">
      <w:pPr>
        <w:pStyle w:val="Bezmezer"/>
        <w:numPr>
          <w:ilvl w:val="0"/>
          <w:numId w:val="6"/>
        </w:numPr>
      </w:pPr>
      <w:r w:rsidRPr="00C10305">
        <w:t xml:space="preserve">Žák používá klíčová slova k popisu základních ornamentálních podob. </w:t>
      </w:r>
    </w:p>
    <w:p w14:paraId="254197E8" w14:textId="3389BD79" w:rsidR="00C8731B" w:rsidRPr="00102676" w:rsidRDefault="00C8731B" w:rsidP="00102676">
      <w:pPr>
        <w:pStyle w:val="Bezmezer"/>
        <w:rPr>
          <w:u w:val="single"/>
        </w:rPr>
      </w:pPr>
      <w:r w:rsidRPr="00102676">
        <w:rPr>
          <w:u w:val="single"/>
        </w:rPr>
        <w:t>Metody</w:t>
      </w:r>
    </w:p>
    <w:p w14:paraId="2506F2D2" w14:textId="14F5D25D" w:rsidR="001F51A8" w:rsidRDefault="001F51A8" w:rsidP="00102676">
      <w:pPr>
        <w:pStyle w:val="Bezmezer"/>
        <w:numPr>
          <w:ilvl w:val="0"/>
          <w:numId w:val="6"/>
        </w:numPr>
      </w:pPr>
      <w:r>
        <w:t>práce ve dvojicích</w:t>
      </w:r>
      <w:r w:rsidR="00DE2B79">
        <w:t>; p</w:t>
      </w:r>
      <w:r>
        <w:t>ráce s klíčovými pojmy a vyhledávání obrázků</w:t>
      </w:r>
    </w:p>
    <w:p w14:paraId="606D5514" w14:textId="73D3F265" w:rsidR="00C8731B" w:rsidRDefault="00BE564F" w:rsidP="00C8731B">
      <w:pPr>
        <w:rPr>
          <w:u w:val="single"/>
        </w:rPr>
      </w:pPr>
      <w:r>
        <w:rPr>
          <w:u w:val="single"/>
        </w:rPr>
        <w:t>Pomůcky</w:t>
      </w:r>
    </w:p>
    <w:p w14:paraId="5CA49D7B" w14:textId="77777777" w:rsidR="001F51A8" w:rsidRPr="00274707" w:rsidRDefault="001F51A8" w:rsidP="001F51A8">
      <w:pPr>
        <w:pStyle w:val="Odstavecseseznamem"/>
        <w:numPr>
          <w:ilvl w:val="0"/>
          <w:numId w:val="6"/>
        </w:numPr>
      </w:pPr>
      <w:r w:rsidRPr="00274707">
        <w:t>animace „Ornament v přírodě“ (příloha 4.15, odkaz)</w:t>
      </w:r>
    </w:p>
    <w:p w14:paraId="323A5545" w14:textId="77777777" w:rsidR="001F51A8" w:rsidRPr="00274707" w:rsidRDefault="001F51A8" w:rsidP="001F51A8">
      <w:pPr>
        <w:pStyle w:val="Odstavecseseznamem"/>
        <w:numPr>
          <w:ilvl w:val="0"/>
          <w:numId w:val="6"/>
        </w:numPr>
      </w:pPr>
      <w:r w:rsidRPr="00274707">
        <w:t>pracovní list „pravidelnost a souměrnost v přírodě“ (příloha 4.3) (práce ve dvojicích)</w:t>
      </w:r>
    </w:p>
    <w:p w14:paraId="02E60CE4" w14:textId="77777777" w:rsidR="001F51A8" w:rsidRDefault="001F51A8" w:rsidP="001F51A8">
      <w:pPr>
        <w:pStyle w:val="Odstavecseseznamem"/>
        <w:numPr>
          <w:ilvl w:val="0"/>
          <w:numId w:val="6"/>
        </w:numPr>
      </w:pPr>
      <w:r w:rsidRPr="00274707">
        <w:t>volné A4 papíry na kreslení, tužky</w:t>
      </w:r>
    </w:p>
    <w:p w14:paraId="1B871E08" w14:textId="25A4AA36" w:rsidR="00C10305" w:rsidRPr="00274707" w:rsidRDefault="00C10305" w:rsidP="001F51A8">
      <w:pPr>
        <w:pStyle w:val="Odstavecseseznamem"/>
        <w:numPr>
          <w:ilvl w:val="0"/>
          <w:numId w:val="6"/>
        </w:numPr>
      </w:pPr>
      <w:r>
        <w:t>žákovské portfolio (mohou si žáci vyrobit v hodině)</w:t>
      </w:r>
    </w:p>
    <w:p w14:paraId="4E892B9E" w14:textId="77777777" w:rsidR="001F51A8" w:rsidRPr="00274707" w:rsidRDefault="001F51A8" w:rsidP="001F51A8">
      <w:pPr>
        <w:pStyle w:val="Odstavecseseznamem"/>
        <w:numPr>
          <w:ilvl w:val="0"/>
          <w:numId w:val="6"/>
        </w:numPr>
      </w:pPr>
      <w:r w:rsidRPr="00274707">
        <w:t>počítačová učebna (případně tablety), připojení k internetu (jeden přístroj do dvojice)</w:t>
      </w:r>
    </w:p>
    <w:p w14:paraId="1DAB7689" w14:textId="5B393054" w:rsidR="000A070B" w:rsidRDefault="00BE564F" w:rsidP="00E47541">
      <w:pPr>
        <w:rPr>
          <w:u w:val="single"/>
        </w:rPr>
      </w:pPr>
      <w:r>
        <w:rPr>
          <w:u w:val="single"/>
        </w:rPr>
        <w:t>Podrobně rozpracovaný obsah</w:t>
      </w:r>
    </w:p>
    <w:p w14:paraId="65A499C8" w14:textId="449F9ABC" w:rsidR="00E47541" w:rsidRPr="00AA69FD" w:rsidRDefault="00E47541" w:rsidP="00E47541">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2A428211" w14:textId="77777777" w:rsidR="00102676" w:rsidRDefault="00102676" w:rsidP="00102676">
      <w:pPr>
        <w:pStyle w:val="Bezmezer"/>
      </w:pPr>
    </w:p>
    <w:p w14:paraId="07D3CB93" w14:textId="77777777" w:rsidR="00102676" w:rsidRDefault="00102676" w:rsidP="00BE564F">
      <w:pPr>
        <w:rPr>
          <w:b/>
        </w:rPr>
      </w:pPr>
    </w:p>
    <w:p w14:paraId="4CCF8625" w14:textId="3593F2BB" w:rsidR="00BE564F" w:rsidRDefault="00BE564F" w:rsidP="00BE564F">
      <w:pPr>
        <w:rPr>
          <w:b/>
        </w:rPr>
      </w:pPr>
      <w:r>
        <w:rPr>
          <w:b/>
        </w:rPr>
        <w:t>2.1.2 Téma č. 2</w:t>
      </w:r>
      <w:r w:rsidR="00177C88">
        <w:rPr>
          <w:b/>
        </w:rPr>
        <w:t xml:space="preserve"> (Hledání ornamentu v přírodě) – 3</w:t>
      </w:r>
      <w:r w:rsidR="00221738">
        <w:rPr>
          <w:b/>
        </w:rPr>
        <w:t xml:space="preserve"> </w:t>
      </w:r>
      <w:r w:rsidR="00177C88">
        <w:rPr>
          <w:b/>
        </w:rPr>
        <w:t>h</w:t>
      </w:r>
    </w:p>
    <w:p w14:paraId="738881B6" w14:textId="2E01E420" w:rsidR="00771882" w:rsidRDefault="00771882" w:rsidP="00771882">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matematika, přírodopis</w:t>
      </w:r>
    </w:p>
    <w:p w14:paraId="19997100" w14:textId="77777777" w:rsidR="00771882" w:rsidRPr="00771882" w:rsidRDefault="00771882" w:rsidP="00771882">
      <w:pPr>
        <w:pStyle w:val="Bezmezer"/>
        <w:rPr>
          <w:i/>
        </w:rPr>
      </w:pPr>
    </w:p>
    <w:p w14:paraId="505A1527" w14:textId="01155148" w:rsidR="00BE564F" w:rsidRPr="00C8731B" w:rsidRDefault="00BE564F" w:rsidP="00BE564F">
      <w:pPr>
        <w:ind w:firstLine="708"/>
        <w:rPr>
          <w:b/>
          <w:u w:val="single"/>
        </w:rPr>
      </w:pPr>
      <w:r w:rsidRPr="00C8731B">
        <w:rPr>
          <w:b/>
          <w:u w:val="single"/>
        </w:rPr>
        <w:t>1.</w:t>
      </w:r>
      <w:r w:rsidR="00177C88">
        <w:rPr>
          <w:b/>
          <w:u w:val="single"/>
        </w:rPr>
        <w:t>-3.</w:t>
      </w:r>
      <w:r w:rsidRPr="00C8731B">
        <w:rPr>
          <w:b/>
          <w:u w:val="single"/>
        </w:rPr>
        <w:t xml:space="preserve"> hodina</w:t>
      </w:r>
    </w:p>
    <w:p w14:paraId="2AEA5F99" w14:textId="77777777" w:rsidR="00BE564F" w:rsidRDefault="00BE564F" w:rsidP="00BE564F">
      <w:pPr>
        <w:rPr>
          <w:u w:val="single"/>
        </w:rPr>
      </w:pPr>
      <w:r>
        <w:rPr>
          <w:u w:val="single"/>
        </w:rPr>
        <w:t>Forma a bližší popis realizace</w:t>
      </w:r>
    </w:p>
    <w:p w14:paraId="7C622FAB" w14:textId="1AE221D9" w:rsidR="00BE564F" w:rsidRDefault="00AB733D" w:rsidP="00BE564F">
      <w:r>
        <w:t>Žáci jd</w:t>
      </w:r>
      <w:r w:rsidR="00177C88">
        <w:t xml:space="preserve">ou pěšky od školy na hájovnu. Cestou sbírají přírodniny. Aktivita se odehrává na hájovně pod vedením lektorů muzea. Žáci zkoumají přírodní struktury pod mikroskopem. </w:t>
      </w:r>
    </w:p>
    <w:p w14:paraId="46533176" w14:textId="009D447A" w:rsidR="00C10305" w:rsidRPr="00C10305" w:rsidRDefault="00C10305" w:rsidP="00BE564F">
      <w:pPr>
        <w:rPr>
          <w:u w:val="single"/>
        </w:rPr>
      </w:pPr>
      <w:r w:rsidRPr="00C10305">
        <w:rPr>
          <w:u w:val="single"/>
        </w:rPr>
        <w:t>Znalostní cíl:</w:t>
      </w:r>
    </w:p>
    <w:p w14:paraId="6C190A28" w14:textId="1380AEFB" w:rsidR="00C10305" w:rsidRDefault="00C10305" w:rsidP="00BE564F">
      <w:pPr>
        <w:pStyle w:val="Odstavecseseznamem"/>
        <w:numPr>
          <w:ilvl w:val="0"/>
          <w:numId w:val="6"/>
        </w:numPr>
        <w:rPr>
          <w:rFonts w:cstheme="minorHAnsi"/>
          <w:i/>
        </w:rPr>
      </w:pPr>
      <w:r w:rsidRPr="0019260E">
        <w:rPr>
          <w:rFonts w:cstheme="minorHAnsi"/>
          <w:i/>
        </w:rPr>
        <w:t>Žák popíše detaily mikroskopických struktur vybraných přírodních materiálů (motýlí křídlo, semena, listy aj.)</w:t>
      </w:r>
      <w:r w:rsidRPr="00273D71">
        <w:rPr>
          <w:rFonts w:cstheme="minorHAnsi"/>
          <w:i/>
        </w:rPr>
        <w:t xml:space="preserve"> </w:t>
      </w:r>
    </w:p>
    <w:p w14:paraId="712F6571" w14:textId="77777777" w:rsidR="00C10305" w:rsidRPr="00C10305" w:rsidRDefault="00C10305" w:rsidP="00C10305">
      <w:pPr>
        <w:rPr>
          <w:rFonts w:cstheme="minorHAnsi"/>
          <w:u w:val="single"/>
        </w:rPr>
      </w:pPr>
      <w:r w:rsidRPr="00C10305">
        <w:rPr>
          <w:rFonts w:cstheme="minorHAnsi"/>
          <w:u w:val="single"/>
        </w:rPr>
        <w:lastRenderedPageBreak/>
        <w:t>Dovednostní cíle:</w:t>
      </w:r>
    </w:p>
    <w:p w14:paraId="2F970D1E" w14:textId="77777777" w:rsidR="00C11E0F" w:rsidRPr="00C11E0F" w:rsidRDefault="00C11E0F" w:rsidP="00C11E0F">
      <w:pPr>
        <w:pStyle w:val="Odstavecseseznamem"/>
        <w:numPr>
          <w:ilvl w:val="0"/>
          <w:numId w:val="6"/>
        </w:numPr>
        <w:rPr>
          <w:rFonts w:cstheme="minorHAnsi"/>
          <w:i/>
        </w:rPr>
      </w:pPr>
      <w:r w:rsidRPr="00C11E0F">
        <w:rPr>
          <w:rFonts w:cstheme="minorHAnsi"/>
          <w:i/>
        </w:rPr>
        <w:t>Žák používá přístroje ke zkoumání detailů (mikroskop, lupy, digitální lupy).</w:t>
      </w:r>
    </w:p>
    <w:p w14:paraId="47A88FA9" w14:textId="394808D1" w:rsidR="00C10305" w:rsidRPr="00C11E0F" w:rsidRDefault="00C10305" w:rsidP="00C10305">
      <w:pPr>
        <w:pStyle w:val="Odstavecseseznamem"/>
        <w:numPr>
          <w:ilvl w:val="0"/>
          <w:numId w:val="6"/>
        </w:numPr>
        <w:rPr>
          <w:rFonts w:cstheme="minorHAnsi"/>
          <w:i/>
        </w:rPr>
      </w:pPr>
      <w:r w:rsidRPr="00C11E0F">
        <w:rPr>
          <w:rFonts w:cstheme="minorHAnsi"/>
          <w:i/>
        </w:rPr>
        <w:t>Žák fotografuje mikroskopické detaily přírodních struktur.</w:t>
      </w:r>
    </w:p>
    <w:p w14:paraId="5DCBB113" w14:textId="77B472BF" w:rsidR="00BE564F" w:rsidRDefault="00BE564F" w:rsidP="00BE564F">
      <w:pPr>
        <w:rPr>
          <w:u w:val="single"/>
        </w:rPr>
      </w:pPr>
      <w:r>
        <w:rPr>
          <w:u w:val="single"/>
        </w:rPr>
        <w:t>Metody</w:t>
      </w:r>
    </w:p>
    <w:p w14:paraId="60A31068" w14:textId="2C09872C" w:rsidR="00177C88" w:rsidRPr="00177C88" w:rsidRDefault="00177C88" w:rsidP="00177C88">
      <w:pPr>
        <w:pStyle w:val="Bezmezer"/>
      </w:pPr>
      <w:r w:rsidRPr="00177C88">
        <w:t xml:space="preserve">- </w:t>
      </w:r>
      <w:r w:rsidR="006D6FD9">
        <w:t xml:space="preserve"> </w:t>
      </w:r>
      <w:r w:rsidRPr="00177C88">
        <w:t>zážitková pedagogika</w:t>
      </w:r>
      <w:r w:rsidR="006D6FD9">
        <w:t>; p</w:t>
      </w:r>
      <w:r w:rsidRPr="00177C88">
        <w:t xml:space="preserve">ráce s přístroji, vlastní sběr materiálu, fotografování </w:t>
      </w:r>
    </w:p>
    <w:p w14:paraId="26E1C3AF" w14:textId="11D0891B" w:rsidR="00177C88" w:rsidRDefault="00177C88" w:rsidP="00177C88">
      <w:pPr>
        <w:pStyle w:val="Bezmezer"/>
      </w:pPr>
      <w:r w:rsidRPr="00177C88">
        <w:t xml:space="preserve">- </w:t>
      </w:r>
      <w:r w:rsidR="006D6FD9">
        <w:t xml:space="preserve"> </w:t>
      </w:r>
      <w:r w:rsidRPr="00177C88">
        <w:t>skupinová práce</w:t>
      </w:r>
    </w:p>
    <w:p w14:paraId="124F907D" w14:textId="08287AEC" w:rsidR="00177C88" w:rsidRPr="00177C88" w:rsidRDefault="00177C88" w:rsidP="00177C88">
      <w:pPr>
        <w:pStyle w:val="Bezmezer"/>
      </w:pPr>
      <w:r>
        <w:t xml:space="preserve">- </w:t>
      </w:r>
      <w:r w:rsidR="006D6FD9">
        <w:t xml:space="preserve"> </w:t>
      </w:r>
      <w:r>
        <w:t>výuka v terénu</w:t>
      </w:r>
    </w:p>
    <w:p w14:paraId="701CAE28" w14:textId="77777777" w:rsidR="00177C88" w:rsidRDefault="00177C88" w:rsidP="00BE564F"/>
    <w:p w14:paraId="5BD81731" w14:textId="719EB1EC" w:rsidR="00BE564F" w:rsidRDefault="00BE564F" w:rsidP="00BE564F">
      <w:pPr>
        <w:rPr>
          <w:u w:val="single"/>
        </w:rPr>
      </w:pPr>
      <w:r>
        <w:rPr>
          <w:u w:val="single"/>
        </w:rPr>
        <w:t>Pomůcky</w:t>
      </w:r>
    </w:p>
    <w:p w14:paraId="0F36839A" w14:textId="77777777" w:rsidR="00177C88" w:rsidRPr="00274707" w:rsidRDefault="00177C88" w:rsidP="00177C88">
      <w:pPr>
        <w:pStyle w:val="Odstavecseseznamem"/>
        <w:numPr>
          <w:ilvl w:val="0"/>
          <w:numId w:val="6"/>
        </w:numPr>
      </w:pPr>
      <w:proofErr w:type="spellStart"/>
      <w:r w:rsidRPr="00274707">
        <w:t>power</w:t>
      </w:r>
      <w:proofErr w:type="spellEnd"/>
      <w:r w:rsidRPr="00274707">
        <w:t>-pointová prezentace „Hledání ornamentu v přírodě“ (příloha 4.4)</w:t>
      </w:r>
    </w:p>
    <w:p w14:paraId="396354AE" w14:textId="77777777" w:rsidR="00177C88" w:rsidRPr="00274707" w:rsidRDefault="00177C88" w:rsidP="00177C88">
      <w:pPr>
        <w:pStyle w:val="Odstavecseseznamem"/>
        <w:numPr>
          <w:ilvl w:val="0"/>
          <w:numId w:val="6"/>
        </w:numPr>
      </w:pPr>
      <w:r w:rsidRPr="00274707">
        <w:t>interaktivní tabule pro prezentaci</w:t>
      </w:r>
    </w:p>
    <w:p w14:paraId="32B477B8" w14:textId="77777777" w:rsidR="00177C88" w:rsidRPr="00274707" w:rsidRDefault="00177C88" w:rsidP="00177C88">
      <w:pPr>
        <w:pStyle w:val="Odstavecseseznamem"/>
        <w:numPr>
          <w:ilvl w:val="0"/>
          <w:numId w:val="6"/>
        </w:numPr>
      </w:pPr>
      <w:r w:rsidRPr="00274707">
        <w:t xml:space="preserve">mikroskopy a </w:t>
      </w:r>
      <w:proofErr w:type="spellStart"/>
      <w:r w:rsidRPr="00274707">
        <w:t>binolupy</w:t>
      </w:r>
      <w:proofErr w:type="spellEnd"/>
      <w:r w:rsidRPr="00274707">
        <w:t xml:space="preserve"> (2+2ks)</w:t>
      </w:r>
    </w:p>
    <w:p w14:paraId="5061A5E2" w14:textId="77777777" w:rsidR="00177C88" w:rsidRPr="00274707" w:rsidRDefault="00177C88" w:rsidP="00177C88">
      <w:pPr>
        <w:pStyle w:val="Odstavecseseznamem"/>
        <w:numPr>
          <w:ilvl w:val="0"/>
          <w:numId w:val="6"/>
        </w:numPr>
      </w:pPr>
      <w:r w:rsidRPr="00274707">
        <w:t>připravené preparáty (motýlí křídla, semena rostlin, listy rostlin, vodní vzorky)</w:t>
      </w:r>
    </w:p>
    <w:p w14:paraId="4D25B959" w14:textId="77777777" w:rsidR="00177C88" w:rsidRPr="00274707" w:rsidRDefault="00177C88" w:rsidP="00177C88">
      <w:pPr>
        <w:pStyle w:val="Odstavecseseznamem"/>
        <w:numPr>
          <w:ilvl w:val="0"/>
          <w:numId w:val="6"/>
        </w:numPr>
      </w:pPr>
      <w:r w:rsidRPr="00274707">
        <w:t>digitální lupa a počítač (1ks)</w:t>
      </w:r>
    </w:p>
    <w:p w14:paraId="3B447AE7" w14:textId="77777777" w:rsidR="00177C88" w:rsidRPr="00274707" w:rsidRDefault="00177C88" w:rsidP="00177C88">
      <w:pPr>
        <w:pStyle w:val="Odstavecseseznamem"/>
        <w:numPr>
          <w:ilvl w:val="0"/>
          <w:numId w:val="6"/>
        </w:numPr>
      </w:pPr>
      <w:r w:rsidRPr="00274707">
        <w:t>kapesní lupy (4ks)</w:t>
      </w:r>
    </w:p>
    <w:p w14:paraId="4D2BB527" w14:textId="77777777" w:rsidR="00177C88" w:rsidRPr="00274707" w:rsidRDefault="00177C88" w:rsidP="00177C88">
      <w:pPr>
        <w:pStyle w:val="Odstavecseseznamem"/>
        <w:numPr>
          <w:ilvl w:val="0"/>
          <w:numId w:val="6"/>
        </w:numPr>
      </w:pPr>
      <w:r w:rsidRPr="00274707">
        <w:t>fotoaparát do každé skupiny (6x)</w:t>
      </w:r>
    </w:p>
    <w:p w14:paraId="20D16CB7" w14:textId="77777777" w:rsidR="00177C88" w:rsidRPr="00274707" w:rsidRDefault="00177C88" w:rsidP="00177C88">
      <w:pPr>
        <w:pStyle w:val="Odstavecseseznamem"/>
        <w:numPr>
          <w:ilvl w:val="0"/>
          <w:numId w:val="6"/>
        </w:numPr>
      </w:pPr>
      <w:r w:rsidRPr="00274707">
        <w:t>minimálně dvě místnosti pro práci ve skupinách</w:t>
      </w:r>
    </w:p>
    <w:p w14:paraId="1D447044" w14:textId="77777777" w:rsidR="00177C88" w:rsidRPr="00274707" w:rsidRDefault="00177C88" w:rsidP="00177C88">
      <w:pPr>
        <w:pStyle w:val="Odstavecseseznamem"/>
        <w:numPr>
          <w:ilvl w:val="0"/>
          <w:numId w:val="6"/>
        </w:numPr>
      </w:pPr>
      <w:r w:rsidRPr="00274707">
        <w:t>exteriér pro sběr preparátů (například potok pro vodní vzorky, louka nebo les pro sběr semen)</w:t>
      </w:r>
    </w:p>
    <w:p w14:paraId="659394A0" w14:textId="6D5FD1D1" w:rsidR="00177C88" w:rsidRDefault="00177C88" w:rsidP="00177C88">
      <w:pPr>
        <w:pStyle w:val="Odstavecseseznamem"/>
        <w:numPr>
          <w:ilvl w:val="0"/>
          <w:numId w:val="6"/>
        </w:numPr>
      </w:pPr>
      <w:r w:rsidRPr="00274707">
        <w:t xml:space="preserve">pracovní </w:t>
      </w:r>
      <w:proofErr w:type="gramStart"/>
      <w:r w:rsidRPr="00274707">
        <w:t xml:space="preserve">list </w:t>
      </w:r>
      <w:r w:rsidR="006E39D5">
        <w:t xml:space="preserve"> L</w:t>
      </w:r>
      <w:r w:rsidRPr="00274707">
        <w:t>aboratorní</w:t>
      </w:r>
      <w:proofErr w:type="gramEnd"/>
      <w:r w:rsidRPr="00274707">
        <w:t xml:space="preserve"> zápis</w:t>
      </w:r>
      <w:r w:rsidR="006E39D5">
        <w:t xml:space="preserve"> </w:t>
      </w:r>
      <w:r w:rsidRPr="00274707">
        <w:t>(příloha 4.5)</w:t>
      </w:r>
    </w:p>
    <w:p w14:paraId="17DF5D33" w14:textId="17CC0A2C" w:rsidR="00A23AA1" w:rsidRPr="00274707" w:rsidRDefault="006E39D5" w:rsidP="00A23AA1">
      <w:pPr>
        <w:pStyle w:val="Odstavecseseznamem"/>
        <w:numPr>
          <w:ilvl w:val="0"/>
          <w:numId w:val="6"/>
        </w:numPr>
      </w:pPr>
      <w:proofErr w:type="spellStart"/>
      <w:r>
        <w:t>p</w:t>
      </w:r>
      <w:r w:rsidR="00A23AA1" w:rsidRPr="00A23AA1">
        <w:t>racovní_list</w:t>
      </w:r>
      <w:proofErr w:type="spellEnd"/>
      <w:r>
        <w:t xml:space="preserve"> </w:t>
      </w:r>
      <w:proofErr w:type="spellStart"/>
      <w:r w:rsidR="00A23AA1" w:rsidRPr="00A23AA1">
        <w:t>Hledání_ornamentu</w:t>
      </w:r>
      <w:proofErr w:type="spellEnd"/>
      <w:r w:rsidR="00A23AA1" w:rsidRPr="00A23AA1">
        <w:t xml:space="preserve"> v</w:t>
      </w:r>
      <w:r w:rsidR="00A23AA1">
        <w:t> </w:t>
      </w:r>
      <w:proofErr w:type="spellStart"/>
      <w:r w:rsidR="00A23AA1" w:rsidRPr="00A23AA1">
        <w:t>přirodě</w:t>
      </w:r>
      <w:proofErr w:type="spellEnd"/>
      <w:r w:rsidR="00A23AA1">
        <w:t xml:space="preserve"> (příloha 4.6)</w:t>
      </w:r>
    </w:p>
    <w:p w14:paraId="69B9B99B" w14:textId="77777777" w:rsidR="00177C88" w:rsidRDefault="00177C88" w:rsidP="00177C88">
      <w:pPr>
        <w:pStyle w:val="Odstavecseseznamem"/>
        <w:numPr>
          <w:ilvl w:val="0"/>
          <w:numId w:val="6"/>
        </w:numPr>
      </w:pPr>
      <w:r w:rsidRPr="00274707">
        <w:t>tužky, fixy, pastelky</w:t>
      </w:r>
    </w:p>
    <w:p w14:paraId="15125657" w14:textId="77777777" w:rsidR="00177C88" w:rsidRPr="00274707" w:rsidRDefault="00177C88" w:rsidP="00177C88">
      <w:pPr>
        <w:pStyle w:val="Odstavecseseznamem"/>
        <w:numPr>
          <w:ilvl w:val="0"/>
          <w:numId w:val="6"/>
        </w:numPr>
      </w:pPr>
      <w:r>
        <w:t>košíky na sběr přírodního materiálu</w:t>
      </w:r>
    </w:p>
    <w:p w14:paraId="26BADA86" w14:textId="77777777" w:rsidR="00985276" w:rsidRDefault="00BE564F" w:rsidP="00E47541">
      <w:pPr>
        <w:pStyle w:val="Bezmezer"/>
        <w:rPr>
          <w:b/>
        </w:rPr>
      </w:pPr>
      <w:r>
        <w:rPr>
          <w:u w:val="single"/>
        </w:rPr>
        <w:t>Podrobně rozpracovaný obsah</w:t>
      </w:r>
      <w:r w:rsidR="00E47541" w:rsidRPr="00E47541">
        <w:rPr>
          <w:b/>
        </w:rPr>
        <w:t xml:space="preserve"> </w:t>
      </w:r>
    </w:p>
    <w:p w14:paraId="562198E4" w14:textId="77777777" w:rsidR="00985276" w:rsidRDefault="00985276" w:rsidP="00E47541">
      <w:pPr>
        <w:pStyle w:val="Bezmezer"/>
        <w:rPr>
          <w:b/>
        </w:rPr>
      </w:pPr>
    </w:p>
    <w:p w14:paraId="36868FBD" w14:textId="695DFF8C" w:rsidR="00E47541" w:rsidRPr="00AA69FD" w:rsidRDefault="00E47541" w:rsidP="00E47541">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2B2A5F39" w14:textId="2E4C0C74" w:rsidR="001A02A8" w:rsidRPr="00C8731B" w:rsidRDefault="001A02A8" w:rsidP="00E47541">
      <w:pPr>
        <w:rPr>
          <w:u w:val="single"/>
        </w:rPr>
      </w:pPr>
    </w:p>
    <w:p w14:paraId="1F4A6BBE" w14:textId="2F398E19" w:rsidR="006961BF" w:rsidRDefault="006961BF" w:rsidP="006961BF">
      <w:pPr>
        <w:rPr>
          <w:b/>
        </w:rPr>
      </w:pPr>
      <w:r>
        <w:rPr>
          <w:b/>
        </w:rPr>
        <w:t>2.1.3 Téma č. 3 (Výtvarné práce) – 2</w:t>
      </w:r>
      <w:r w:rsidR="00FB3722">
        <w:rPr>
          <w:b/>
        </w:rPr>
        <w:t xml:space="preserve"> </w:t>
      </w:r>
      <w:r>
        <w:rPr>
          <w:b/>
        </w:rPr>
        <w:t>h</w:t>
      </w:r>
    </w:p>
    <w:p w14:paraId="03B608AB" w14:textId="166343E6" w:rsidR="00771882" w:rsidRDefault="00771882" w:rsidP="00771882">
      <w:pPr>
        <w:pStyle w:val="Bezmezer"/>
        <w:rPr>
          <w:i/>
        </w:rPr>
      </w:pPr>
      <w:r w:rsidRPr="00743932">
        <w:rPr>
          <w:b/>
          <w:u w:val="single"/>
        </w:rPr>
        <w:t>Mezipředmětové propojení</w:t>
      </w:r>
      <w:r w:rsidRPr="00743932">
        <w:rPr>
          <w:u w:val="single"/>
        </w:rPr>
        <w:t>:</w:t>
      </w:r>
      <w:r>
        <w:t xml:space="preserve"> </w:t>
      </w:r>
      <w:r w:rsidRPr="00743932">
        <w:rPr>
          <w:i/>
        </w:rPr>
        <w:t>výtvarná</w:t>
      </w:r>
      <w:r>
        <w:rPr>
          <w:i/>
        </w:rPr>
        <w:t xml:space="preserve"> výchova, přírodopis</w:t>
      </w:r>
    </w:p>
    <w:p w14:paraId="2E90CA84" w14:textId="77777777" w:rsidR="00771882" w:rsidRPr="00C8731B" w:rsidRDefault="00771882" w:rsidP="006961BF">
      <w:pPr>
        <w:rPr>
          <w:b/>
        </w:rPr>
      </w:pPr>
    </w:p>
    <w:p w14:paraId="05140CD5" w14:textId="6E41DC7D" w:rsidR="006961BF" w:rsidRPr="00C8731B" w:rsidRDefault="006961BF" w:rsidP="006961BF">
      <w:pPr>
        <w:ind w:firstLine="708"/>
        <w:rPr>
          <w:b/>
          <w:u w:val="single"/>
        </w:rPr>
      </w:pPr>
      <w:r w:rsidRPr="00C8731B">
        <w:rPr>
          <w:b/>
          <w:u w:val="single"/>
        </w:rPr>
        <w:t>1.</w:t>
      </w:r>
      <w:r>
        <w:rPr>
          <w:b/>
          <w:u w:val="single"/>
        </w:rPr>
        <w:t>-2.</w:t>
      </w:r>
      <w:r w:rsidRPr="00C8731B">
        <w:rPr>
          <w:b/>
          <w:u w:val="single"/>
        </w:rPr>
        <w:t xml:space="preserve"> hodina</w:t>
      </w:r>
    </w:p>
    <w:p w14:paraId="6D3D04E5" w14:textId="77777777" w:rsidR="006961BF" w:rsidRDefault="006961BF" w:rsidP="006961BF">
      <w:pPr>
        <w:rPr>
          <w:u w:val="single"/>
        </w:rPr>
      </w:pPr>
      <w:r>
        <w:rPr>
          <w:u w:val="single"/>
        </w:rPr>
        <w:t>Forma a bližší popis realizace</w:t>
      </w:r>
    </w:p>
    <w:p w14:paraId="4AC5A036" w14:textId="77777777" w:rsidR="00C10305" w:rsidRDefault="006961BF" w:rsidP="006961BF">
      <w:r>
        <w:t>Ve škole, výtvarná třída. Žáci využívají fotografie z mikroskopování jako inspiraci pro výtvarnou práci. K práci je využita technika koláží.</w:t>
      </w:r>
    </w:p>
    <w:p w14:paraId="6B2EBA0B" w14:textId="7AA41E7F" w:rsidR="00C10305" w:rsidRPr="00C10305" w:rsidRDefault="00C10305" w:rsidP="006961BF">
      <w:pPr>
        <w:rPr>
          <w:u w:val="single"/>
        </w:rPr>
      </w:pPr>
      <w:r w:rsidRPr="00C10305">
        <w:rPr>
          <w:u w:val="single"/>
        </w:rPr>
        <w:t>Znalostní cíl:</w:t>
      </w:r>
    </w:p>
    <w:p w14:paraId="58F1A3E6" w14:textId="02A08CBB" w:rsidR="006961BF" w:rsidRPr="00C10305" w:rsidRDefault="00C10305" w:rsidP="006961BF">
      <w:pPr>
        <w:pStyle w:val="Odstavecseseznamem"/>
        <w:numPr>
          <w:ilvl w:val="0"/>
          <w:numId w:val="6"/>
        </w:numPr>
        <w:rPr>
          <w:rFonts w:cstheme="minorHAnsi"/>
          <w:i/>
        </w:rPr>
      </w:pPr>
      <w:r w:rsidRPr="0019260E">
        <w:rPr>
          <w:rFonts w:cstheme="minorHAnsi"/>
          <w:i/>
        </w:rPr>
        <w:t>Žák přiřazuje klíčová slova při rozboru a popisu výtvarného díla.</w:t>
      </w:r>
    </w:p>
    <w:p w14:paraId="49299F2C" w14:textId="77777777" w:rsidR="006961BF" w:rsidRDefault="006961BF" w:rsidP="006961BF">
      <w:pPr>
        <w:rPr>
          <w:u w:val="single"/>
        </w:rPr>
      </w:pPr>
      <w:r>
        <w:rPr>
          <w:u w:val="single"/>
        </w:rPr>
        <w:t>Metody</w:t>
      </w:r>
    </w:p>
    <w:p w14:paraId="211BF3F0" w14:textId="3951AF83" w:rsidR="006961BF" w:rsidRDefault="006961BF" w:rsidP="006961BF">
      <w:pPr>
        <w:pStyle w:val="Bezmezer"/>
      </w:pPr>
      <w:r w:rsidRPr="00177C88">
        <w:t xml:space="preserve">- </w:t>
      </w:r>
      <w:r w:rsidR="00A03227">
        <w:t xml:space="preserve"> </w:t>
      </w:r>
      <w:r w:rsidRPr="00177C88">
        <w:t>skupinová práce</w:t>
      </w:r>
    </w:p>
    <w:p w14:paraId="273D0C55" w14:textId="0DC71866" w:rsidR="006961BF" w:rsidRDefault="006961BF" w:rsidP="006961BF">
      <w:r>
        <w:t>-</w:t>
      </w:r>
      <w:r w:rsidR="00A03227">
        <w:t xml:space="preserve"> </w:t>
      </w:r>
      <w:r>
        <w:t xml:space="preserve"> tvořivá činnost (výtvarné techniky, koláže)</w:t>
      </w:r>
    </w:p>
    <w:p w14:paraId="6C0EDA10" w14:textId="24D616D1" w:rsidR="006961BF" w:rsidRDefault="006961BF" w:rsidP="006961BF">
      <w:pPr>
        <w:rPr>
          <w:u w:val="single"/>
        </w:rPr>
      </w:pPr>
      <w:r>
        <w:rPr>
          <w:u w:val="single"/>
        </w:rPr>
        <w:lastRenderedPageBreak/>
        <w:t>Pomůcky</w:t>
      </w:r>
    </w:p>
    <w:p w14:paraId="2BC63067" w14:textId="77777777" w:rsidR="006961BF" w:rsidRPr="00274707" w:rsidRDefault="006961BF" w:rsidP="006961BF">
      <w:pPr>
        <w:pStyle w:val="Bezmezer"/>
        <w:numPr>
          <w:ilvl w:val="0"/>
          <w:numId w:val="6"/>
        </w:numPr>
      </w:pPr>
      <w:r w:rsidRPr="00274707">
        <w:t>vytištěné fotografie z mikroskopování, pro každou skupinu minimálně 20ks</w:t>
      </w:r>
    </w:p>
    <w:p w14:paraId="2721DB66" w14:textId="77777777" w:rsidR="00A03227" w:rsidRDefault="006961BF" w:rsidP="006961BF">
      <w:pPr>
        <w:pStyle w:val="Bezmezer"/>
        <w:numPr>
          <w:ilvl w:val="0"/>
          <w:numId w:val="6"/>
        </w:numPr>
      </w:pPr>
      <w:r w:rsidRPr="00274707">
        <w:t>fixy, lepidla, nůžky, veliké balicí papíry na plakáty</w:t>
      </w:r>
      <w:r w:rsidR="00A03227">
        <w:t xml:space="preserve"> </w:t>
      </w:r>
    </w:p>
    <w:p w14:paraId="6D3BA77F" w14:textId="507BFBE1" w:rsidR="006961BF" w:rsidRDefault="006961BF" w:rsidP="00A03227">
      <w:pPr>
        <w:pStyle w:val="Bezmezer"/>
        <w:ind w:left="360"/>
      </w:pPr>
      <w:r w:rsidRPr="00274707">
        <w:t>Vhodné využít zázemí výtvarné třídy (doporučeno využití dalších výtvarných technik</w:t>
      </w:r>
      <w:r w:rsidR="00A03227">
        <w:t xml:space="preserve"> </w:t>
      </w:r>
      <w:r w:rsidRPr="00274707">
        <w:t>podle možností třídy</w:t>
      </w:r>
      <w:r w:rsidR="00A03227">
        <w:t xml:space="preserve"> a</w:t>
      </w:r>
      <w:r w:rsidRPr="00274707">
        <w:t xml:space="preserve"> času a pedagoga)</w:t>
      </w:r>
      <w:r w:rsidR="00A03227">
        <w:t>.</w:t>
      </w:r>
    </w:p>
    <w:p w14:paraId="3F7AC0CD" w14:textId="63435F0C" w:rsidR="00A03227" w:rsidRDefault="00A03227" w:rsidP="00A03227">
      <w:pPr>
        <w:pStyle w:val="Bezmezer"/>
        <w:ind w:left="360"/>
      </w:pPr>
    </w:p>
    <w:p w14:paraId="1B558D0B" w14:textId="3F26078B" w:rsidR="006961BF" w:rsidRDefault="006961BF" w:rsidP="006961BF">
      <w:pPr>
        <w:rPr>
          <w:u w:val="single"/>
        </w:rPr>
      </w:pPr>
      <w:r>
        <w:rPr>
          <w:u w:val="single"/>
        </w:rPr>
        <w:t>Podrobně rozpracovaný obsah</w:t>
      </w:r>
    </w:p>
    <w:p w14:paraId="5405CE62"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4718D7CA" w14:textId="77777777" w:rsidR="006961BF" w:rsidRDefault="006961BF" w:rsidP="006961BF">
      <w:pPr>
        <w:rPr>
          <w:u w:val="single"/>
        </w:rPr>
      </w:pPr>
    </w:p>
    <w:p w14:paraId="2E8362BE" w14:textId="3C67FDD1" w:rsidR="001A02A8" w:rsidRDefault="00D906FE" w:rsidP="001A02A8">
      <w:pPr>
        <w:pStyle w:val="Nadpis2"/>
      </w:pPr>
      <w:bookmarkStart w:id="21" w:name="_Toc101513751"/>
      <w:r>
        <w:t>2.2 Tematický blok č. 2 (Ornament v ku</w:t>
      </w:r>
      <w:r w:rsidR="00582F64">
        <w:t>ltuře</w:t>
      </w:r>
      <w:r w:rsidR="001A02A8">
        <w:t xml:space="preserve">) – </w:t>
      </w:r>
      <w:r w:rsidR="00582F64">
        <w:t>5</w:t>
      </w:r>
      <w:r w:rsidR="00A367ED">
        <w:t xml:space="preserve"> </w:t>
      </w:r>
      <w:r w:rsidR="00582F64">
        <w:t>h</w:t>
      </w:r>
      <w:bookmarkEnd w:id="21"/>
    </w:p>
    <w:p w14:paraId="636D4639" w14:textId="77777777" w:rsidR="00771882" w:rsidRDefault="001A02A8" w:rsidP="00771882">
      <w:pPr>
        <w:pStyle w:val="Bezmezer"/>
        <w:rPr>
          <w:b/>
          <w:u w:val="single"/>
        </w:rPr>
      </w:pPr>
      <w:r>
        <w:rPr>
          <w:b/>
        </w:rPr>
        <w:t>2.2</w:t>
      </w:r>
      <w:r w:rsidR="00582F64">
        <w:rPr>
          <w:b/>
        </w:rPr>
        <w:t>.1 Téma č. 1 (Ornament ve světě a u nás) – 1 h</w:t>
      </w:r>
      <w:r w:rsidR="00771882" w:rsidRPr="00771882">
        <w:rPr>
          <w:b/>
          <w:u w:val="single"/>
        </w:rPr>
        <w:t xml:space="preserve"> </w:t>
      </w:r>
    </w:p>
    <w:p w14:paraId="1A15EA0C" w14:textId="77777777" w:rsidR="00771882" w:rsidRDefault="00771882" w:rsidP="00771882">
      <w:pPr>
        <w:pStyle w:val="Bezmezer"/>
        <w:rPr>
          <w:b/>
          <w:u w:val="single"/>
        </w:rPr>
      </w:pPr>
    </w:p>
    <w:p w14:paraId="44246489" w14:textId="73FFC1B5" w:rsidR="00771882" w:rsidRDefault="00771882" w:rsidP="00771882">
      <w:pPr>
        <w:pStyle w:val="Bezmezer"/>
        <w:rPr>
          <w:i/>
        </w:rPr>
      </w:pPr>
      <w:r w:rsidRPr="00743932">
        <w:rPr>
          <w:b/>
          <w:u w:val="single"/>
        </w:rPr>
        <w:t>Mezipředmětové propojení</w:t>
      </w:r>
      <w:r w:rsidRPr="00743932">
        <w:rPr>
          <w:u w:val="single"/>
        </w:rPr>
        <w:t>:</w:t>
      </w:r>
      <w:r>
        <w:t xml:space="preserve"> </w:t>
      </w:r>
      <w:r w:rsidRPr="00743932">
        <w:rPr>
          <w:i/>
        </w:rPr>
        <w:t>výtvarná</w:t>
      </w:r>
      <w:r>
        <w:rPr>
          <w:i/>
        </w:rPr>
        <w:t xml:space="preserve"> výchova,</w:t>
      </w:r>
      <w:r w:rsidRPr="00743932">
        <w:rPr>
          <w:i/>
        </w:rPr>
        <w:t xml:space="preserve"> zeměpis</w:t>
      </w:r>
    </w:p>
    <w:p w14:paraId="126798D1" w14:textId="77777777" w:rsidR="00574A25" w:rsidRDefault="00574A25" w:rsidP="001A02A8">
      <w:pPr>
        <w:ind w:firstLine="708"/>
        <w:rPr>
          <w:b/>
          <w:u w:val="single"/>
        </w:rPr>
      </w:pPr>
    </w:p>
    <w:p w14:paraId="3D96CF31" w14:textId="77777777" w:rsidR="001A02A8" w:rsidRPr="00C8731B" w:rsidRDefault="001A02A8" w:rsidP="001A02A8">
      <w:pPr>
        <w:ind w:firstLine="708"/>
        <w:rPr>
          <w:b/>
          <w:u w:val="single"/>
        </w:rPr>
      </w:pPr>
      <w:r w:rsidRPr="00C8731B">
        <w:rPr>
          <w:b/>
          <w:u w:val="single"/>
        </w:rPr>
        <w:t>1. hodina</w:t>
      </w:r>
    </w:p>
    <w:p w14:paraId="5D975820" w14:textId="77777777" w:rsidR="001A02A8" w:rsidRDefault="001A02A8" w:rsidP="001A02A8">
      <w:pPr>
        <w:rPr>
          <w:u w:val="single"/>
        </w:rPr>
      </w:pPr>
      <w:r>
        <w:rPr>
          <w:u w:val="single"/>
        </w:rPr>
        <w:t>Forma a bližší popis realizace</w:t>
      </w:r>
    </w:p>
    <w:p w14:paraId="3F8A207F" w14:textId="79C2F4F7" w:rsidR="00743932" w:rsidRDefault="00582F64" w:rsidP="00306914">
      <w:pPr>
        <w:pStyle w:val="Bezmezer"/>
      </w:pPr>
      <w:r>
        <w:t xml:space="preserve">Ve škole. Žáci shlédnou druhou animaci a skládají puzzle z fotografií ornamentů z Říčan a ze světa. </w:t>
      </w:r>
    </w:p>
    <w:p w14:paraId="099D6E68" w14:textId="77777777" w:rsidR="00306914" w:rsidRDefault="00306914" w:rsidP="00306914">
      <w:pPr>
        <w:pStyle w:val="Bezmezer"/>
      </w:pPr>
    </w:p>
    <w:p w14:paraId="4A5984B3" w14:textId="77777777" w:rsidR="00743932" w:rsidRPr="00743932" w:rsidRDefault="00743932" w:rsidP="00743932">
      <w:pPr>
        <w:rPr>
          <w:rFonts w:cstheme="minorHAnsi"/>
          <w:u w:val="single"/>
        </w:rPr>
      </w:pPr>
      <w:r w:rsidRPr="00743932">
        <w:rPr>
          <w:rFonts w:cstheme="minorHAnsi"/>
          <w:u w:val="single"/>
        </w:rPr>
        <w:t>Znalostní cíle:</w:t>
      </w:r>
    </w:p>
    <w:p w14:paraId="30E13275" w14:textId="62C74922" w:rsidR="00743932" w:rsidRPr="00743932" w:rsidRDefault="00743932" w:rsidP="00306914">
      <w:pPr>
        <w:pStyle w:val="Odstavecseseznamem"/>
        <w:numPr>
          <w:ilvl w:val="0"/>
          <w:numId w:val="6"/>
        </w:numPr>
        <w:rPr>
          <w:rFonts w:cstheme="minorHAnsi"/>
          <w:i/>
        </w:rPr>
      </w:pPr>
      <w:r w:rsidRPr="00273D71">
        <w:rPr>
          <w:rFonts w:cstheme="minorHAnsi"/>
          <w:i/>
        </w:rPr>
        <w:t>Žák popíše rozdíly mezi ornamentální stylizací na příkladech z různých zemí a kultur.</w:t>
      </w:r>
    </w:p>
    <w:p w14:paraId="73245E1C" w14:textId="77777777" w:rsidR="001A02A8" w:rsidRDefault="001A02A8" w:rsidP="001A02A8">
      <w:pPr>
        <w:rPr>
          <w:u w:val="single"/>
        </w:rPr>
      </w:pPr>
      <w:r>
        <w:rPr>
          <w:u w:val="single"/>
        </w:rPr>
        <w:t>Metody</w:t>
      </w:r>
    </w:p>
    <w:p w14:paraId="553B4A36" w14:textId="1FD9D95C" w:rsidR="001A02A8" w:rsidRDefault="00582F64" w:rsidP="001A02A8">
      <w:r>
        <w:t xml:space="preserve">- </w:t>
      </w:r>
      <w:r w:rsidR="00A367ED">
        <w:t xml:space="preserve"> </w:t>
      </w:r>
      <w:r>
        <w:t>skupinová práce</w:t>
      </w:r>
    </w:p>
    <w:p w14:paraId="5E9AE523" w14:textId="77777777" w:rsidR="001A02A8" w:rsidRDefault="001A02A8" w:rsidP="001A02A8">
      <w:pPr>
        <w:rPr>
          <w:u w:val="single"/>
        </w:rPr>
      </w:pPr>
      <w:r>
        <w:rPr>
          <w:u w:val="single"/>
        </w:rPr>
        <w:t>Pomůcky</w:t>
      </w:r>
    </w:p>
    <w:p w14:paraId="04BE6E35" w14:textId="77777777" w:rsidR="00582F64" w:rsidRPr="00274707" w:rsidRDefault="00582F64" w:rsidP="00582F64">
      <w:pPr>
        <w:pStyle w:val="Bezmezer"/>
        <w:numPr>
          <w:ilvl w:val="0"/>
          <w:numId w:val="6"/>
        </w:numPr>
      </w:pPr>
      <w:r w:rsidRPr="00274707">
        <w:t>animace „Ornament v kultuře“ (příloha 4.16)</w:t>
      </w:r>
    </w:p>
    <w:p w14:paraId="1896981C" w14:textId="77777777" w:rsidR="00582F64" w:rsidRPr="00274707" w:rsidRDefault="00582F64" w:rsidP="00582F64">
      <w:pPr>
        <w:pStyle w:val="Bezmezer"/>
        <w:numPr>
          <w:ilvl w:val="0"/>
          <w:numId w:val="6"/>
        </w:numPr>
      </w:pPr>
      <w:r w:rsidRPr="00274707">
        <w:t>nastříhané lístečky s klíčovými slovy (příloha 4.10)</w:t>
      </w:r>
    </w:p>
    <w:p w14:paraId="64562E21" w14:textId="77777777" w:rsidR="00582F64" w:rsidRPr="00274707" w:rsidRDefault="00582F64" w:rsidP="00582F64">
      <w:pPr>
        <w:pStyle w:val="Bezmezer"/>
        <w:numPr>
          <w:ilvl w:val="0"/>
          <w:numId w:val="6"/>
        </w:numPr>
      </w:pPr>
      <w:r w:rsidRPr="00274707">
        <w:t>nastříhané fotografie velikosti A4 budov s ornamenty ze světa a z Říčan (příloha 4.9), žáci skládají jako puzzle, minimálně 30 ks</w:t>
      </w:r>
    </w:p>
    <w:p w14:paraId="59349E86" w14:textId="4E05DB8D" w:rsidR="00582F64" w:rsidRDefault="00582F64" w:rsidP="00582F64">
      <w:pPr>
        <w:pStyle w:val="Bezmezer"/>
        <w:numPr>
          <w:ilvl w:val="0"/>
          <w:numId w:val="6"/>
        </w:numPr>
      </w:pPr>
      <w:r w:rsidRPr="00274707">
        <w:t>volné A4 papíry, lepidla</w:t>
      </w:r>
    </w:p>
    <w:p w14:paraId="51C49D18" w14:textId="77777777" w:rsidR="00582F64" w:rsidRPr="00274707" w:rsidRDefault="00582F64" w:rsidP="00582F64">
      <w:pPr>
        <w:pStyle w:val="Bezmezer"/>
      </w:pPr>
    </w:p>
    <w:p w14:paraId="65386F2B" w14:textId="7FB73119" w:rsidR="001A02A8" w:rsidRDefault="001A02A8" w:rsidP="00985276">
      <w:pPr>
        <w:rPr>
          <w:u w:val="single"/>
        </w:rPr>
      </w:pPr>
      <w:r>
        <w:rPr>
          <w:u w:val="single"/>
        </w:rPr>
        <w:t>Podrobně rozpracovaný obsah</w:t>
      </w:r>
    </w:p>
    <w:p w14:paraId="7ECC3DD1"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31E37A01" w14:textId="77777777" w:rsidR="00985276" w:rsidRPr="00C8731B" w:rsidRDefault="00985276" w:rsidP="00985276">
      <w:pPr>
        <w:rPr>
          <w:u w:val="single"/>
        </w:rPr>
      </w:pPr>
    </w:p>
    <w:p w14:paraId="215F777C" w14:textId="1576C061" w:rsidR="001A02A8" w:rsidRDefault="001A02A8" w:rsidP="001A02A8">
      <w:pPr>
        <w:rPr>
          <w:b/>
        </w:rPr>
      </w:pPr>
      <w:r>
        <w:rPr>
          <w:b/>
        </w:rPr>
        <w:t>2.2.2 Téma č. 2</w:t>
      </w:r>
      <w:r w:rsidRPr="00C8731B">
        <w:rPr>
          <w:b/>
        </w:rPr>
        <w:t xml:space="preserve"> (</w:t>
      </w:r>
      <w:r w:rsidR="00941350">
        <w:rPr>
          <w:b/>
        </w:rPr>
        <w:t xml:space="preserve">Ornamenty v místě, kde </w:t>
      </w:r>
      <w:proofErr w:type="gramStart"/>
      <w:r w:rsidR="00941350">
        <w:rPr>
          <w:b/>
        </w:rPr>
        <w:t xml:space="preserve">bydlím - </w:t>
      </w:r>
      <w:r w:rsidR="00941350" w:rsidRPr="009705A5">
        <w:rPr>
          <w:b/>
        </w:rPr>
        <w:t>vycházka</w:t>
      </w:r>
      <w:proofErr w:type="gramEnd"/>
      <w:r w:rsidR="00941350">
        <w:rPr>
          <w:b/>
        </w:rPr>
        <w:t>) – 2</w:t>
      </w:r>
      <w:r w:rsidR="00F83E37">
        <w:rPr>
          <w:b/>
        </w:rPr>
        <w:t xml:space="preserve"> </w:t>
      </w:r>
      <w:r w:rsidR="00941350">
        <w:rPr>
          <w:b/>
        </w:rPr>
        <w:t>h</w:t>
      </w:r>
    </w:p>
    <w:p w14:paraId="35B738D6" w14:textId="3E50EFF8" w:rsidR="00771882" w:rsidRDefault="00771882" w:rsidP="00771882">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dějepis</w:t>
      </w:r>
    </w:p>
    <w:p w14:paraId="66779F9E" w14:textId="473F0FA4" w:rsidR="001A02A8" w:rsidRPr="00C8731B" w:rsidRDefault="001A02A8" w:rsidP="001A02A8">
      <w:pPr>
        <w:ind w:firstLine="708"/>
        <w:rPr>
          <w:b/>
          <w:u w:val="single"/>
        </w:rPr>
      </w:pPr>
      <w:r w:rsidRPr="00C8731B">
        <w:rPr>
          <w:b/>
          <w:u w:val="single"/>
        </w:rPr>
        <w:t>1.</w:t>
      </w:r>
      <w:r w:rsidR="00941350">
        <w:rPr>
          <w:b/>
          <w:u w:val="single"/>
        </w:rPr>
        <w:t xml:space="preserve">-2. </w:t>
      </w:r>
      <w:r w:rsidRPr="00C8731B">
        <w:rPr>
          <w:b/>
          <w:u w:val="single"/>
        </w:rPr>
        <w:t>hodina</w:t>
      </w:r>
    </w:p>
    <w:p w14:paraId="16336CDB" w14:textId="77777777" w:rsidR="001A02A8" w:rsidRDefault="001A02A8" w:rsidP="001A02A8">
      <w:pPr>
        <w:rPr>
          <w:u w:val="single"/>
        </w:rPr>
      </w:pPr>
      <w:r>
        <w:rPr>
          <w:u w:val="single"/>
        </w:rPr>
        <w:t>Forma a bližší popis realizace</w:t>
      </w:r>
    </w:p>
    <w:p w14:paraId="4DE3DC15" w14:textId="47876699" w:rsidR="001A02A8" w:rsidRDefault="00941350" w:rsidP="001A02A8">
      <w:r>
        <w:t xml:space="preserve">Vycházka, cesta od školy k muzeu a dál až na náměstí Říčan. Žáci hledají ornamenty ve městě, zkoumají detaily a poznávají své okolí. </w:t>
      </w:r>
    </w:p>
    <w:p w14:paraId="40AEA6CD" w14:textId="77777777" w:rsidR="00743932" w:rsidRPr="00743932" w:rsidRDefault="00743932" w:rsidP="00743932">
      <w:pPr>
        <w:rPr>
          <w:rFonts w:cstheme="minorHAnsi"/>
          <w:u w:val="single"/>
        </w:rPr>
      </w:pPr>
      <w:r w:rsidRPr="00743932">
        <w:rPr>
          <w:rFonts w:cstheme="minorHAnsi"/>
          <w:u w:val="single"/>
        </w:rPr>
        <w:lastRenderedPageBreak/>
        <w:t>Znalostní cíle:</w:t>
      </w:r>
    </w:p>
    <w:p w14:paraId="0741DD51" w14:textId="77777777" w:rsidR="00743932" w:rsidRDefault="00743932" w:rsidP="00743932">
      <w:pPr>
        <w:pStyle w:val="Odstavecseseznamem"/>
        <w:numPr>
          <w:ilvl w:val="0"/>
          <w:numId w:val="6"/>
        </w:numPr>
        <w:rPr>
          <w:rFonts w:cstheme="minorHAnsi"/>
          <w:i/>
        </w:rPr>
      </w:pPr>
      <w:r w:rsidRPr="0019260E">
        <w:rPr>
          <w:rFonts w:cstheme="minorHAnsi"/>
          <w:i/>
        </w:rPr>
        <w:t>Žák pozná ornam</w:t>
      </w:r>
      <w:r>
        <w:rPr>
          <w:rFonts w:cstheme="minorHAnsi"/>
          <w:i/>
        </w:rPr>
        <w:t>entální stylizaci typickou pro ř</w:t>
      </w:r>
      <w:r w:rsidRPr="0019260E">
        <w:rPr>
          <w:rFonts w:cstheme="minorHAnsi"/>
          <w:i/>
        </w:rPr>
        <w:t>íčanské domy.</w:t>
      </w:r>
    </w:p>
    <w:p w14:paraId="5BD8300F" w14:textId="3458F961" w:rsidR="00743932" w:rsidRPr="00743932" w:rsidRDefault="00743932" w:rsidP="00743932">
      <w:pPr>
        <w:rPr>
          <w:rFonts w:cstheme="minorHAnsi"/>
          <w:u w:val="single"/>
        </w:rPr>
      </w:pPr>
      <w:r w:rsidRPr="00743932">
        <w:rPr>
          <w:rFonts w:cstheme="minorHAnsi"/>
          <w:u w:val="single"/>
        </w:rPr>
        <w:t>Dovednostní cíle:</w:t>
      </w:r>
    </w:p>
    <w:p w14:paraId="124D75D8" w14:textId="7823766F" w:rsidR="00743932" w:rsidRPr="00743932" w:rsidRDefault="00743932" w:rsidP="001A02A8">
      <w:pPr>
        <w:pStyle w:val="Odstavecseseznamem"/>
        <w:numPr>
          <w:ilvl w:val="0"/>
          <w:numId w:val="6"/>
        </w:numPr>
        <w:rPr>
          <w:rFonts w:cstheme="minorHAnsi"/>
          <w:i/>
        </w:rPr>
      </w:pPr>
      <w:r w:rsidRPr="0019260E">
        <w:rPr>
          <w:rFonts w:cstheme="minorHAnsi"/>
          <w:i/>
        </w:rPr>
        <w:t>Žák vy</w:t>
      </w:r>
      <w:r>
        <w:rPr>
          <w:rFonts w:cstheme="minorHAnsi"/>
          <w:i/>
        </w:rPr>
        <w:t>hledává ornament ve svém okolí, na budovách a předmětech.</w:t>
      </w:r>
    </w:p>
    <w:p w14:paraId="48F72540" w14:textId="77777777" w:rsidR="00586754" w:rsidRDefault="00586754" w:rsidP="00743932">
      <w:pPr>
        <w:pStyle w:val="Bezmezer"/>
        <w:rPr>
          <w:u w:val="single"/>
        </w:rPr>
      </w:pPr>
    </w:p>
    <w:p w14:paraId="397EF941" w14:textId="7E7D3656" w:rsidR="001A02A8" w:rsidRDefault="001A02A8" w:rsidP="00743932">
      <w:pPr>
        <w:pStyle w:val="Bezmezer"/>
        <w:rPr>
          <w:u w:val="single"/>
        </w:rPr>
      </w:pPr>
      <w:r w:rsidRPr="00743932">
        <w:rPr>
          <w:u w:val="single"/>
        </w:rPr>
        <w:t>Metody</w:t>
      </w:r>
      <w:r w:rsidR="00743932">
        <w:rPr>
          <w:u w:val="single"/>
        </w:rPr>
        <w:t>:</w:t>
      </w:r>
    </w:p>
    <w:p w14:paraId="249A7FF3" w14:textId="77777777" w:rsidR="00DE3E46" w:rsidRPr="00743932" w:rsidRDefault="00DE3E46" w:rsidP="00743932">
      <w:pPr>
        <w:pStyle w:val="Bezmezer"/>
        <w:rPr>
          <w:u w:val="single"/>
        </w:rPr>
      </w:pPr>
    </w:p>
    <w:p w14:paraId="1F71C1F4" w14:textId="02DE1617" w:rsidR="00941350" w:rsidRPr="00743932" w:rsidRDefault="00941350" w:rsidP="00743932">
      <w:pPr>
        <w:pStyle w:val="Bezmezer"/>
      </w:pPr>
      <w:r w:rsidRPr="00743932">
        <w:t xml:space="preserve">- </w:t>
      </w:r>
      <w:r w:rsidR="00DE3E46">
        <w:t xml:space="preserve"> </w:t>
      </w:r>
      <w:r w:rsidRPr="00743932">
        <w:t>místně ukotvené učení</w:t>
      </w:r>
      <w:r w:rsidR="00DE3E46">
        <w:t xml:space="preserve"> </w:t>
      </w:r>
      <w:r w:rsidR="00D808A8" w:rsidRPr="00743932">
        <w:t>(</w:t>
      </w:r>
      <w:r w:rsidR="00DE3E46">
        <w:t>v</w:t>
      </w:r>
      <w:r w:rsidRPr="00743932">
        <w:t xml:space="preserve">ýuka v okolí školy, </w:t>
      </w:r>
      <w:r w:rsidR="00D808A8" w:rsidRPr="00743932">
        <w:t>seznamování s domy na náměstí, práce s mapou centra Říčan)</w:t>
      </w:r>
    </w:p>
    <w:p w14:paraId="60AB7CFB" w14:textId="5545F370" w:rsidR="00667416" w:rsidRDefault="00743932" w:rsidP="00743932">
      <w:pPr>
        <w:pStyle w:val="Bezmezer"/>
      </w:pPr>
      <w:r w:rsidRPr="00743932">
        <w:t xml:space="preserve">- </w:t>
      </w:r>
      <w:r w:rsidR="00DE3E46">
        <w:t xml:space="preserve"> </w:t>
      </w:r>
      <w:r w:rsidRPr="00743932">
        <w:t>výuka venku</w:t>
      </w:r>
    </w:p>
    <w:p w14:paraId="1375FF95" w14:textId="77777777" w:rsidR="00743932" w:rsidRDefault="00743932" w:rsidP="00743932">
      <w:pPr>
        <w:pStyle w:val="Bezmezer"/>
      </w:pPr>
    </w:p>
    <w:p w14:paraId="777721F9" w14:textId="000A1FC7" w:rsidR="001A02A8" w:rsidRDefault="001A02A8" w:rsidP="001A02A8">
      <w:pPr>
        <w:rPr>
          <w:u w:val="single"/>
        </w:rPr>
      </w:pPr>
      <w:r>
        <w:rPr>
          <w:u w:val="single"/>
        </w:rPr>
        <w:t>Pomůcky</w:t>
      </w:r>
    </w:p>
    <w:p w14:paraId="4FA6B26D" w14:textId="77777777" w:rsidR="00D808A8" w:rsidRPr="00274707" w:rsidRDefault="00D808A8" w:rsidP="00D808A8">
      <w:pPr>
        <w:pStyle w:val="Bezmezer"/>
        <w:numPr>
          <w:ilvl w:val="0"/>
          <w:numId w:val="6"/>
        </w:numPr>
      </w:pPr>
      <w:r w:rsidRPr="00274707">
        <w:t>fotoaparát (6x), jeden do skupiny</w:t>
      </w:r>
    </w:p>
    <w:p w14:paraId="4917DB16" w14:textId="77777777" w:rsidR="00D808A8" w:rsidRPr="00274707" w:rsidRDefault="00D808A8" w:rsidP="00D808A8">
      <w:pPr>
        <w:pStyle w:val="Bezmezer"/>
        <w:numPr>
          <w:ilvl w:val="0"/>
          <w:numId w:val="6"/>
        </w:numPr>
      </w:pPr>
      <w:r w:rsidRPr="00274707">
        <w:t>fixy na tabuli</w:t>
      </w:r>
    </w:p>
    <w:p w14:paraId="333CAC84" w14:textId="77777777" w:rsidR="00D808A8" w:rsidRPr="00274707" w:rsidRDefault="00D808A8" w:rsidP="00D808A8">
      <w:pPr>
        <w:pStyle w:val="Bezmezer"/>
        <w:numPr>
          <w:ilvl w:val="0"/>
          <w:numId w:val="6"/>
        </w:numPr>
      </w:pPr>
      <w:r w:rsidRPr="00274707">
        <w:t>plastové desky (velikosti A5-A4)</w:t>
      </w:r>
    </w:p>
    <w:p w14:paraId="39B30F68" w14:textId="27607AC2" w:rsidR="00D808A8" w:rsidRDefault="00D808A8" w:rsidP="00D808A8">
      <w:pPr>
        <w:pStyle w:val="Bezmezer"/>
        <w:numPr>
          <w:ilvl w:val="0"/>
          <w:numId w:val="6"/>
        </w:numPr>
      </w:pPr>
      <w:r w:rsidRPr="00274707">
        <w:t>mapa centra Říčan a označené budovy (příloha 4.11)</w:t>
      </w:r>
    </w:p>
    <w:p w14:paraId="3B522BBC" w14:textId="77777777" w:rsidR="00D808A8" w:rsidRPr="00274707" w:rsidRDefault="00D808A8" w:rsidP="00F345C4">
      <w:pPr>
        <w:pStyle w:val="Bezmezer"/>
        <w:ind w:left="720"/>
      </w:pPr>
    </w:p>
    <w:p w14:paraId="56469950" w14:textId="6AECF997" w:rsidR="001A02A8" w:rsidRDefault="001A02A8" w:rsidP="00985276">
      <w:pPr>
        <w:rPr>
          <w:u w:val="single"/>
        </w:rPr>
      </w:pPr>
      <w:r>
        <w:rPr>
          <w:u w:val="single"/>
        </w:rPr>
        <w:t>Podrobně rozpracovaný obsah</w:t>
      </w:r>
    </w:p>
    <w:p w14:paraId="6C613682"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202FFF48" w14:textId="77777777" w:rsidR="00985276" w:rsidRDefault="00985276" w:rsidP="00985276"/>
    <w:p w14:paraId="413B06ED" w14:textId="55F832D2" w:rsidR="00306914" w:rsidRDefault="00306914" w:rsidP="00306914">
      <w:pPr>
        <w:rPr>
          <w:b/>
        </w:rPr>
      </w:pPr>
      <w:r>
        <w:rPr>
          <w:b/>
        </w:rPr>
        <w:t>2.2.3 Téma č. 3</w:t>
      </w:r>
      <w:r w:rsidRPr="00C8731B">
        <w:rPr>
          <w:b/>
        </w:rPr>
        <w:t xml:space="preserve"> (</w:t>
      </w:r>
      <w:r>
        <w:rPr>
          <w:b/>
        </w:rPr>
        <w:t>Badatelé v muzeu) – 2</w:t>
      </w:r>
      <w:r w:rsidR="00C246BF">
        <w:rPr>
          <w:b/>
        </w:rPr>
        <w:t xml:space="preserve"> </w:t>
      </w:r>
      <w:r>
        <w:rPr>
          <w:b/>
        </w:rPr>
        <w:t>h</w:t>
      </w:r>
    </w:p>
    <w:p w14:paraId="64E9A1BB" w14:textId="63D6A228" w:rsidR="00771882" w:rsidRDefault="00771882" w:rsidP="00771882">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dějepis</w:t>
      </w:r>
    </w:p>
    <w:p w14:paraId="4212C3AD" w14:textId="77777777" w:rsidR="00771882" w:rsidRDefault="00771882" w:rsidP="00306914">
      <w:pPr>
        <w:rPr>
          <w:b/>
        </w:rPr>
      </w:pPr>
    </w:p>
    <w:p w14:paraId="3A486F0D" w14:textId="2DC28E69" w:rsidR="00306914" w:rsidRPr="00306914" w:rsidRDefault="00306914" w:rsidP="00306914">
      <w:pPr>
        <w:rPr>
          <w:b/>
          <w:u w:val="single"/>
        </w:rPr>
      </w:pPr>
      <w:r w:rsidRPr="00C8731B">
        <w:rPr>
          <w:b/>
          <w:u w:val="single"/>
        </w:rPr>
        <w:t>1.</w:t>
      </w:r>
      <w:r>
        <w:rPr>
          <w:b/>
          <w:u w:val="single"/>
        </w:rPr>
        <w:t>-2. hodina</w:t>
      </w:r>
    </w:p>
    <w:p w14:paraId="5373C914" w14:textId="77777777" w:rsidR="00306914" w:rsidRDefault="00306914" w:rsidP="00306914">
      <w:pPr>
        <w:rPr>
          <w:u w:val="single"/>
        </w:rPr>
      </w:pPr>
      <w:r>
        <w:rPr>
          <w:u w:val="single"/>
        </w:rPr>
        <w:t>Forma a bližší popis realizace</w:t>
      </w:r>
    </w:p>
    <w:p w14:paraId="1BF5F842" w14:textId="71F1E51F" w:rsidR="00306914" w:rsidRDefault="00306914" w:rsidP="00306914">
      <w:r>
        <w:t xml:space="preserve">V muzeu. Práce s různými zdroji informací a replikami sbírkových předmětů. Žáci dohledávají informace o předmětech a vytvářejí příběh Růženy Klímové. </w:t>
      </w:r>
    </w:p>
    <w:p w14:paraId="6856FFD6" w14:textId="77777777" w:rsidR="00743932" w:rsidRPr="008A0E29" w:rsidRDefault="00743932" w:rsidP="00743932">
      <w:pPr>
        <w:rPr>
          <w:rFonts w:cstheme="minorHAnsi"/>
          <w:u w:val="single"/>
        </w:rPr>
      </w:pPr>
      <w:r w:rsidRPr="008A0E29">
        <w:rPr>
          <w:rFonts w:cstheme="minorHAnsi"/>
          <w:u w:val="single"/>
        </w:rPr>
        <w:t>Dovednostní cíle:</w:t>
      </w:r>
    </w:p>
    <w:p w14:paraId="6CA1ACC6" w14:textId="77777777" w:rsidR="00743932" w:rsidRDefault="00743932" w:rsidP="00743932">
      <w:pPr>
        <w:pStyle w:val="Odstavecseseznamem"/>
        <w:numPr>
          <w:ilvl w:val="0"/>
          <w:numId w:val="6"/>
        </w:numPr>
        <w:rPr>
          <w:rFonts w:cstheme="minorHAnsi"/>
          <w:i/>
        </w:rPr>
      </w:pPr>
      <w:r w:rsidRPr="0019260E">
        <w:rPr>
          <w:rFonts w:cstheme="minorHAnsi"/>
          <w:i/>
        </w:rPr>
        <w:t>Žák vy</w:t>
      </w:r>
      <w:r>
        <w:rPr>
          <w:rFonts w:cstheme="minorHAnsi"/>
          <w:i/>
        </w:rPr>
        <w:t>hledává ornament ve svém okolí, na budovách a předmětech.</w:t>
      </w:r>
    </w:p>
    <w:p w14:paraId="6CF8D901" w14:textId="7B5CA7BE" w:rsidR="00743932" w:rsidRPr="008A0E29" w:rsidRDefault="00743932" w:rsidP="00306914">
      <w:pPr>
        <w:pStyle w:val="Odstavecseseznamem"/>
        <w:numPr>
          <w:ilvl w:val="0"/>
          <w:numId w:val="6"/>
        </w:numPr>
        <w:rPr>
          <w:rFonts w:cstheme="minorHAnsi"/>
          <w:i/>
        </w:rPr>
      </w:pPr>
      <w:r w:rsidRPr="0019260E">
        <w:rPr>
          <w:rFonts w:cstheme="minorHAnsi"/>
          <w:i/>
        </w:rPr>
        <w:t>Žák využívá různ</w:t>
      </w:r>
      <w:r>
        <w:rPr>
          <w:rFonts w:cstheme="minorHAnsi"/>
          <w:i/>
        </w:rPr>
        <w:t>é typy zdrojů informací a umí</w:t>
      </w:r>
      <w:r w:rsidRPr="0019260E">
        <w:rPr>
          <w:rFonts w:cstheme="minorHAnsi"/>
          <w:i/>
        </w:rPr>
        <w:t xml:space="preserve"> informace vyhledávat</w:t>
      </w:r>
      <w:r w:rsidR="00E9621F">
        <w:rPr>
          <w:rFonts w:cstheme="minorHAnsi"/>
          <w:i/>
        </w:rPr>
        <w:t>.</w:t>
      </w:r>
    </w:p>
    <w:p w14:paraId="4641B658" w14:textId="77777777" w:rsidR="00306914" w:rsidRDefault="00306914" w:rsidP="00306914">
      <w:pPr>
        <w:rPr>
          <w:u w:val="single"/>
        </w:rPr>
      </w:pPr>
      <w:r>
        <w:rPr>
          <w:u w:val="single"/>
        </w:rPr>
        <w:t>Metody</w:t>
      </w:r>
    </w:p>
    <w:p w14:paraId="7289144E" w14:textId="07A689CA" w:rsidR="00306914" w:rsidRDefault="00306914" w:rsidP="00306914">
      <w:pPr>
        <w:pStyle w:val="Bezmezer"/>
      </w:pPr>
      <w:r>
        <w:t xml:space="preserve">- </w:t>
      </w:r>
      <w:r w:rsidR="00E9621F">
        <w:t xml:space="preserve"> </w:t>
      </w:r>
      <w:r>
        <w:t>místně ukotvené učení (návštěva regionálního muzea)</w:t>
      </w:r>
    </w:p>
    <w:p w14:paraId="67004ACF" w14:textId="7EE142E6" w:rsidR="00306914" w:rsidRDefault="00306914" w:rsidP="00306914">
      <w:pPr>
        <w:pStyle w:val="Bezmezer"/>
      </w:pPr>
      <w:r>
        <w:t xml:space="preserve">- </w:t>
      </w:r>
      <w:r w:rsidR="00E9621F">
        <w:t xml:space="preserve"> </w:t>
      </w:r>
      <w:r>
        <w:t>objektové učení (práce s replikami sbírkových předmětů)</w:t>
      </w:r>
    </w:p>
    <w:p w14:paraId="62653B4B" w14:textId="22D06373" w:rsidR="00306914" w:rsidRDefault="00306914" w:rsidP="00306914">
      <w:pPr>
        <w:pStyle w:val="Bezmezer"/>
      </w:pPr>
      <w:r>
        <w:t xml:space="preserve">- </w:t>
      </w:r>
      <w:r w:rsidR="00E9621F">
        <w:t xml:space="preserve"> </w:t>
      </w:r>
      <w:r>
        <w:t>kooperativní výuka (rozdělené role v rámci skupinové práce)</w:t>
      </w:r>
    </w:p>
    <w:p w14:paraId="71F9431D" w14:textId="2F83E9DA" w:rsidR="00B3690F" w:rsidRDefault="00B3690F" w:rsidP="00306914">
      <w:pPr>
        <w:pStyle w:val="Bezmezer"/>
      </w:pPr>
      <w:r>
        <w:t xml:space="preserve">- </w:t>
      </w:r>
      <w:r w:rsidR="00E9621F">
        <w:t xml:space="preserve"> </w:t>
      </w:r>
      <w:r>
        <w:t>zážitková pedagogika (divadlo)</w:t>
      </w:r>
    </w:p>
    <w:p w14:paraId="059BE7C9" w14:textId="77777777" w:rsidR="00306914" w:rsidRDefault="00306914" w:rsidP="00306914">
      <w:pPr>
        <w:pStyle w:val="Bezmezer"/>
      </w:pPr>
    </w:p>
    <w:p w14:paraId="4ACA00E5" w14:textId="77777777" w:rsidR="00306914" w:rsidRDefault="00306914" w:rsidP="00306914">
      <w:pPr>
        <w:rPr>
          <w:u w:val="single"/>
        </w:rPr>
      </w:pPr>
      <w:r>
        <w:rPr>
          <w:u w:val="single"/>
        </w:rPr>
        <w:t>Pomůcky</w:t>
      </w:r>
    </w:p>
    <w:p w14:paraId="656D00DB" w14:textId="77777777" w:rsidR="00306914" w:rsidRPr="00574A25" w:rsidRDefault="00306914" w:rsidP="00306914">
      <w:pPr>
        <w:pStyle w:val="Bezmezer"/>
        <w:numPr>
          <w:ilvl w:val="0"/>
          <w:numId w:val="6"/>
        </w:numPr>
        <w:rPr>
          <w:b/>
        </w:rPr>
      </w:pPr>
      <w:r w:rsidRPr="00574A25">
        <w:t>tablety (6x), počítač (2x)</w:t>
      </w:r>
    </w:p>
    <w:p w14:paraId="21C6BC1C" w14:textId="77777777" w:rsidR="00306914" w:rsidRPr="00574A25" w:rsidRDefault="00306914" w:rsidP="00306914">
      <w:pPr>
        <w:pStyle w:val="Bezmezer"/>
        <w:numPr>
          <w:ilvl w:val="0"/>
          <w:numId w:val="6"/>
        </w:numPr>
        <w:rPr>
          <w:b/>
        </w:rPr>
      </w:pPr>
      <w:r w:rsidRPr="00574A25">
        <w:t>vytištěné fotografie sbírkových předmětů</w:t>
      </w:r>
    </w:p>
    <w:p w14:paraId="602B3CE3" w14:textId="77777777" w:rsidR="00306914" w:rsidRPr="00574A25" w:rsidRDefault="00306914" w:rsidP="00306914">
      <w:pPr>
        <w:pStyle w:val="Bezmezer"/>
        <w:numPr>
          <w:ilvl w:val="0"/>
          <w:numId w:val="6"/>
        </w:numPr>
        <w:rPr>
          <w:b/>
        </w:rPr>
      </w:pPr>
      <w:r w:rsidRPr="00574A25">
        <w:lastRenderedPageBreak/>
        <w:t>vystřižené visačky</w:t>
      </w:r>
    </w:p>
    <w:p w14:paraId="75CBAB93" w14:textId="5BE7F5DC" w:rsidR="00306914" w:rsidRPr="00574A25" w:rsidRDefault="00306914" w:rsidP="00306914">
      <w:pPr>
        <w:pStyle w:val="Bezmezer"/>
        <w:numPr>
          <w:ilvl w:val="0"/>
          <w:numId w:val="6"/>
        </w:numPr>
        <w:rPr>
          <w:b/>
        </w:rPr>
      </w:pPr>
      <w:r w:rsidRPr="00574A25">
        <w:t>odborná literatura</w:t>
      </w:r>
      <w:r w:rsidR="00412981">
        <w:t xml:space="preserve"> dle výběru lektora</w:t>
      </w:r>
    </w:p>
    <w:p w14:paraId="218221D0" w14:textId="77777777" w:rsidR="00306914" w:rsidRPr="00574A25" w:rsidRDefault="00306914" w:rsidP="00306914">
      <w:pPr>
        <w:pStyle w:val="Bezmezer"/>
        <w:numPr>
          <w:ilvl w:val="0"/>
          <w:numId w:val="6"/>
        </w:numPr>
        <w:rPr>
          <w:b/>
        </w:rPr>
      </w:pPr>
      <w:r w:rsidRPr="00574A25">
        <w:t>přírůstková kniha</w:t>
      </w:r>
    </w:p>
    <w:p w14:paraId="1857E256" w14:textId="51512FE7" w:rsidR="00306914" w:rsidRPr="00574A25" w:rsidRDefault="00306914" w:rsidP="00306914">
      <w:pPr>
        <w:pStyle w:val="Bezmezer"/>
        <w:numPr>
          <w:ilvl w:val="0"/>
          <w:numId w:val="6"/>
        </w:numPr>
        <w:rPr>
          <w:b/>
        </w:rPr>
      </w:pPr>
      <w:r w:rsidRPr="00574A25">
        <w:t>rekvizity na divadlo (vzorovan</w:t>
      </w:r>
      <w:r w:rsidR="00667416" w:rsidRPr="00574A25">
        <w:t>é</w:t>
      </w:r>
      <w:r w:rsidRPr="00574A25">
        <w:t xml:space="preserve"> tradiční šátky 3x, váza, porcelánový hrníček a talířek, maketa dýky, oblečení podobné kroji)</w:t>
      </w:r>
    </w:p>
    <w:p w14:paraId="7E92B270" w14:textId="77777777" w:rsidR="00306914" w:rsidRPr="00574A25" w:rsidRDefault="00306914" w:rsidP="00306914">
      <w:pPr>
        <w:pStyle w:val="Bezmezer"/>
        <w:numPr>
          <w:ilvl w:val="0"/>
          <w:numId w:val="6"/>
        </w:numPr>
        <w:rPr>
          <w:b/>
        </w:rPr>
      </w:pPr>
      <w:r w:rsidRPr="00574A25">
        <w:t>veliký papír, fixy</w:t>
      </w:r>
    </w:p>
    <w:p w14:paraId="5CD4718A" w14:textId="77777777" w:rsidR="00306914" w:rsidRPr="00574A25" w:rsidRDefault="00306914" w:rsidP="00306914">
      <w:pPr>
        <w:pStyle w:val="Bezmezer"/>
        <w:numPr>
          <w:ilvl w:val="0"/>
          <w:numId w:val="6"/>
        </w:numPr>
        <w:rPr>
          <w:b/>
        </w:rPr>
      </w:pPr>
      <w:r w:rsidRPr="00574A25">
        <w:t>volné papíry a tužky k zapisování</w:t>
      </w:r>
    </w:p>
    <w:p w14:paraId="2A1A82D9" w14:textId="299B4D9A" w:rsidR="00306914" w:rsidRDefault="00306914" w:rsidP="00306914">
      <w:pPr>
        <w:pStyle w:val="Bezmezer"/>
      </w:pPr>
    </w:p>
    <w:p w14:paraId="45FCDB52" w14:textId="77777777" w:rsidR="00306914" w:rsidRPr="00274707" w:rsidRDefault="00306914" w:rsidP="00306914">
      <w:pPr>
        <w:pStyle w:val="Bezmezer"/>
      </w:pPr>
    </w:p>
    <w:p w14:paraId="28A6B436" w14:textId="6E5D8E4A" w:rsidR="001A02A8" w:rsidRDefault="00306914" w:rsidP="00985276">
      <w:pPr>
        <w:rPr>
          <w:u w:val="single"/>
        </w:rPr>
      </w:pPr>
      <w:r>
        <w:rPr>
          <w:u w:val="single"/>
        </w:rPr>
        <w:t>Podrobně rozpracovaný obsah</w:t>
      </w:r>
    </w:p>
    <w:p w14:paraId="057687B1"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1628A9B7" w14:textId="77777777" w:rsidR="00985276" w:rsidRDefault="00985276" w:rsidP="00985276"/>
    <w:p w14:paraId="232B608C" w14:textId="5AF0A7DA" w:rsidR="001A02A8" w:rsidRDefault="00DB70A2" w:rsidP="001A02A8">
      <w:pPr>
        <w:pStyle w:val="Nadpis2"/>
      </w:pPr>
      <w:bookmarkStart w:id="22" w:name="_Toc101513752"/>
      <w:r>
        <w:t>2.3 Tematický blok č. 3</w:t>
      </w:r>
      <w:r w:rsidR="00CD7729">
        <w:t xml:space="preserve"> (Ornament a řemeslo</w:t>
      </w:r>
      <w:r w:rsidR="001A02A8">
        <w:t xml:space="preserve">) – </w:t>
      </w:r>
      <w:r w:rsidR="00CD7729">
        <w:t>8 h</w:t>
      </w:r>
      <w:bookmarkEnd w:id="22"/>
    </w:p>
    <w:p w14:paraId="560E15ED" w14:textId="3C98E863" w:rsidR="00771882" w:rsidRDefault="001A02A8" w:rsidP="00771882">
      <w:pPr>
        <w:rPr>
          <w:b/>
          <w:u w:val="single"/>
        </w:rPr>
      </w:pPr>
      <w:r>
        <w:rPr>
          <w:b/>
        </w:rPr>
        <w:t>2.3</w:t>
      </w:r>
      <w:r w:rsidR="00CD7729">
        <w:rPr>
          <w:b/>
        </w:rPr>
        <w:t>.1 Téma č. 1 (Mistr a učedník) – 4</w:t>
      </w:r>
      <w:r w:rsidR="00071726">
        <w:rPr>
          <w:b/>
        </w:rPr>
        <w:t xml:space="preserve"> </w:t>
      </w:r>
      <w:r w:rsidR="00CD7729">
        <w:rPr>
          <w:b/>
        </w:rPr>
        <w:t>h</w:t>
      </w:r>
      <w:r w:rsidR="00771882" w:rsidRPr="00771882">
        <w:rPr>
          <w:b/>
          <w:u w:val="single"/>
        </w:rPr>
        <w:t xml:space="preserve"> </w:t>
      </w:r>
    </w:p>
    <w:p w14:paraId="5223A975" w14:textId="45918315" w:rsidR="001A02A8" w:rsidRPr="00771882" w:rsidRDefault="00771882" w:rsidP="001A02A8">
      <w:r w:rsidRPr="008A0E29">
        <w:rPr>
          <w:b/>
          <w:u w:val="single"/>
        </w:rPr>
        <w:t>Mezipředmětové propojení:</w:t>
      </w:r>
      <w:r>
        <w:t xml:space="preserve"> výtvarná výchova, pracovní činnosti</w:t>
      </w:r>
    </w:p>
    <w:p w14:paraId="3D28DC19" w14:textId="2045431B" w:rsidR="001A02A8" w:rsidRPr="00C8731B" w:rsidRDefault="001A02A8" w:rsidP="001A02A8">
      <w:pPr>
        <w:ind w:firstLine="708"/>
        <w:rPr>
          <w:b/>
          <w:u w:val="single"/>
        </w:rPr>
      </w:pPr>
      <w:r w:rsidRPr="00C8731B">
        <w:rPr>
          <w:b/>
          <w:u w:val="single"/>
        </w:rPr>
        <w:t>1.</w:t>
      </w:r>
      <w:r w:rsidR="00CD7729">
        <w:rPr>
          <w:b/>
          <w:u w:val="single"/>
        </w:rPr>
        <w:t>-4</w:t>
      </w:r>
      <w:r w:rsidR="00071726">
        <w:rPr>
          <w:b/>
          <w:u w:val="single"/>
        </w:rPr>
        <w:t>.</w:t>
      </w:r>
      <w:r w:rsidRPr="00C8731B">
        <w:rPr>
          <w:b/>
          <w:u w:val="single"/>
        </w:rPr>
        <w:t xml:space="preserve"> hodina</w:t>
      </w:r>
    </w:p>
    <w:p w14:paraId="639088D1" w14:textId="77777777" w:rsidR="001A02A8" w:rsidRDefault="001A02A8" w:rsidP="001A02A8">
      <w:pPr>
        <w:rPr>
          <w:u w:val="single"/>
        </w:rPr>
      </w:pPr>
      <w:r>
        <w:rPr>
          <w:u w:val="single"/>
        </w:rPr>
        <w:t>Forma a bližší popis realizace</w:t>
      </w:r>
    </w:p>
    <w:p w14:paraId="3ADD9CAF" w14:textId="62685FCD" w:rsidR="001A02A8" w:rsidRDefault="00CD7729" w:rsidP="001A02A8">
      <w:r>
        <w:t>Ve školních dílnách nebo v muzeu. 4 vybraní žáci se stanou mistry v dílnách 4 řemesel. Ostatní žáci obcház</w:t>
      </w:r>
      <w:r w:rsidR="00071726">
        <w:t>ej</w:t>
      </w:r>
      <w:r>
        <w:t xml:space="preserve">í stanoviště a pracují s nástroji a různými materiály. Výsledkem jsou vlastní výrobky žáků. </w:t>
      </w:r>
    </w:p>
    <w:p w14:paraId="3728414C" w14:textId="77777777" w:rsidR="008A0E29" w:rsidRDefault="008A0E29" w:rsidP="008A0E29">
      <w:pPr>
        <w:rPr>
          <w:rFonts w:cstheme="minorHAnsi"/>
        </w:rPr>
      </w:pPr>
      <w:r w:rsidRPr="00273D71">
        <w:rPr>
          <w:rFonts w:cstheme="minorHAnsi"/>
        </w:rPr>
        <w:t>Znalostní cíle:</w:t>
      </w:r>
    </w:p>
    <w:p w14:paraId="1E5DCB2A" w14:textId="121B0E90" w:rsidR="008A0E29" w:rsidRDefault="008A0E29" w:rsidP="008A0E29">
      <w:pPr>
        <w:rPr>
          <w:rFonts w:cstheme="minorHAnsi"/>
          <w:i/>
        </w:rPr>
      </w:pPr>
      <w:r w:rsidRPr="00273D71">
        <w:rPr>
          <w:rFonts w:cstheme="minorHAnsi"/>
          <w:i/>
        </w:rPr>
        <w:t xml:space="preserve">- </w:t>
      </w:r>
      <w:r w:rsidR="00071726">
        <w:rPr>
          <w:rFonts w:cstheme="minorHAnsi"/>
          <w:i/>
        </w:rPr>
        <w:t xml:space="preserve"> </w:t>
      </w:r>
      <w:r w:rsidRPr="00273D71">
        <w:rPr>
          <w:rFonts w:cstheme="minorHAnsi"/>
          <w:i/>
        </w:rPr>
        <w:t>Žák vyjmenuje různé typy řemesel, nástrojů a materiálů</w:t>
      </w:r>
      <w:r w:rsidR="00071726">
        <w:rPr>
          <w:rFonts w:cstheme="minorHAnsi"/>
          <w:i/>
        </w:rPr>
        <w:t xml:space="preserve"> </w:t>
      </w:r>
      <w:r w:rsidRPr="00273D71">
        <w:rPr>
          <w:rFonts w:cstheme="minorHAnsi"/>
          <w:i/>
        </w:rPr>
        <w:t>vhodn</w:t>
      </w:r>
      <w:r w:rsidR="00071726">
        <w:rPr>
          <w:rFonts w:cstheme="minorHAnsi"/>
          <w:i/>
        </w:rPr>
        <w:t>ých</w:t>
      </w:r>
      <w:r w:rsidRPr="00273D71">
        <w:rPr>
          <w:rFonts w:cstheme="minorHAnsi"/>
          <w:i/>
        </w:rPr>
        <w:t xml:space="preserve"> k ruční tvorbě.</w:t>
      </w:r>
    </w:p>
    <w:p w14:paraId="0F47D9D6" w14:textId="77777777" w:rsidR="008A0E29" w:rsidRPr="0019260E" w:rsidRDefault="008A0E29" w:rsidP="008A0E29">
      <w:pPr>
        <w:rPr>
          <w:rFonts w:cstheme="minorHAnsi"/>
        </w:rPr>
      </w:pPr>
      <w:r>
        <w:rPr>
          <w:rFonts w:cstheme="minorHAnsi"/>
        </w:rPr>
        <w:t>Dovednostní cíle:</w:t>
      </w:r>
    </w:p>
    <w:p w14:paraId="10A56E7C" w14:textId="21028CCE" w:rsidR="008A0E29" w:rsidRPr="008A0E29" w:rsidRDefault="008A0E29" w:rsidP="008A0E29">
      <w:pPr>
        <w:pStyle w:val="Odstavecseseznamem"/>
        <w:numPr>
          <w:ilvl w:val="0"/>
          <w:numId w:val="6"/>
        </w:numPr>
        <w:rPr>
          <w:rFonts w:cstheme="minorHAnsi"/>
          <w:i/>
        </w:rPr>
      </w:pPr>
      <w:r w:rsidRPr="00273D71">
        <w:rPr>
          <w:rFonts w:cstheme="minorHAnsi"/>
          <w:i/>
        </w:rPr>
        <w:t xml:space="preserve">Žák pracuje </w:t>
      </w:r>
      <w:r w:rsidRPr="00496998">
        <w:rPr>
          <w:rFonts w:cstheme="minorHAnsi"/>
          <w:i/>
        </w:rPr>
        <w:t>s nástroji a různými druhy materiálů.</w:t>
      </w:r>
    </w:p>
    <w:p w14:paraId="358C4C4F" w14:textId="306D6DB8" w:rsidR="008A0E29" w:rsidRPr="00496998" w:rsidRDefault="008A0E29" w:rsidP="008A0E29">
      <w:pPr>
        <w:pStyle w:val="Odstavecseseznamem"/>
        <w:numPr>
          <w:ilvl w:val="0"/>
          <w:numId w:val="6"/>
        </w:numPr>
        <w:rPr>
          <w:rFonts w:cstheme="minorHAnsi"/>
          <w:i/>
        </w:rPr>
      </w:pPr>
      <w:r w:rsidRPr="00496998">
        <w:rPr>
          <w:rFonts w:cstheme="minorHAnsi"/>
          <w:i/>
        </w:rPr>
        <w:t>Žák si organizuje vlastní práci</w:t>
      </w:r>
      <w:r w:rsidR="00BF2B98">
        <w:rPr>
          <w:rFonts w:cstheme="minorHAnsi"/>
          <w:i/>
        </w:rPr>
        <w:t>.</w:t>
      </w:r>
    </w:p>
    <w:p w14:paraId="5ECE9B4A" w14:textId="4A921A7D" w:rsidR="008A0E29" w:rsidRPr="008A0E29" w:rsidRDefault="008A0E29" w:rsidP="001A02A8">
      <w:pPr>
        <w:pStyle w:val="Odstavecseseznamem"/>
        <w:numPr>
          <w:ilvl w:val="0"/>
          <w:numId w:val="6"/>
        </w:numPr>
        <w:rPr>
          <w:rFonts w:cstheme="minorHAnsi"/>
          <w:i/>
        </w:rPr>
      </w:pPr>
      <w:r w:rsidRPr="00496998">
        <w:rPr>
          <w:rFonts w:cstheme="minorHAnsi"/>
          <w:i/>
        </w:rPr>
        <w:t>Žák dodržuje bezpečnostní pravidla při práci s</w:t>
      </w:r>
      <w:r w:rsidR="00BF2B98">
        <w:rPr>
          <w:rFonts w:cstheme="minorHAnsi"/>
          <w:i/>
        </w:rPr>
        <w:t> </w:t>
      </w:r>
      <w:r w:rsidRPr="00496998">
        <w:rPr>
          <w:rFonts w:cstheme="minorHAnsi"/>
          <w:i/>
        </w:rPr>
        <w:t>nástroji</w:t>
      </w:r>
      <w:r w:rsidR="00BF2B98">
        <w:rPr>
          <w:rFonts w:cstheme="minorHAnsi"/>
          <w:i/>
        </w:rPr>
        <w:t>.</w:t>
      </w:r>
      <w:r w:rsidRPr="00496998">
        <w:rPr>
          <w:rFonts w:cstheme="minorHAnsi"/>
          <w:i/>
        </w:rPr>
        <w:t xml:space="preserve"> </w:t>
      </w:r>
    </w:p>
    <w:p w14:paraId="62D0A87C" w14:textId="77777777" w:rsidR="001A02A8" w:rsidRDefault="001A02A8" w:rsidP="001A02A8">
      <w:pPr>
        <w:rPr>
          <w:u w:val="single"/>
        </w:rPr>
      </w:pPr>
      <w:r>
        <w:rPr>
          <w:u w:val="single"/>
        </w:rPr>
        <w:t>Metody</w:t>
      </w:r>
    </w:p>
    <w:p w14:paraId="045F2BD7" w14:textId="2FC87AA3" w:rsidR="00CD7729" w:rsidRDefault="00CD7729" w:rsidP="00CD7729">
      <w:pPr>
        <w:pStyle w:val="Bezmezer"/>
      </w:pPr>
      <w:r>
        <w:t>-</w:t>
      </w:r>
      <w:r w:rsidRPr="00CD7729">
        <w:t xml:space="preserve"> </w:t>
      </w:r>
      <w:r w:rsidR="00BF2B98">
        <w:t xml:space="preserve"> p</w:t>
      </w:r>
      <w:r>
        <w:t>ráce s nástroji a materiály – polytechnická</w:t>
      </w:r>
      <w:r w:rsidR="00743932">
        <w:t xml:space="preserve"> výchova</w:t>
      </w:r>
    </w:p>
    <w:p w14:paraId="4292D83E" w14:textId="77F478A2" w:rsidR="00CD7729" w:rsidRDefault="00CD7729" w:rsidP="00CD7729">
      <w:pPr>
        <w:pStyle w:val="Bezmezer"/>
      </w:pPr>
      <w:r>
        <w:t xml:space="preserve">- </w:t>
      </w:r>
      <w:r w:rsidR="00BF2B98">
        <w:t xml:space="preserve"> </w:t>
      </w:r>
      <w:r>
        <w:t>zážitková pedagogika (žáci pracují s reálnými nástroji a materiály, sami tvoří vlastní výrobky)</w:t>
      </w:r>
    </w:p>
    <w:p w14:paraId="2371138B" w14:textId="77777777" w:rsidR="00CD7729" w:rsidRDefault="00CD7729" w:rsidP="00CD7729">
      <w:pPr>
        <w:pStyle w:val="Bezmezer"/>
      </w:pPr>
    </w:p>
    <w:p w14:paraId="1AF7868F" w14:textId="316914D1" w:rsidR="001A02A8" w:rsidRDefault="001A02A8" w:rsidP="001A02A8">
      <w:pPr>
        <w:rPr>
          <w:u w:val="single"/>
        </w:rPr>
      </w:pPr>
      <w:r>
        <w:rPr>
          <w:u w:val="single"/>
        </w:rPr>
        <w:t>Pomůcky</w:t>
      </w:r>
    </w:p>
    <w:p w14:paraId="17E1785F" w14:textId="77777777" w:rsidR="00CD7729" w:rsidRPr="00274707" w:rsidRDefault="00CD7729" w:rsidP="00CD7729">
      <w:pPr>
        <w:pStyle w:val="Bezmezer"/>
      </w:pPr>
      <w:r w:rsidRPr="00274707">
        <w:t>- animace „Ornament a řemeslo (příloha 4.17)</w:t>
      </w:r>
    </w:p>
    <w:tbl>
      <w:tblPr>
        <w:tblStyle w:val="Mkatabulky"/>
        <w:tblW w:w="0" w:type="auto"/>
        <w:tblLook w:val="04A0" w:firstRow="1" w:lastRow="0" w:firstColumn="1" w:lastColumn="0" w:noHBand="0" w:noVBand="1"/>
      </w:tblPr>
      <w:tblGrid>
        <w:gridCol w:w="2265"/>
        <w:gridCol w:w="2265"/>
        <w:gridCol w:w="2265"/>
        <w:gridCol w:w="2265"/>
      </w:tblGrid>
      <w:tr w:rsidR="00CD7729" w14:paraId="7356CDD8" w14:textId="77777777" w:rsidTr="00CD7729">
        <w:tc>
          <w:tcPr>
            <w:tcW w:w="2265" w:type="dxa"/>
          </w:tcPr>
          <w:p w14:paraId="4BFE3AA6" w14:textId="77777777" w:rsidR="00CD7729" w:rsidRDefault="00CD7729" w:rsidP="00CD7729">
            <w:pPr>
              <w:pStyle w:val="Bezmezer"/>
              <w:rPr>
                <w:lang w:eastAsia="cs-CZ"/>
              </w:rPr>
            </w:pPr>
            <w:r w:rsidRPr="00274707">
              <w:rPr>
                <w:lang w:eastAsia="cs-CZ"/>
              </w:rPr>
              <w:t>Truhlář</w:t>
            </w:r>
            <w:r>
              <w:rPr>
                <w:lang w:eastAsia="cs-CZ"/>
              </w:rPr>
              <w:t>:</w:t>
            </w:r>
          </w:p>
          <w:p w14:paraId="731CBE81" w14:textId="77777777" w:rsidR="00CD7729" w:rsidRDefault="00CD7729" w:rsidP="00CD7729">
            <w:pPr>
              <w:pStyle w:val="Bezmezer"/>
              <w:rPr>
                <w:lang w:eastAsia="cs-CZ"/>
              </w:rPr>
            </w:pPr>
            <w:r>
              <w:rPr>
                <w:lang w:eastAsia="cs-CZ"/>
              </w:rPr>
              <w:t xml:space="preserve">- </w:t>
            </w:r>
            <w:r w:rsidRPr="00274707">
              <w:rPr>
                <w:lang w:eastAsia="cs-CZ"/>
              </w:rPr>
              <w:t xml:space="preserve">svěráky 4x, </w:t>
            </w:r>
          </w:p>
          <w:p w14:paraId="30C550A7" w14:textId="70086E60" w:rsidR="00CD7729" w:rsidRDefault="00743932" w:rsidP="00CD7729">
            <w:pPr>
              <w:pStyle w:val="Bezmezer"/>
              <w:rPr>
                <w:lang w:eastAsia="cs-CZ"/>
              </w:rPr>
            </w:pPr>
            <w:r>
              <w:rPr>
                <w:lang w:eastAsia="cs-CZ"/>
              </w:rPr>
              <w:t xml:space="preserve">- pily ruční 4x </w:t>
            </w:r>
          </w:p>
          <w:p w14:paraId="1CB3DED4" w14:textId="77777777" w:rsidR="00CD7729" w:rsidRDefault="00CD7729" w:rsidP="00CD7729">
            <w:pPr>
              <w:pStyle w:val="Bezmezer"/>
              <w:rPr>
                <w:lang w:eastAsia="cs-CZ"/>
              </w:rPr>
            </w:pPr>
            <w:r>
              <w:rPr>
                <w:lang w:eastAsia="cs-CZ"/>
              </w:rPr>
              <w:t>- brusné houbičky</w:t>
            </w:r>
          </w:p>
          <w:p w14:paraId="3B781B6B" w14:textId="77777777" w:rsidR="00CD7729" w:rsidRDefault="00CD7729" w:rsidP="00CD7729">
            <w:pPr>
              <w:pStyle w:val="Bezmezer"/>
              <w:rPr>
                <w:lang w:eastAsia="cs-CZ"/>
              </w:rPr>
            </w:pPr>
            <w:r>
              <w:rPr>
                <w:lang w:eastAsia="cs-CZ"/>
              </w:rPr>
              <w:t xml:space="preserve">- </w:t>
            </w:r>
            <w:proofErr w:type="spellStart"/>
            <w:r>
              <w:rPr>
                <w:lang w:eastAsia="cs-CZ"/>
              </w:rPr>
              <w:t>akuvrtačka</w:t>
            </w:r>
            <w:proofErr w:type="spellEnd"/>
            <w:r>
              <w:rPr>
                <w:lang w:eastAsia="cs-CZ"/>
              </w:rPr>
              <w:t xml:space="preserve"> 4x</w:t>
            </w:r>
          </w:p>
          <w:p w14:paraId="09C0BEC0" w14:textId="77777777" w:rsidR="00CD7729" w:rsidRDefault="00CD7729" w:rsidP="00CD7729">
            <w:pPr>
              <w:pStyle w:val="Bezmezer"/>
              <w:rPr>
                <w:lang w:eastAsia="cs-CZ"/>
              </w:rPr>
            </w:pPr>
            <w:r>
              <w:rPr>
                <w:lang w:eastAsia="cs-CZ"/>
              </w:rPr>
              <w:t>- vrtáky do dřeva</w:t>
            </w:r>
          </w:p>
          <w:p w14:paraId="42628E49" w14:textId="77777777" w:rsidR="00CD7729" w:rsidRDefault="00CD7729" w:rsidP="00CD7729">
            <w:pPr>
              <w:pStyle w:val="Bezmezer"/>
              <w:rPr>
                <w:lang w:eastAsia="cs-CZ"/>
              </w:rPr>
            </w:pPr>
            <w:r>
              <w:rPr>
                <w:lang w:eastAsia="cs-CZ"/>
              </w:rPr>
              <w:t xml:space="preserve">- větve </w:t>
            </w:r>
            <w:proofErr w:type="spellStart"/>
            <w:r>
              <w:rPr>
                <w:lang w:eastAsia="cs-CZ"/>
              </w:rPr>
              <w:t>tlouštka</w:t>
            </w:r>
            <w:proofErr w:type="spellEnd"/>
            <w:r>
              <w:rPr>
                <w:lang w:eastAsia="cs-CZ"/>
              </w:rPr>
              <w:t xml:space="preserve"> 5-8cm</w:t>
            </w:r>
          </w:p>
          <w:p w14:paraId="59F96BBF" w14:textId="77777777" w:rsidR="00CD7729" w:rsidRPr="00274707" w:rsidRDefault="00CD7729" w:rsidP="00CD7729">
            <w:pPr>
              <w:pStyle w:val="Bezmezer"/>
              <w:rPr>
                <w:u w:val="single"/>
              </w:rPr>
            </w:pPr>
            <w:r>
              <w:rPr>
                <w:lang w:eastAsia="cs-CZ"/>
              </w:rPr>
              <w:t>- vypalovačky 6x</w:t>
            </w:r>
          </w:p>
          <w:p w14:paraId="0E2C6CDD" w14:textId="77777777" w:rsidR="00CD7729" w:rsidRDefault="00CD7729" w:rsidP="00CD7729">
            <w:pPr>
              <w:pStyle w:val="Bezmezer"/>
              <w:rPr>
                <w:lang w:eastAsia="cs-CZ"/>
              </w:rPr>
            </w:pPr>
          </w:p>
        </w:tc>
        <w:tc>
          <w:tcPr>
            <w:tcW w:w="2265" w:type="dxa"/>
          </w:tcPr>
          <w:p w14:paraId="660DDBC0" w14:textId="77777777" w:rsidR="00CD7729" w:rsidRDefault="00CD7729" w:rsidP="00CD7729">
            <w:pPr>
              <w:pStyle w:val="Bezmezer"/>
              <w:rPr>
                <w:lang w:eastAsia="cs-CZ"/>
              </w:rPr>
            </w:pPr>
            <w:r w:rsidRPr="00274707">
              <w:rPr>
                <w:lang w:eastAsia="cs-CZ"/>
              </w:rPr>
              <w:t>Kamenosochař</w:t>
            </w:r>
            <w:r>
              <w:rPr>
                <w:lang w:eastAsia="cs-CZ"/>
              </w:rPr>
              <w:t xml:space="preserve">: </w:t>
            </w:r>
          </w:p>
          <w:p w14:paraId="3CB43017" w14:textId="77777777" w:rsidR="00CD7729" w:rsidRDefault="00CD7729" w:rsidP="00CD7729">
            <w:pPr>
              <w:pStyle w:val="Bezmezer"/>
              <w:rPr>
                <w:lang w:eastAsia="cs-CZ"/>
              </w:rPr>
            </w:pPr>
            <w:r>
              <w:rPr>
                <w:lang w:eastAsia="cs-CZ"/>
              </w:rPr>
              <w:t xml:space="preserve">- </w:t>
            </w:r>
            <w:proofErr w:type="spellStart"/>
            <w:r>
              <w:rPr>
                <w:lang w:eastAsia="cs-CZ"/>
              </w:rPr>
              <w:t>gravírovačky</w:t>
            </w:r>
            <w:proofErr w:type="spellEnd"/>
            <w:r>
              <w:rPr>
                <w:lang w:eastAsia="cs-CZ"/>
              </w:rPr>
              <w:t xml:space="preserve"> 6x</w:t>
            </w:r>
          </w:p>
          <w:p w14:paraId="67A5A5F0" w14:textId="77777777" w:rsidR="00CD7729" w:rsidRDefault="00CD7729" w:rsidP="00CD7729">
            <w:pPr>
              <w:pStyle w:val="Bezmezer"/>
              <w:rPr>
                <w:lang w:eastAsia="cs-CZ"/>
              </w:rPr>
            </w:pPr>
            <w:r>
              <w:rPr>
                <w:lang w:eastAsia="cs-CZ"/>
              </w:rPr>
              <w:t>- břidlice</w:t>
            </w:r>
          </w:p>
          <w:p w14:paraId="58DBE23F" w14:textId="77777777" w:rsidR="00CD7729" w:rsidRDefault="00CD7729" w:rsidP="00CD7729">
            <w:pPr>
              <w:pStyle w:val="Bezmezer"/>
              <w:rPr>
                <w:lang w:eastAsia="cs-CZ"/>
              </w:rPr>
            </w:pPr>
            <w:r>
              <w:rPr>
                <w:lang w:eastAsia="cs-CZ"/>
              </w:rPr>
              <w:t>- miska s vodou</w:t>
            </w:r>
          </w:p>
          <w:p w14:paraId="0683609C" w14:textId="77777777" w:rsidR="00CD7729" w:rsidRPr="00274707" w:rsidRDefault="00CD7729" w:rsidP="00CD7729">
            <w:pPr>
              <w:pStyle w:val="Bezmezer"/>
              <w:rPr>
                <w:lang w:eastAsia="cs-CZ"/>
              </w:rPr>
            </w:pPr>
            <w:r>
              <w:rPr>
                <w:lang w:eastAsia="cs-CZ"/>
              </w:rPr>
              <w:t>- prodlužovačky</w:t>
            </w:r>
          </w:p>
          <w:p w14:paraId="595903F2" w14:textId="77777777" w:rsidR="00CD7729" w:rsidRDefault="00CD7729" w:rsidP="00CD7729">
            <w:pPr>
              <w:pStyle w:val="Bezmezer"/>
              <w:rPr>
                <w:lang w:eastAsia="cs-CZ"/>
              </w:rPr>
            </w:pPr>
          </w:p>
        </w:tc>
        <w:tc>
          <w:tcPr>
            <w:tcW w:w="2265" w:type="dxa"/>
          </w:tcPr>
          <w:p w14:paraId="324B36A1" w14:textId="77777777" w:rsidR="00CD7729" w:rsidRDefault="00CD7729" w:rsidP="00CD7729">
            <w:pPr>
              <w:pStyle w:val="Bezmezer"/>
              <w:rPr>
                <w:lang w:eastAsia="cs-CZ"/>
              </w:rPr>
            </w:pPr>
            <w:r>
              <w:rPr>
                <w:lang w:eastAsia="cs-CZ"/>
              </w:rPr>
              <w:t>Brašnář:</w:t>
            </w:r>
          </w:p>
          <w:p w14:paraId="0A7B9D5A" w14:textId="77777777" w:rsidR="00CD7729" w:rsidRDefault="00CD7729" w:rsidP="00CD7729">
            <w:pPr>
              <w:pStyle w:val="Bezmezer"/>
              <w:rPr>
                <w:lang w:eastAsia="cs-CZ"/>
              </w:rPr>
            </w:pPr>
            <w:r>
              <w:rPr>
                <w:lang w:eastAsia="cs-CZ"/>
              </w:rPr>
              <w:t>- kůže</w:t>
            </w:r>
          </w:p>
          <w:p w14:paraId="43503786" w14:textId="77777777" w:rsidR="00CD7729" w:rsidRDefault="00CD7729" w:rsidP="00CD7729">
            <w:pPr>
              <w:pStyle w:val="Bezmezer"/>
              <w:rPr>
                <w:lang w:eastAsia="cs-CZ"/>
              </w:rPr>
            </w:pPr>
            <w:r>
              <w:rPr>
                <w:lang w:eastAsia="cs-CZ"/>
              </w:rPr>
              <w:t>- raznice</w:t>
            </w:r>
          </w:p>
          <w:p w14:paraId="776EE180" w14:textId="77777777" w:rsidR="00CD7729" w:rsidRDefault="00CD7729" w:rsidP="00CD7729">
            <w:pPr>
              <w:pStyle w:val="Bezmezer"/>
              <w:rPr>
                <w:lang w:eastAsia="cs-CZ"/>
              </w:rPr>
            </w:pPr>
            <w:r>
              <w:rPr>
                <w:lang w:eastAsia="cs-CZ"/>
              </w:rPr>
              <w:t>- řezáky</w:t>
            </w:r>
          </w:p>
          <w:p w14:paraId="73CDD2D3" w14:textId="77777777" w:rsidR="00CD7729" w:rsidRDefault="00CD7729" w:rsidP="00CD7729">
            <w:pPr>
              <w:pStyle w:val="Bezmezer"/>
              <w:rPr>
                <w:lang w:eastAsia="cs-CZ"/>
              </w:rPr>
            </w:pPr>
            <w:r>
              <w:rPr>
                <w:lang w:eastAsia="cs-CZ"/>
              </w:rPr>
              <w:t>- podložky</w:t>
            </w:r>
          </w:p>
          <w:p w14:paraId="3A1DD513" w14:textId="77777777" w:rsidR="00CD7729" w:rsidRDefault="00CD7729" w:rsidP="00CD7729">
            <w:pPr>
              <w:pStyle w:val="Bezmezer"/>
              <w:rPr>
                <w:lang w:eastAsia="cs-CZ"/>
              </w:rPr>
            </w:pPr>
            <w:r>
              <w:rPr>
                <w:lang w:eastAsia="cs-CZ"/>
              </w:rPr>
              <w:t>- děrovačka</w:t>
            </w:r>
          </w:p>
          <w:p w14:paraId="25840D73" w14:textId="77777777" w:rsidR="00CD7729" w:rsidRPr="00274707" w:rsidRDefault="00CD7729" w:rsidP="00CD7729">
            <w:pPr>
              <w:pStyle w:val="Bezmezer"/>
              <w:rPr>
                <w:lang w:eastAsia="cs-CZ"/>
              </w:rPr>
            </w:pPr>
            <w:r>
              <w:rPr>
                <w:lang w:eastAsia="cs-CZ"/>
              </w:rPr>
              <w:t>- kožené provázky</w:t>
            </w:r>
          </w:p>
          <w:p w14:paraId="46F93474" w14:textId="77777777" w:rsidR="00CD7729" w:rsidRDefault="00CD7729" w:rsidP="00CD7729">
            <w:pPr>
              <w:pStyle w:val="Bezmezer"/>
              <w:rPr>
                <w:lang w:eastAsia="cs-CZ"/>
              </w:rPr>
            </w:pPr>
          </w:p>
        </w:tc>
        <w:tc>
          <w:tcPr>
            <w:tcW w:w="2265" w:type="dxa"/>
          </w:tcPr>
          <w:p w14:paraId="1B244E59" w14:textId="77777777" w:rsidR="00CD7729" w:rsidRDefault="00CD7729" w:rsidP="00CD7729">
            <w:pPr>
              <w:pStyle w:val="Bezmezer"/>
              <w:rPr>
                <w:lang w:eastAsia="cs-CZ"/>
              </w:rPr>
            </w:pPr>
            <w:r w:rsidRPr="00274707">
              <w:rPr>
                <w:lang w:eastAsia="cs-CZ"/>
              </w:rPr>
              <w:t>Knihař</w:t>
            </w:r>
            <w:r>
              <w:rPr>
                <w:lang w:eastAsia="cs-CZ"/>
              </w:rPr>
              <w:t>:</w:t>
            </w:r>
          </w:p>
          <w:p w14:paraId="5ADE70BE" w14:textId="77777777" w:rsidR="00CD7729" w:rsidRDefault="00CD7729" w:rsidP="00CD7729">
            <w:pPr>
              <w:pStyle w:val="Bezmezer"/>
              <w:rPr>
                <w:lang w:eastAsia="cs-CZ"/>
              </w:rPr>
            </w:pPr>
            <w:r>
              <w:rPr>
                <w:lang w:eastAsia="cs-CZ"/>
              </w:rPr>
              <w:t xml:space="preserve">- </w:t>
            </w:r>
            <w:proofErr w:type="spellStart"/>
            <w:r>
              <w:rPr>
                <w:lang w:eastAsia="cs-CZ"/>
              </w:rPr>
              <w:t>mramorovací</w:t>
            </w:r>
            <w:proofErr w:type="spellEnd"/>
            <w:r>
              <w:rPr>
                <w:lang w:eastAsia="cs-CZ"/>
              </w:rPr>
              <w:t xml:space="preserve"> barvy</w:t>
            </w:r>
          </w:p>
          <w:p w14:paraId="2297FCA5" w14:textId="77777777" w:rsidR="00CD7729" w:rsidRDefault="00CD7729" w:rsidP="00CD7729">
            <w:pPr>
              <w:pStyle w:val="Bezmezer"/>
              <w:rPr>
                <w:lang w:eastAsia="cs-CZ"/>
              </w:rPr>
            </w:pPr>
            <w:r>
              <w:rPr>
                <w:lang w:eastAsia="cs-CZ"/>
              </w:rPr>
              <w:t>- kádě</w:t>
            </w:r>
          </w:p>
          <w:p w14:paraId="3BC414B1" w14:textId="77777777" w:rsidR="00CD7729" w:rsidRDefault="00CD7729" w:rsidP="00CD7729">
            <w:pPr>
              <w:pStyle w:val="Bezmezer"/>
              <w:rPr>
                <w:lang w:eastAsia="cs-CZ"/>
              </w:rPr>
            </w:pPr>
            <w:r>
              <w:rPr>
                <w:lang w:eastAsia="cs-CZ"/>
              </w:rPr>
              <w:t>- tapetové lepidlo</w:t>
            </w:r>
          </w:p>
          <w:p w14:paraId="6C5AA077" w14:textId="77777777" w:rsidR="00CD7729" w:rsidRDefault="00CD7729" w:rsidP="00CD7729">
            <w:pPr>
              <w:pStyle w:val="Bezmezer"/>
              <w:rPr>
                <w:lang w:eastAsia="cs-CZ"/>
              </w:rPr>
            </w:pPr>
            <w:r>
              <w:rPr>
                <w:lang w:eastAsia="cs-CZ"/>
              </w:rPr>
              <w:t>- papíry</w:t>
            </w:r>
          </w:p>
          <w:p w14:paraId="6BCAF116" w14:textId="77777777" w:rsidR="00CD7729" w:rsidRDefault="00CD7729" w:rsidP="00CD7729">
            <w:pPr>
              <w:pStyle w:val="Bezmezer"/>
              <w:rPr>
                <w:lang w:eastAsia="cs-CZ"/>
              </w:rPr>
            </w:pPr>
            <w:r>
              <w:rPr>
                <w:lang w:eastAsia="cs-CZ"/>
              </w:rPr>
              <w:t>- špejle dřevěný</w:t>
            </w:r>
          </w:p>
          <w:p w14:paraId="638FBC92" w14:textId="77777777" w:rsidR="00CD7729" w:rsidRDefault="00CD7729" w:rsidP="00CD7729">
            <w:pPr>
              <w:pStyle w:val="Bezmezer"/>
              <w:rPr>
                <w:lang w:eastAsia="cs-CZ"/>
              </w:rPr>
            </w:pPr>
            <w:r>
              <w:rPr>
                <w:lang w:eastAsia="cs-CZ"/>
              </w:rPr>
              <w:t>- hřebeny</w:t>
            </w:r>
          </w:p>
          <w:p w14:paraId="615E224D" w14:textId="77777777" w:rsidR="00CD7729" w:rsidRDefault="00CD7729" w:rsidP="00CD7729">
            <w:pPr>
              <w:pStyle w:val="Bezmezer"/>
              <w:rPr>
                <w:lang w:eastAsia="cs-CZ"/>
              </w:rPr>
            </w:pPr>
          </w:p>
        </w:tc>
      </w:tr>
    </w:tbl>
    <w:p w14:paraId="0A29CC07" w14:textId="77777777" w:rsidR="00CD7729" w:rsidRPr="00274707" w:rsidRDefault="00CD7729" w:rsidP="00CD7729">
      <w:pPr>
        <w:pStyle w:val="Bezmezer"/>
        <w:rPr>
          <w:lang w:eastAsia="cs-CZ"/>
        </w:rPr>
      </w:pPr>
    </w:p>
    <w:p w14:paraId="3348F826" w14:textId="77777777" w:rsidR="00985276" w:rsidRDefault="001A02A8" w:rsidP="00985276">
      <w:pPr>
        <w:rPr>
          <w:u w:val="single"/>
        </w:rPr>
      </w:pPr>
      <w:r>
        <w:rPr>
          <w:u w:val="single"/>
        </w:rPr>
        <w:t>Podrobně rozpracovaný obsah</w:t>
      </w:r>
    </w:p>
    <w:p w14:paraId="11649530"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4C5CF2F3" w14:textId="77777777" w:rsidR="00586754" w:rsidRDefault="00586754" w:rsidP="001D7B53"/>
    <w:p w14:paraId="59D18744" w14:textId="5C52EAC4" w:rsidR="001A02A8" w:rsidRDefault="001A02A8" w:rsidP="001A02A8">
      <w:pPr>
        <w:rPr>
          <w:b/>
        </w:rPr>
      </w:pPr>
      <w:r>
        <w:rPr>
          <w:b/>
        </w:rPr>
        <w:t>2.3.2 Téma č. 2</w:t>
      </w:r>
      <w:r w:rsidR="001D7B53">
        <w:rPr>
          <w:b/>
        </w:rPr>
        <w:t xml:space="preserve"> (Redakce) – 2</w:t>
      </w:r>
      <w:r w:rsidR="000D3EB6">
        <w:rPr>
          <w:b/>
        </w:rPr>
        <w:t xml:space="preserve"> </w:t>
      </w:r>
      <w:r w:rsidR="001D7B53">
        <w:rPr>
          <w:b/>
        </w:rPr>
        <w:t>h</w:t>
      </w:r>
    </w:p>
    <w:p w14:paraId="4A74F41F" w14:textId="74053F16" w:rsidR="005D3F8E" w:rsidRDefault="005D3F8E" w:rsidP="005D3F8E">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český jazyk, informatika</w:t>
      </w:r>
    </w:p>
    <w:p w14:paraId="08521FB0" w14:textId="77777777" w:rsidR="000D3EB6" w:rsidRDefault="000D3EB6" w:rsidP="005D3F8E">
      <w:pPr>
        <w:pStyle w:val="Bezmezer"/>
        <w:rPr>
          <w:i/>
        </w:rPr>
      </w:pPr>
    </w:p>
    <w:p w14:paraId="563F316A" w14:textId="51965D9B" w:rsidR="001A02A8" w:rsidRPr="00C8731B" w:rsidRDefault="001A02A8" w:rsidP="001A02A8">
      <w:pPr>
        <w:ind w:firstLine="708"/>
        <w:rPr>
          <w:b/>
          <w:u w:val="single"/>
        </w:rPr>
      </w:pPr>
      <w:r w:rsidRPr="00C8731B">
        <w:rPr>
          <w:b/>
          <w:u w:val="single"/>
        </w:rPr>
        <w:t>1.</w:t>
      </w:r>
      <w:r w:rsidR="001D7B53">
        <w:rPr>
          <w:b/>
          <w:u w:val="single"/>
        </w:rPr>
        <w:t xml:space="preserve">-2. </w:t>
      </w:r>
      <w:r w:rsidRPr="00C8731B">
        <w:rPr>
          <w:b/>
          <w:u w:val="single"/>
        </w:rPr>
        <w:t>hodina</w:t>
      </w:r>
    </w:p>
    <w:p w14:paraId="5157970F" w14:textId="77777777" w:rsidR="001A02A8" w:rsidRDefault="001A02A8" w:rsidP="001A02A8">
      <w:pPr>
        <w:rPr>
          <w:u w:val="single"/>
        </w:rPr>
      </w:pPr>
      <w:r>
        <w:rPr>
          <w:u w:val="single"/>
        </w:rPr>
        <w:t>Forma a bližší popis realizace</w:t>
      </w:r>
    </w:p>
    <w:p w14:paraId="284AF557" w14:textId="302BBEBD" w:rsidR="001A02A8" w:rsidRDefault="001D7B53" w:rsidP="001A02A8">
      <w:r>
        <w:t xml:space="preserve">Žáci sumírují své zážitky z programu. Na počítačích píší články a třídí fotografie do sborníku. </w:t>
      </w:r>
    </w:p>
    <w:p w14:paraId="6ADF3736" w14:textId="77777777" w:rsidR="008A0E29" w:rsidRPr="0019260E" w:rsidRDefault="008A0E29" w:rsidP="008A0E29">
      <w:pPr>
        <w:rPr>
          <w:rFonts w:cstheme="minorHAnsi"/>
        </w:rPr>
      </w:pPr>
      <w:r>
        <w:rPr>
          <w:rFonts w:cstheme="minorHAnsi"/>
        </w:rPr>
        <w:t>Dovednostní cíle:</w:t>
      </w:r>
    </w:p>
    <w:p w14:paraId="543F5536" w14:textId="48285D9B" w:rsidR="008A0E29" w:rsidRPr="00496998" w:rsidRDefault="008A0E29" w:rsidP="008A0E29">
      <w:pPr>
        <w:pStyle w:val="Odstavecseseznamem"/>
        <w:numPr>
          <w:ilvl w:val="0"/>
          <w:numId w:val="6"/>
        </w:numPr>
        <w:rPr>
          <w:rFonts w:cstheme="minorHAnsi"/>
          <w:i/>
        </w:rPr>
      </w:pPr>
      <w:r w:rsidRPr="00496998">
        <w:rPr>
          <w:rFonts w:cstheme="minorHAnsi"/>
          <w:i/>
        </w:rPr>
        <w:t>Žák vybírá vhodné informace a fotografie k prezentaci vlastních výstupů ve formě sborníku</w:t>
      </w:r>
      <w:r w:rsidR="000D3EB6">
        <w:rPr>
          <w:rFonts w:cstheme="minorHAnsi"/>
          <w:i/>
        </w:rPr>
        <w:t>.</w:t>
      </w:r>
    </w:p>
    <w:p w14:paraId="4AF557A2" w14:textId="0AB99D06" w:rsidR="008A0E29" w:rsidRPr="008A0E29" w:rsidRDefault="008A0E29" w:rsidP="001A02A8">
      <w:pPr>
        <w:pStyle w:val="Odstavecseseznamem"/>
        <w:numPr>
          <w:ilvl w:val="0"/>
          <w:numId w:val="6"/>
        </w:numPr>
        <w:rPr>
          <w:rFonts w:cstheme="minorHAnsi"/>
          <w:i/>
        </w:rPr>
      </w:pPr>
      <w:r w:rsidRPr="00496998">
        <w:rPr>
          <w:rFonts w:cstheme="minorHAnsi"/>
          <w:i/>
        </w:rPr>
        <w:t xml:space="preserve">Žák pracuje s textovým editorem a jednoduchým programem na úpravu fotografií. </w:t>
      </w:r>
    </w:p>
    <w:p w14:paraId="5EB2CABE" w14:textId="77777777" w:rsidR="001A02A8" w:rsidRDefault="001A02A8" w:rsidP="001A02A8">
      <w:pPr>
        <w:rPr>
          <w:u w:val="single"/>
        </w:rPr>
      </w:pPr>
      <w:r>
        <w:rPr>
          <w:u w:val="single"/>
        </w:rPr>
        <w:t>Metody</w:t>
      </w:r>
    </w:p>
    <w:p w14:paraId="0C18C773" w14:textId="276644AA" w:rsidR="001A02A8" w:rsidRDefault="001D7B53" w:rsidP="000D3EB6">
      <w:pPr>
        <w:pStyle w:val="Odstavecseseznamem"/>
        <w:numPr>
          <w:ilvl w:val="0"/>
          <w:numId w:val="6"/>
        </w:numPr>
      </w:pPr>
      <w:r>
        <w:t>práce ve dvojicích</w:t>
      </w:r>
    </w:p>
    <w:p w14:paraId="2DA833E3" w14:textId="77777777" w:rsidR="001A02A8" w:rsidRDefault="001A02A8" w:rsidP="001A02A8">
      <w:pPr>
        <w:rPr>
          <w:u w:val="single"/>
        </w:rPr>
      </w:pPr>
      <w:r>
        <w:rPr>
          <w:u w:val="single"/>
        </w:rPr>
        <w:t>Pomůcky</w:t>
      </w:r>
    </w:p>
    <w:p w14:paraId="6BACD7C2" w14:textId="77777777" w:rsidR="001D7B53" w:rsidRPr="005D3F8E" w:rsidRDefault="001D7B53" w:rsidP="001D7B53">
      <w:pPr>
        <w:pStyle w:val="Bezmezer"/>
        <w:numPr>
          <w:ilvl w:val="0"/>
          <w:numId w:val="6"/>
        </w:numPr>
        <w:rPr>
          <w:lang w:eastAsia="cs-CZ"/>
        </w:rPr>
      </w:pPr>
      <w:r w:rsidRPr="005D3F8E">
        <w:t>počítače do dvojic</w:t>
      </w:r>
    </w:p>
    <w:p w14:paraId="60DE0CB6" w14:textId="77777777" w:rsidR="001D7B53" w:rsidRPr="005D3F8E" w:rsidRDefault="001D7B53" w:rsidP="001D7B53">
      <w:pPr>
        <w:pStyle w:val="Bezmezer"/>
        <w:numPr>
          <w:ilvl w:val="0"/>
          <w:numId w:val="6"/>
        </w:numPr>
        <w:rPr>
          <w:lang w:eastAsia="cs-CZ"/>
        </w:rPr>
      </w:pPr>
      <w:r w:rsidRPr="005D3F8E">
        <w:t>fotografie z předešlých aktivit</w:t>
      </w:r>
    </w:p>
    <w:p w14:paraId="419A8266" w14:textId="76A6C1D2" w:rsidR="001D7B53" w:rsidRPr="005D3F8E" w:rsidRDefault="001D7B53" w:rsidP="001D7B53">
      <w:pPr>
        <w:pStyle w:val="Bezmezer"/>
        <w:numPr>
          <w:ilvl w:val="0"/>
          <w:numId w:val="6"/>
        </w:numPr>
        <w:rPr>
          <w:lang w:eastAsia="cs-CZ"/>
        </w:rPr>
      </w:pPr>
      <w:r w:rsidRPr="005D3F8E">
        <w:t>lístečky s tématy (příloha 4.14)</w:t>
      </w:r>
    </w:p>
    <w:p w14:paraId="76667C8A" w14:textId="77777777" w:rsidR="001D7B53" w:rsidRPr="00274707" w:rsidRDefault="001D7B53" w:rsidP="005D3F8E">
      <w:pPr>
        <w:pStyle w:val="Bezmezer"/>
        <w:ind w:left="720"/>
        <w:rPr>
          <w:lang w:eastAsia="cs-CZ"/>
        </w:rPr>
      </w:pPr>
    </w:p>
    <w:p w14:paraId="3C1B75C5" w14:textId="6D73DEB0" w:rsidR="001A02A8" w:rsidRDefault="001A02A8" w:rsidP="00985276">
      <w:pPr>
        <w:rPr>
          <w:u w:val="single"/>
        </w:rPr>
      </w:pPr>
      <w:r>
        <w:rPr>
          <w:u w:val="single"/>
        </w:rPr>
        <w:t>Podrobně rozpracovaný obsah</w:t>
      </w:r>
    </w:p>
    <w:p w14:paraId="69C50FC2"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1132ED44" w14:textId="77777777" w:rsidR="00985276" w:rsidRDefault="00985276" w:rsidP="00985276"/>
    <w:p w14:paraId="24E120EE" w14:textId="77777777" w:rsidR="00586754" w:rsidRDefault="00586754" w:rsidP="001A02A8"/>
    <w:p w14:paraId="6BB91D54" w14:textId="77777777" w:rsidR="00586754" w:rsidRDefault="00586754" w:rsidP="001A02A8"/>
    <w:p w14:paraId="4578406F" w14:textId="49199F7C" w:rsidR="001D7B53" w:rsidRDefault="001D7B53" w:rsidP="001D7B53">
      <w:pPr>
        <w:rPr>
          <w:b/>
        </w:rPr>
      </w:pPr>
      <w:r>
        <w:rPr>
          <w:b/>
        </w:rPr>
        <w:t>2.3.3 Téma č. 3 (Sborník) – 2</w:t>
      </w:r>
      <w:r w:rsidR="00702B99">
        <w:rPr>
          <w:b/>
        </w:rPr>
        <w:t xml:space="preserve"> </w:t>
      </w:r>
      <w:r>
        <w:rPr>
          <w:b/>
        </w:rPr>
        <w:t>h</w:t>
      </w:r>
    </w:p>
    <w:p w14:paraId="6827F7D5" w14:textId="10AB006D" w:rsidR="005D3F8E" w:rsidRDefault="005D3F8E" w:rsidP="005D3F8E">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český jazyk</w:t>
      </w:r>
    </w:p>
    <w:p w14:paraId="0B3BFEE3" w14:textId="77777777" w:rsidR="00702B99" w:rsidRDefault="00702B99" w:rsidP="005D3F8E">
      <w:pPr>
        <w:pStyle w:val="Bezmezer"/>
        <w:rPr>
          <w:i/>
        </w:rPr>
      </w:pPr>
    </w:p>
    <w:p w14:paraId="314CAA1B" w14:textId="77083375" w:rsidR="001D7B53" w:rsidRPr="00C8731B" w:rsidRDefault="001D7B53" w:rsidP="001D7B53">
      <w:pPr>
        <w:ind w:firstLine="708"/>
        <w:rPr>
          <w:b/>
          <w:u w:val="single"/>
        </w:rPr>
      </w:pPr>
      <w:r w:rsidRPr="00C8731B">
        <w:rPr>
          <w:b/>
          <w:u w:val="single"/>
        </w:rPr>
        <w:t>1.</w:t>
      </w:r>
      <w:r>
        <w:rPr>
          <w:b/>
          <w:u w:val="single"/>
        </w:rPr>
        <w:t xml:space="preserve">-2. </w:t>
      </w:r>
      <w:r w:rsidRPr="00C8731B">
        <w:rPr>
          <w:b/>
          <w:u w:val="single"/>
        </w:rPr>
        <w:t>hodina</w:t>
      </w:r>
    </w:p>
    <w:p w14:paraId="6526A818" w14:textId="77777777" w:rsidR="001D7B53" w:rsidRDefault="001D7B53" w:rsidP="001D7B53">
      <w:pPr>
        <w:rPr>
          <w:u w:val="single"/>
        </w:rPr>
      </w:pPr>
      <w:r>
        <w:rPr>
          <w:u w:val="single"/>
        </w:rPr>
        <w:t>Forma a bližší popis realizace</w:t>
      </w:r>
    </w:p>
    <w:p w14:paraId="170B9C34" w14:textId="4D2B7399" w:rsidR="001D7B53" w:rsidRDefault="001D7B53" w:rsidP="001D7B53">
      <w:r>
        <w:t>Ve výtvarné třídě žáci finalizují práci na sborníku. Sešívají papíry s texty a fotografiemi. Dokreslují obálku a hodnotí průběh a výsledek celého programu.</w:t>
      </w:r>
    </w:p>
    <w:p w14:paraId="592DF672" w14:textId="6736E8A3" w:rsidR="00602D5E" w:rsidRPr="00602D5E" w:rsidRDefault="00602D5E" w:rsidP="00602D5E">
      <w:pPr>
        <w:rPr>
          <w:rFonts w:cstheme="minorHAnsi"/>
          <w:u w:val="single"/>
        </w:rPr>
      </w:pPr>
      <w:r w:rsidRPr="00602D5E">
        <w:rPr>
          <w:rFonts w:cstheme="minorHAnsi"/>
          <w:u w:val="single"/>
        </w:rPr>
        <w:t>Dovednostní cíle:</w:t>
      </w:r>
    </w:p>
    <w:p w14:paraId="53545A84" w14:textId="77777777" w:rsidR="00602D5E" w:rsidRPr="00496998" w:rsidRDefault="00602D5E" w:rsidP="00602D5E">
      <w:pPr>
        <w:pStyle w:val="Odstavecseseznamem"/>
        <w:numPr>
          <w:ilvl w:val="0"/>
          <w:numId w:val="6"/>
        </w:numPr>
        <w:rPr>
          <w:rFonts w:cstheme="minorHAnsi"/>
          <w:i/>
        </w:rPr>
      </w:pPr>
      <w:r w:rsidRPr="00496998">
        <w:rPr>
          <w:rFonts w:cstheme="minorHAnsi"/>
          <w:i/>
        </w:rPr>
        <w:t>Žák prezentuje získané znalosti a zkušenosti.</w:t>
      </w:r>
    </w:p>
    <w:p w14:paraId="205F3BA8" w14:textId="17AE012A" w:rsidR="00602D5E" w:rsidRPr="00602D5E" w:rsidRDefault="00602D5E" w:rsidP="00602D5E">
      <w:pPr>
        <w:pStyle w:val="Odstavecseseznamem"/>
        <w:numPr>
          <w:ilvl w:val="0"/>
          <w:numId w:val="6"/>
        </w:numPr>
        <w:rPr>
          <w:rFonts w:cstheme="minorHAnsi"/>
          <w:i/>
        </w:rPr>
      </w:pPr>
      <w:r w:rsidRPr="00496998">
        <w:rPr>
          <w:rFonts w:cstheme="minorHAnsi"/>
          <w:i/>
        </w:rPr>
        <w:t>Žák vybírá vhodné informace a fotografie k prezentaci vlastních výstupů ve formě sborníku</w:t>
      </w:r>
      <w:r w:rsidR="00702B99">
        <w:rPr>
          <w:rFonts w:cstheme="minorHAnsi"/>
          <w:i/>
        </w:rPr>
        <w:t>.</w:t>
      </w:r>
      <w:r w:rsidRPr="00496998">
        <w:rPr>
          <w:rFonts w:cstheme="minorHAnsi"/>
          <w:i/>
        </w:rPr>
        <w:t xml:space="preserve"> </w:t>
      </w:r>
    </w:p>
    <w:p w14:paraId="3374378E" w14:textId="77777777" w:rsidR="001D7B53" w:rsidRDefault="001D7B53" w:rsidP="001D7B53">
      <w:pPr>
        <w:rPr>
          <w:u w:val="single"/>
        </w:rPr>
      </w:pPr>
      <w:r>
        <w:rPr>
          <w:u w:val="single"/>
        </w:rPr>
        <w:lastRenderedPageBreak/>
        <w:t>Metody</w:t>
      </w:r>
    </w:p>
    <w:p w14:paraId="6D15D944" w14:textId="6230C451" w:rsidR="001D7B53" w:rsidRDefault="001D7B53" w:rsidP="001D7B53">
      <w:pPr>
        <w:pStyle w:val="Bezmezer"/>
      </w:pPr>
      <w:r>
        <w:t>-</w:t>
      </w:r>
      <w:r w:rsidR="00702B99">
        <w:t xml:space="preserve">  </w:t>
      </w:r>
      <w:r>
        <w:t>práce ve dvojicích</w:t>
      </w:r>
    </w:p>
    <w:p w14:paraId="36E6D6D3" w14:textId="03E84619" w:rsidR="001D7B53" w:rsidRDefault="001D7B53" w:rsidP="001D7B53">
      <w:pPr>
        <w:pStyle w:val="Bezmezer"/>
      </w:pPr>
      <w:r>
        <w:t xml:space="preserve">- </w:t>
      </w:r>
      <w:r w:rsidR="00702B99">
        <w:t xml:space="preserve"> </w:t>
      </w:r>
      <w:r>
        <w:t>tvořivá činnost</w:t>
      </w:r>
    </w:p>
    <w:p w14:paraId="1E3F72EC" w14:textId="77777777" w:rsidR="001D7B53" w:rsidRDefault="001D7B53" w:rsidP="001D7B53">
      <w:pPr>
        <w:pStyle w:val="Bezmezer"/>
      </w:pPr>
    </w:p>
    <w:p w14:paraId="41DC036F" w14:textId="77777777" w:rsidR="001D7B53" w:rsidRDefault="001D7B53" w:rsidP="001D7B53">
      <w:pPr>
        <w:rPr>
          <w:u w:val="single"/>
        </w:rPr>
      </w:pPr>
      <w:r>
        <w:rPr>
          <w:u w:val="single"/>
        </w:rPr>
        <w:t>Pomůcky</w:t>
      </w:r>
    </w:p>
    <w:p w14:paraId="7845D6A9" w14:textId="5C4F4642" w:rsidR="001D7B53" w:rsidRPr="00274707" w:rsidRDefault="00B12916" w:rsidP="001D7B53">
      <w:pPr>
        <w:pStyle w:val="Odstavecseseznamem"/>
        <w:numPr>
          <w:ilvl w:val="0"/>
          <w:numId w:val="6"/>
        </w:numPr>
      </w:pPr>
      <w:r>
        <w:t>fotografie s vtištěnými texty</w:t>
      </w:r>
      <w:r w:rsidR="001D7B53" w:rsidRPr="00274707">
        <w:t xml:space="preserve"> napsan</w:t>
      </w:r>
      <w:r>
        <w:t>ými</w:t>
      </w:r>
      <w:r w:rsidR="001D7B53" w:rsidRPr="00274707">
        <w:t xml:space="preserve"> žáky v předchozím tématu, v počtu, aby každá dvojice mohla sestavit svůj sborník (může vyžadovat po pedagogovi, aby texty zformátoval pro vhodnou velikost tisku ke zpracování do formy sborníku, například rozložení stránek velikosti A5, 2x na A4, aby se papír dal přehnout a sešít)</w:t>
      </w:r>
    </w:p>
    <w:p w14:paraId="2A48FB6B" w14:textId="68473481" w:rsidR="001D7B53" w:rsidRPr="00274707" w:rsidRDefault="001D7B53" w:rsidP="001D7B53">
      <w:pPr>
        <w:pStyle w:val="Odstavecseseznamem"/>
        <w:numPr>
          <w:ilvl w:val="0"/>
          <w:numId w:val="6"/>
        </w:numPr>
      </w:pPr>
      <w:r w:rsidRPr="00274707">
        <w:t>mramorované papíry vytvořené při aktivitě „mistr a učedník“</w:t>
      </w:r>
    </w:p>
    <w:p w14:paraId="4CE2129C" w14:textId="7EE63C49" w:rsidR="001D7B53" w:rsidRPr="00274707" w:rsidRDefault="001D7B53" w:rsidP="001D7B53">
      <w:pPr>
        <w:pStyle w:val="Odstavecseseznamem"/>
        <w:numPr>
          <w:ilvl w:val="0"/>
          <w:numId w:val="6"/>
        </w:numPr>
      </w:pPr>
      <w:r w:rsidRPr="00274707">
        <w:t>výtvarné potřeby dle uvážení a možností (pera, fixy, lepidla, vodové barvy)</w:t>
      </w:r>
    </w:p>
    <w:p w14:paraId="1DB1A69D" w14:textId="77874E74" w:rsidR="001D7B53" w:rsidRPr="00274707" w:rsidRDefault="001D7B53" w:rsidP="001D7B53">
      <w:pPr>
        <w:pStyle w:val="Odstavecseseznamem"/>
        <w:numPr>
          <w:ilvl w:val="0"/>
          <w:numId w:val="6"/>
        </w:numPr>
      </w:pPr>
      <w:r w:rsidRPr="00274707">
        <w:t>sešívačka</w:t>
      </w:r>
    </w:p>
    <w:p w14:paraId="3CC32CD8" w14:textId="6FF2E0DF" w:rsidR="001D7B53" w:rsidRDefault="001D7B53" w:rsidP="00985276">
      <w:pPr>
        <w:rPr>
          <w:u w:val="single"/>
        </w:rPr>
      </w:pPr>
      <w:r>
        <w:rPr>
          <w:u w:val="single"/>
        </w:rPr>
        <w:t>Podrobně rozpracovaný obsah</w:t>
      </w:r>
    </w:p>
    <w:p w14:paraId="7AC5480A" w14:textId="77777777" w:rsidR="00985276" w:rsidRPr="00AA69FD" w:rsidRDefault="00985276" w:rsidP="00985276">
      <w:pPr>
        <w:pStyle w:val="Bezmezer"/>
        <w:rPr>
          <w:b/>
        </w:rPr>
      </w:pPr>
      <w:r>
        <w:rPr>
          <w:b/>
        </w:rPr>
        <w:t xml:space="preserve">Viz příloha </w:t>
      </w:r>
      <w:r w:rsidRPr="00AA69FD">
        <w:rPr>
          <w:b/>
        </w:rPr>
        <w:t xml:space="preserve">4. 1. Průvodce programem </w:t>
      </w:r>
      <w:r>
        <w:rPr>
          <w:b/>
        </w:rPr>
        <w:t>Ornamenty</w:t>
      </w:r>
      <w:r w:rsidRPr="00AA69FD">
        <w:rPr>
          <w:b/>
        </w:rPr>
        <w:t xml:space="preserve"> </w:t>
      </w:r>
    </w:p>
    <w:p w14:paraId="53A9CFC9" w14:textId="6A13C057" w:rsidR="00985276" w:rsidRDefault="00985276" w:rsidP="00985276">
      <w:pPr>
        <w:rPr>
          <w:u w:val="single"/>
        </w:rPr>
      </w:pPr>
    </w:p>
    <w:p w14:paraId="12C6C072" w14:textId="6DD18C09" w:rsidR="00E775C7" w:rsidRDefault="00E775C7" w:rsidP="00985276">
      <w:pPr>
        <w:rPr>
          <w:u w:val="single"/>
        </w:rPr>
      </w:pPr>
    </w:p>
    <w:p w14:paraId="1AF61F12" w14:textId="1B5C227D" w:rsidR="00E775C7" w:rsidRDefault="00E775C7" w:rsidP="00985276">
      <w:pPr>
        <w:rPr>
          <w:u w:val="single"/>
        </w:rPr>
      </w:pPr>
    </w:p>
    <w:p w14:paraId="38A3D9E5" w14:textId="0A159E11" w:rsidR="00E775C7" w:rsidRDefault="00E775C7" w:rsidP="00985276">
      <w:pPr>
        <w:rPr>
          <w:u w:val="single"/>
        </w:rPr>
      </w:pPr>
    </w:p>
    <w:p w14:paraId="7A5DA93F" w14:textId="5E65B969" w:rsidR="00E775C7" w:rsidRDefault="00E775C7" w:rsidP="00985276">
      <w:pPr>
        <w:rPr>
          <w:u w:val="single"/>
        </w:rPr>
      </w:pPr>
    </w:p>
    <w:p w14:paraId="7F86D266" w14:textId="069DF68C" w:rsidR="00E775C7" w:rsidRDefault="00E775C7" w:rsidP="00985276">
      <w:pPr>
        <w:rPr>
          <w:u w:val="single"/>
        </w:rPr>
      </w:pPr>
    </w:p>
    <w:p w14:paraId="7507FDCC" w14:textId="1C05E1F2" w:rsidR="00E775C7" w:rsidRDefault="00E775C7" w:rsidP="00985276">
      <w:pPr>
        <w:rPr>
          <w:u w:val="single"/>
        </w:rPr>
      </w:pPr>
    </w:p>
    <w:p w14:paraId="28B9C57A" w14:textId="051F4FDD" w:rsidR="00E775C7" w:rsidRDefault="00E775C7" w:rsidP="00985276">
      <w:pPr>
        <w:rPr>
          <w:u w:val="single"/>
        </w:rPr>
      </w:pPr>
    </w:p>
    <w:p w14:paraId="1D478058" w14:textId="166DAF73" w:rsidR="00E775C7" w:rsidRDefault="00E775C7" w:rsidP="00985276">
      <w:pPr>
        <w:rPr>
          <w:u w:val="single"/>
        </w:rPr>
      </w:pPr>
    </w:p>
    <w:p w14:paraId="08F08421" w14:textId="22A963F1" w:rsidR="00E775C7" w:rsidRDefault="00E775C7" w:rsidP="00985276">
      <w:pPr>
        <w:rPr>
          <w:u w:val="single"/>
        </w:rPr>
      </w:pPr>
    </w:p>
    <w:p w14:paraId="576BD4FD" w14:textId="2BE4CED1" w:rsidR="00E775C7" w:rsidRDefault="00E775C7" w:rsidP="00985276">
      <w:pPr>
        <w:rPr>
          <w:u w:val="single"/>
        </w:rPr>
      </w:pPr>
    </w:p>
    <w:p w14:paraId="03DEF854" w14:textId="27E5EAE2" w:rsidR="00E775C7" w:rsidRDefault="00E775C7" w:rsidP="00985276">
      <w:pPr>
        <w:rPr>
          <w:u w:val="single"/>
        </w:rPr>
      </w:pPr>
    </w:p>
    <w:p w14:paraId="3A709B38" w14:textId="510FB22C" w:rsidR="00E775C7" w:rsidRDefault="00E775C7" w:rsidP="00985276">
      <w:pPr>
        <w:rPr>
          <w:u w:val="single"/>
        </w:rPr>
      </w:pPr>
    </w:p>
    <w:p w14:paraId="62332629" w14:textId="48F5DAB4" w:rsidR="00E775C7" w:rsidRDefault="00E775C7" w:rsidP="00985276">
      <w:pPr>
        <w:rPr>
          <w:u w:val="single"/>
        </w:rPr>
      </w:pPr>
    </w:p>
    <w:p w14:paraId="1AD40409" w14:textId="5F436A82" w:rsidR="00E775C7" w:rsidRDefault="00E775C7" w:rsidP="00985276">
      <w:pPr>
        <w:rPr>
          <w:u w:val="single"/>
        </w:rPr>
      </w:pPr>
    </w:p>
    <w:p w14:paraId="3859DAF6" w14:textId="5A77017A" w:rsidR="00E775C7" w:rsidRDefault="00E775C7" w:rsidP="00985276">
      <w:pPr>
        <w:rPr>
          <w:u w:val="single"/>
        </w:rPr>
      </w:pPr>
    </w:p>
    <w:p w14:paraId="228079C4" w14:textId="335C30CE" w:rsidR="00E775C7" w:rsidRDefault="00E775C7" w:rsidP="00985276">
      <w:pPr>
        <w:rPr>
          <w:u w:val="single"/>
        </w:rPr>
      </w:pPr>
    </w:p>
    <w:p w14:paraId="72C90B9A" w14:textId="5ED5600C" w:rsidR="00E775C7" w:rsidRDefault="00E775C7" w:rsidP="00985276">
      <w:pPr>
        <w:rPr>
          <w:u w:val="single"/>
        </w:rPr>
      </w:pPr>
    </w:p>
    <w:p w14:paraId="3AD2878C" w14:textId="77777777" w:rsidR="00E775C7" w:rsidRDefault="00E775C7" w:rsidP="00985276">
      <w:pPr>
        <w:rPr>
          <w:u w:val="single"/>
        </w:rPr>
      </w:pPr>
    </w:p>
    <w:p w14:paraId="0E3F2C31" w14:textId="3088563F" w:rsidR="002A6ACF" w:rsidRDefault="002A6ACF" w:rsidP="002A6ACF">
      <w:pPr>
        <w:pStyle w:val="Nadpis1"/>
      </w:pPr>
      <w:bookmarkStart w:id="23" w:name="_Toc101513753"/>
      <w:r>
        <w:lastRenderedPageBreak/>
        <w:t>3 Metodická část</w:t>
      </w:r>
      <w:bookmarkEnd w:id="23"/>
    </w:p>
    <w:p w14:paraId="30391535" w14:textId="77777777" w:rsidR="00E775C7" w:rsidRDefault="00E775C7" w:rsidP="00E775C7">
      <w:pPr>
        <w:rPr>
          <w:iCs/>
          <w:color w:val="000000" w:themeColor="text1"/>
        </w:rPr>
      </w:pPr>
      <w:bookmarkStart w:id="24" w:name="_Hlk101512921"/>
      <w:r w:rsidRPr="00AC4271">
        <w:rPr>
          <w:b/>
          <w:iCs/>
          <w:color w:val="000000" w:themeColor="text1"/>
        </w:rPr>
        <w:t>Lektor/</w:t>
      </w:r>
      <w:proofErr w:type="spellStart"/>
      <w:r w:rsidRPr="00AC4271">
        <w:rPr>
          <w:b/>
          <w:iCs/>
          <w:color w:val="000000" w:themeColor="text1"/>
        </w:rPr>
        <w:t>ka</w:t>
      </w:r>
      <w:proofErr w:type="spellEnd"/>
      <w:r w:rsidRPr="00AC4271">
        <w:rPr>
          <w:iCs/>
          <w:color w:val="000000" w:themeColor="text1"/>
        </w:rPr>
        <w:t xml:space="preserve"> – termín je v metodice použit ve významu, jak ho využívá </w:t>
      </w:r>
      <w:r w:rsidRPr="00AC4271">
        <w:rPr>
          <w:b/>
          <w:iCs/>
          <w:color w:val="000000" w:themeColor="text1"/>
        </w:rPr>
        <w:t>neformální vzdělávání.</w:t>
      </w:r>
      <w:r w:rsidRPr="00AC4271">
        <w:rPr>
          <w:iCs/>
          <w:color w:val="000000" w:themeColor="text1"/>
        </w:rPr>
        <w:t xml:space="preserve"> Je to pracovník neformální vzdělávací organizace, který vede programy pro děti a žáky (termín takto využívá například Síť středisek ekologické výchovy Pavučina a její členové </w:t>
      </w:r>
      <w:hyperlink r:id="rId22" w:history="1">
        <w:r w:rsidRPr="00AC4271">
          <w:rPr>
            <w:rStyle w:val="Hypertextovodkaz"/>
            <w:iCs/>
          </w:rPr>
          <w:t>http://www.pavucina-sev.cz/</w:t>
        </w:r>
      </w:hyperlink>
      <w:r w:rsidRPr="00AC4271">
        <w:rPr>
          <w:iCs/>
          <w:color w:val="000000" w:themeColor="text1"/>
        </w:rPr>
        <w:t>).</w:t>
      </w:r>
    </w:p>
    <w:p w14:paraId="18EF5B03" w14:textId="77777777" w:rsidR="00E775C7" w:rsidRPr="006E34AC" w:rsidRDefault="00E775C7" w:rsidP="00E775C7">
      <w:pPr>
        <w:rPr>
          <w:iCs/>
          <w:color w:val="000000" w:themeColor="text1"/>
          <w:sz w:val="24"/>
        </w:rPr>
      </w:pPr>
      <w:bookmarkStart w:id="25" w:name="_Hlk101510861"/>
      <w:r w:rsidRPr="006E34AC">
        <w:rPr>
          <w:b/>
          <w:iCs/>
          <w:color w:val="000000" w:themeColor="text1"/>
        </w:rPr>
        <w:t xml:space="preserve">Terminologie v přílohách určených pro žáky </w:t>
      </w:r>
      <w:r>
        <w:rPr>
          <w:iCs/>
          <w:color w:val="000000" w:themeColor="text1"/>
        </w:rPr>
        <w:t>(např. pracovní listy, Průvodce programem) není zcela v souladu se školským zákonem. V přílohách jsou použité termíny, které jsou pro cílovou skupinu žáci atraktivní a srozumitelné (např. termíny děti a třída).</w:t>
      </w:r>
    </w:p>
    <w:bookmarkEnd w:id="24"/>
    <w:bookmarkEnd w:id="25"/>
    <w:p w14:paraId="7FE40513" w14:textId="4385C4CD" w:rsidR="003477E5" w:rsidRPr="003477E5" w:rsidRDefault="003477E5" w:rsidP="003477E5">
      <w:pPr>
        <w:rPr>
          <w:b/>
          <w:u w:val="single"/>
        </w:rPr>
      </w:pPr>
      <w:r w:rsidRPr="00663AC8">
        <w:rPr>
          <w:b/>
          <w:u w:val="single"/>
        </w:rPr>
        <w:t xml:space="preserve">Přínos spolupráce formálního a neformálního vzdělávání </w:t>
      </w:r>
      <w:r>
        <w:rPr>
          <w:rFonts w:cstheme="minorHAnsi"/>
        </w:rPr>
        <w:t>–</w:t>
      </w:r>
      <w:r w:rsidRPr="00663AC8">
        <w:rPr>
          <w:b/>
          <w:u w:val="single"/>
        </w:rPr>
        <w:t xml:space="preserve"> obecně:</w:t>
      </w:r>
    </w:p>
    <w:p w14:paraId="0D1BD01C" w14:textId="3D491689" w:rsidR="003477E5" w:rsidRPr="009A480A" w:rsidRDefault="003477E5" w:rsidP="003477E5">
      <w:r w:rsidRPr="009A480A">
        <w:t>Téma ornament v programu funguje jako spojovací most mezi různými předměty a podporuje propojování výuky výtvarné výchovy s přírodopisem, dějepisem či občanskou výchovou. Realizace programu v terénu a v muzeu umožňuje pedagogovi propojovat učivo a vé</w:t>
      </w:r>
      <w:r w:rsidR="00737E09">
        <w:t>s</w:t>
      </w:r>
      <w:r w:rsidRPr="009A480A">
        <w:t xml:space="preserve">t žáky ke komplexnějšímu náhledu na svět. </w:t>
      </w:r>
    </w:p>
    <w:p w14:paraId="7F0B696E" w14:textId="65DB40F0" w:rsidR="003477E5" w:rsidRPr="009A480A" w:rsidRDefault="003477E5" w:rsidP="003477E5">
      <w:r w:rsidRPr="009A480A">
        <w:t>Využití široké nabídky pomůcek muzea (například mikroskopy, lupy, sbírkové předměty, fotoaparáty, tablety aj</w:t>
      </w:r>
      <w:r w:rsidR="000E7164">
        <w:t>.</w:t>
      </w:r>
      <w:r w:rsidRPr="009A480A">
        <w:t xml:space="preserve">) podporuje aktivní a zážitkové učení žáků. Hravá forma zážitkové pedagogiky motivuje žáky k dalšímu učení při navazující výuce ve škole. </w:t>
      </w:r>
    </w:p>
    <w:p w14:paraId="44B57302" w14:textId="13CFD4A6" w:rsidR="005C668E" w:rsidRDefault="003477E5" w:rsidP="005C668E">
      <w:r w:rsidRPr="009A480A">
        <w:t>Spolupráce s muzeem přináší podporu výuky o místních reálií</w:t>
      </w:r>
      <w:r w:rsidR="00737E09">
        <w:t>ch</w:t>
      </w:r>
      <w:r w:rsidRPr="009A480A">
        <w:t>, díky kterým si žáci mohou vytvářet vztah k místu, kde bydlí</w:t>
      </w:r>
      <w:r w:rsidR="000E7164">
        <w:t>,</w:t>
      </w:r>
      <w:r w:rsidRPr="009A480A">
        <w:t xml:space="preserve"> a všímat si lépe svého okolí. Využití archivu a odborné literatury muzejní knihovny odkrývá kulturní dědictví místní instituce a důležitost uchovávání historických faktů a dokumentů. </w:t>
      </w:r>
      <w:r w:rsidR="00E775C7">
        <w:t xml:space="preserve"> </w:t>
      </w:r>
      <w:r w:rsidR="00364D03">
        <w:t>Díky vyškoleným lektorům M</w:t>
      </w:r>
      <w:r>
        <w:t>uzea Říčany si mohou žáci vyzkoušet práci s nástroji a různými materiály, které mohou pro školní výuku (díky prostorám a vybavenosti školy) být nedostupn</w:t>
      </w:r>
      <w:r w:rsidR="000E7164">
        <w:t>é</w:t>
      </w:r>
      <w:r>
        <w:t xml:space="preserve">. </w:t>
      </w:r>
      <w:bookmarkStart w:id="26" w:name="_Toc13832294"/>
      <w:r w:rsidR="00602D5E">
        <w:t>Spolupráce s lektory umožňuje tandemovou výuku.</w:t>
      </w:r>
    </w:p>
    <w:p w14:paraId="4CDDB6B6" w14:textId="3F63A21A" w:rsidR="005C668E" w:rsidRDefault="005C668E" w:rsidP="005C668E">
      <w:pPr>
        <w:pStyle w:val="Nadpis2"/>
      </w:pPr>
      <w:bookmarkStart w:id="27" w:name="_Toc101513754"/>
      <w:bookmarkEnd w:id="26"/>
      <w:r>
        <w:t>3.1 Metodický blok č. 1 (Ornament v přírodě)</w:t>
      </w:r>
      <w:bookmarkEnd w:id="27"/>
    </w:p>
    <w:p w14:paraId="74B7890D" w14:textId="7321F920" w:rsidR="005C668E" w:rsidRDefault="005C668E" w:rsidP="005C668E">
      <w:r>
        <w:t xml:space="preserve">Pomocí různých příkladů z přírody žáci rozpoznávají vizuální charakteristiky typické pro ornament. </w:t>
      </w:r>
      <w:r w:rsidR="004305FD">
        <w:t xml:space="preserve">S využitím laboratorních přístrojů žáci </w:t>
      </w:r>
      <w:r w:rsidR="00737E09">
        <w:t>nahlíž</w:t>
      </w:r>
      <w:r w:rsidR="00315860">
        <w:t>ej</w:t>
      </w:r>
      <w:r w:rsidR="00737E09">
        <w:t>í na přírodní materiály z</w:t>
      </w:r>
      <w:r w:rsidR="004305FD">
        <w:t>blízka a objevují nový pohled na přírodu, který je zároveň inspirací pro výtvarné práce. Žáci zkoumají přírodniny, které sami nasbírají v okolí své školy či hájovny. Téma podporuje zájem o prostředí, ve kterém žáci žijí. Díky odbornému zázemí muzea může pedagog výtvarné výchovy propojit svo</w:t>
      </w:r>
      <w:r w:rsidR="00737E09">
        <w:t>ji</w:t>
      </w:r>
      <w:r w:rsidR="004305FD">
        <w:t xml:space="preserve"> výuku s přírodopisem. </w:t>
      </w:r>
      <w:r w:rsidR="00BB4092">
        <w:t xml:space="preserve">Žáci pracují s reálnými přírodninami a využívají různé digitální a laboratorní pomůcky. </w:t>
      </w:r>
      <w:r w:rsidR="004305FD">
        <w:t xml:space="preserve">  </w:t>
      </w:r>
    </w:p>
    <w:p w14:paraId="370457A3" w14:textId="0AB8F4E3" w:rsidR="005C668E" w:rsidRDefault="00DB70A2" w:rsidP="005C668E">
      <w:pPr>
        <w:rPr>
          <w:b/>
          <w:u w:val="single"/>
        </w:rPr>
      </w:pPr>
      <w:r w:rsidRPr="00670D69">
        <w:rPr>
          <w:b/>
        </w:rPr>
        <w:t xml:space="preserve">3.1.1 </w:t>
      </w:r>
      <w:r w:rsidR="005C668E" w:rsidRPr="00670D69">
        <w:rPr>
          <w:b/>
          <w:u w:val="single"/>
        </w:rPr>
        <w:t>Téma č. 1 (Pravidelnost a souměrnost v přírodě) – ve škole, počítačová učebna</w:t>
      </w:r>
    </w:p>
    <w:p w14:paraId="066885BC" w14:textId="0F288A27" w:rsidR="00FE5CEF" w:rsidRPr="00A2468E" w:rsidRDefault="00FE5CEF" w:rsidP="00A2468E">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sidR="00A2468E">
        <w:rPr>
          <w:i/>
        </w:rPr>
        <w:t>matematika, přírodopis</w:t>
      </w:r>
    </w:p>
    <w:p w14:paraId="5EDDBD68" w14:textId="77777777" w:rsidR="00D87580" w:rsidRDefault="00D87580" w:rsidP="00D87580">
      <w:pPr>
        <w:rPr>
          <w:b/>
          <w:u w:val="single"/>
        </w:rPr>
      </w:pPr>
      <w:r w:rsidRPr="00663AC8">
        <w:rPr>
          <w:b/>
          <w:u w:val="single"/>
        </w:rPr>
        <w:t>Přínos spolupráce formálního a neformálního vzdělávání:</w:t>
      </w:r>
    </w:p>
    <w:p w14:paraId="2AF661A1" w14:textId="563CEE97" w:rsidR="00D87580" w:rsidRPr="00D87580" w:rsidRDefault="00D87580" w:rsidP="00D87580">
      <w:r w:rsidRPr="00D87580">
        <w:t>Téma orn</w:t>
      </w:r>
      <w:r w:rsidR="00737E09">
        <w:t>ament bývá většinou spojováno s</w:t>
      </w:r>
      <w:r w:rsidRPr="00D87580">
        <w:t xml:space="preserve"> tématy dějin umění, různ</w:t>
      </w:r>
      <w:r w:rsidR="00315860">
        <w:t>ých</w:t>
      </w:r>
      <w:r w:rsidRPr="00D87580">
        <w:t xml:space="preserve"> stylizac</w:t>
      </w:r>
      <w:r w:rsidR="00315860">
        <w:t>í</w:t>
      </w:r>
      <w:r w:rsidRPr="00D87580">
        <w:t xml:space="preserve"> a architektury. Animace „</w:t>
      </w:r>
      <w:r w:rsidR="00737E09">
        <w:t>Ornament a příroda“ vytvořené M</w:t>
      </w:r>
      <w:r w:rsidRPr="00D87580">
        <w:t>uzeem Říčany spojuje téma ornament s přírodou a motivuje žáky k vidění ornamentu nejen jako zdobn</w:t>
      </w:r>
      <w:r w:rsidR="0063224F">
        <w:t>ého</w:t>
      </w:r>
      <w:r w:rsidRPr="00D87580">
        <w:t xml:space="preserve"> prvk</w:t>
      </w:r>
      <w:r w:rsidR="0063224F">
        <w:t>u, ale jako prv</w:t>
      </w:r>
      <w:r w:rsidRPr="00D87580">
        <w:t>k</w:t>
      </w:r>
      <w:r w:rsidR="0063224F">
        <w:t>u</w:t>
      </w:r>
      <w:r w:rsidRPr="00D87580">
        <w:t>, který může mít funkci například strukturální či stavební (včelí p</w:t>
      </w:r>
      <w:r w:rsidR="00A2468E">
        <w:t>lástve, motýlí křídlo, kapradí</w:t>
      </w:r>
      <w:r w:rsidRPr="00D87580">
        <w:t>)</w:t>
      </w:r>
      <w:r w:rsidR="00EB557A">
        <w:t>. Žáci pracují ve dvojicích a mají možnost přicházet s vlastním řešením. Při hledání příkladů ornamentů na internetu vycház</w:t>
      </w:r>
      <w:r w:rsidR="00315860">
        <w:t>ej</w:t>
      </w:r>
      <w:r w:rsidR="00EB557A">
        <w:t>í z vlastních zkušeností z IT a používání vyhled</w:t>
      </w:r>
      <w:r w:rsidR="00315860">
        <w:t>á</w:t>
      </w:r>
      <w:r w:rsidR="00EB557A">
        <w:t xml:space="preserve">vačů. </w:t>
      </w:r>
    </w:p>
    <w:p w14:paraId="6594E341" w14:textId="77777777" w:rsidR="00602D5E" w:rsidRPr="00C10305" w:rsidRDefault="00602D5E" w:rsidP="00602D5E">
      <w:pPr>
        <w:rPr>
          <w:u w:val="single"/>
        </w:rPr>
      </w:pPr>
      <w:r w:rsidRPr="00C10305">
        <w:rPr>
          <w:u w:val="single"/>
        </w:rPr>
        <w:t>Znalostní cíl:</w:t>
      </w:r>
    </w:p>
    <w:p w14:paraId="6ED39A7E" w14:textId="1C97EC73" w:rsidR="00602D5E" w:rsidRPr="00602D5E" w:rsidRDefault="00602D5E" w:rsidP="00D87580">
      <w:pPr>
        <w:pStyle w:val="Odstavecseseznamem"/>
        <w:numPr>
          <w:ilvl w:val="0"/>
          <w:numId w:val="6"/>
        </w:numPr>
        <w:rPr>
          <w:rFonts w:cstheme="minorHAnsi"/>
        </w:rPr>
      </w:pPr>
      <w:r w:rsidRPr="00C10305">
        <w:rPr>
          <w:rFonts w:cstheme="minorHAnsi"/>
        </w:rPr>
        <w:t xml:space="preserve">Žák používá klíčová slova k popisu základních ornamentálních podob. </w:t>
      </w:r>
    </w:p>
    <w:p w14:paraId="038A43A5" w14:textId="1013895F" w:rsidR="00D87580" w:rsidRPr="00D87580" w:rsidRDefault="00D87580" w:rsidP="00D87580">
      <w:pPr>
        <w:rPr>
          <w:b/>
        </w:rPr>
      </w:pPr>
      <w:r w:rsidRPr="00D87580">
        <w:rPr>
          <w:b/>
        </w:rPr>
        <w:lastRenderedPageBreak/>
        <w:t>Kompetence: kulturní povědomí a vyjádření</w:t>
      </w:r>
    </w:p>
    <w:tbl>
      <w:tblPr>
        <w:tblStyle w:val="Mkatabulky"/>
        <w:tblW w:w="0" w:type="auto"/>
        <w:tblInd w:w="720" w:type="dxa"/>
        <w:tblLook w:val="04A0" w:firstRow="1" w:lastRow="0" w:firstColumn="1" w:lastColumn="0" w:noHBand="0" w:noVBand="1"/>
      </w:tblPr>
      <w:tblGrid>
        <w:gridCol w:w="2845"/>
        <w:gridCol w:w="2859"/>
        <w:gridCol w:w="2862"/>
      </w:tblGrid>
      <w:tr w:rsidR="00D87580" w:rsidRPr="000C6599" w14:paraId="543A930E" w14:textId="77777777" w:rsidTr="0019260E">
        <w:tc>
          <w:tcPr>
            <w:tcW w:w="3070" w:type="dxa"/>
          </w:tcPr>
          <w:p w14:paraId="6A51D3B3" w14:textId="77777777" w:rsidR="00D87580" w:rsidRPr="000C6599" w:rsidRDefault="00D87580" w:rsidP="0019260E">
            <w:pPr>
              <w:pStyle w:val="Odstavecseseznamem"/>
              <w:ind w:left="0"/>
            </w:pPr>
            <w:r w:rsidRPr="000C6599">
              <w:t>Vstupní úroveň</w:t>
            </w:r>
          </w:p>
        </w:tc>
        <w:tc>
          <w:tcPr>
            <w:tcW w:w="3071" w:type="dxa"/>
          </w:tcPr>
          <w:p w14:paraId="60337429" w14:textId="77777777" w:rsidR="00D87580" w:rsidRPr="000C6599" w:rsidRDefault="00D87580" w:rsidP="0019260E">
            <w:pPr>
              <w:pStyle w:val="Odstavecseseznamem"/>
              <w:ind w:left="0"/>
            </w:pPr>
            <w:r w:rsidRPr="000C6599">
              <w:t>Minimální výstupní</w:t>
            </w:r>
          </w:p>
        </w:tc>
        <w:tc>
          <w:tcPr>
            <w:tcW w:w="3071" w:type="dxa"/>
          </w:tcPr>
          <w:p w14:paraId="30FC2595" w14:textId="77777777" w:rsidR="00D87580" w:rsidRPr="000C6599" w:rsidRDefault="00D87580" w:rsidP="0019260E">
            <w:pPr>
              <w:pStyle w:val="Odstavecseseznamem"/>
              <w:ind w:left="0"/>
            </w:pPr>
            <w:r w:rsidRPr="000C6599">
              <w:t>Cílový stav</w:t>
            </w:r>
          </w:p>
        </w:tc>
      </w:tr>
      <w:tr w:rsidR="00D87580" w:rsidRPr="000C6599" w14:paraId="69E285F7" w14:textId="77777777" w:rsidTr="0019260E">
        <w:tc>
          <w:tcPr>
            <w:tcW w:w="3070" w:type="dxa"/>
          </w:tcPr>
          <w:p w14:paraId="66285654" w14:textId="2CF80609" w:rsidR="00D87580" w:rsidRDefault="00D87580" w:rsidP="0019260E">
            <w:pPr>
              <w:pStyle w:val="Odstavecseseznamem"/>
              <w:ind w:left="0"/>
            </w:pPr>
            <w:r>
              <w:t>Žák definuje, co je ornament</w:t>
            </w:r>
            <w:r w:rsidR="00364D03">
              <w:t>.</w:t>
            </w:r>
            <w:r>
              <w:t xml:space="preserve"> </w:t>
            </w:r>
          </w:p>
          <w:p w14:paraId="3484B0FA" w14:textId="77777777" w:rsidR="00D87580" w:rsidRDefault="00D87580" w:rsidP="0019260E">
            <w:pPr>
              <w:pStyle w:val="Odstavecseseznamem"/>
              <w:ind w:left="0"/>
            </w:pPr>
          </w:p>
          <w:p w14:paraId="77401B7E" w14:textId="4FB3213A" w:rsidR="00D87580" w:rsidRPr="000C6599" w:rsidRDefault="00D87580" w:rsidP="0019260E">
            <w:pPr>
              <w:pStyle w:val="Odstavecseseznamem"/>
              <w:ind w:left="0"/>
            </w:pPr>
          </w:p>
        </w:tc>
        <w:tc>
          <w:tcPr>
            <w:tcW w:w="3071" w:type="dxa"/>
          </w:tcPr>
          <w:p w14:paraId="716BB279" w14:textId="420C502D" w:rsidR="00D87580" w:rsidRDefault="00D87580" w:rsidP="0019260E">
            <w:pPr>
              <w:pStyle w:val="Odstavecseseznamem"/>
              <w:ind w:left="0"/>
            </w:pPr>
            <w:r>
              <w:t>Žák popíše vybrané vlastnosti ornamentu</w:t>
            </w:r>
            <w:r w:rsidR="00364D03">
              <w:t>.</w:t>
            </w:r>
          </w:p>
          <w:p w14:paraId="6F1438EB" w14:textId="260E9805" w:rsidR="00D87580" w:rsidRPr="000C6599" w:rsidRDefault="00D87580" w:rsidP="0019260E">
            <w:pPr>
              <w:pStyle w:val="Odstavecseseznamem"/>
              <w:ind w:left="0"/>
            </w:pPr>
          </w:p>
        </w:tc>
        <w:tc>
          <w:tcPr>
            <w:tcW w:w="3071" w:type="dxa"/>
          </w:tcPr>
          <w:p w14:paraId="75D88E4C" w14:textId="26FF58A2" w:rsidR="00D87580" w:rsidRPr="000C6599" w:rsidRDefault="00D87580" w:rsidP="0019260E">
            <w:pPr>
              <w:pStyle w:val="Odstavecseseznamem"/>
              <w:ind w:left="0"/>
            </w:pPr>
            <w:r>
              <w:t>Žák identifikuje různé typy ornamentů v přírodních strukturách. Vyjmenuje několik příkladů přírodních struktur a ornamentů</w:t>
            </w:r>
            <w:r w:rsidR="00364D03">
              <w:t>.</w:t>
            </w:r>
            <w:r>
              <w:t xml:space="preserve">  </w:t>
            </w:r>
          </w:p>
          <w:p w14:paraId="0FD7EE6D" w14:textId="18EACB84" w:rsidR="00D87580" w:rsidRPr="000C6599" w:rsidRDefault="00D87580" w:rsidP="0019260E">
            <w:pPr>
              <w:pStyle w:val="Odstavecseseznamem"/>
              <w:ind w:left="0"/>
            </w:pPr>
          </w:p>
        </w:tc>
      </w:tr>
    </w:tbl>
    <w:p w14:paraId="55B062DC" w14:textId="77777777" w:rsidR="004B70A8" w:rsidRDefault="004B70A8" w:rsidP="004B70A8">
      <w:pPr>
        <w:rPr>
          <w:b/>
          <w:u w:val="single"/>
        </w:rPr>
      </w:pPr>
    </w:p>
    <w:p w14:paraId="2BED2D3C" w14:textId="25A0AB2E" w:rsidR="00DB70A2" w:rsidRPr="004B70A8" w:rsidRDefault="006961BF" w:rsidP="004B70A8">
      <w:pPr>
        <w:rPr>
          <w:b/>
          <w:u w:val="single"/>
        </w:rPr>
      </w:pPr>
      <w:r>
        <w:rPr>
          <w:b/>
          <w:u w:val="single"/>
        </w:rPr>
        <w:t>1.-3</w:t>
      </w:r>
      <w:r w:rsidR="004B70A8">
        <w:rPr>
          <w:b/>
          <w:u w:val="single"/>
        </w:rPr>
        <w:t xml:space="preserve">. </w:t>
      </w:r>
      <w:r w:rsidR="00DB70A2" w:rsidRPr="004B70A8">
        <w:rPr>
          <w:b/>
          <w:u w:val="single"/>
        </w:rPr>
        <w:t>hodina</w:t>
      </w:r>
      <w:r w:rsidR="000557BE">
        <w:rPr>
          <w:b/>
          <w:u w:val="single"/>
        </w:rPr>
        <w:t xml:space="preserve">, </w:t>
      </w:r>
      <w:r w:rsidR="000557BE" w:rsidRPr="00670D69">
        <w:rPr>
          <w:b/>
          <w:u w:val="single"/>
        </w:rPr>
        <w:t>ve škole, počítačová učebna</w:t>
      </w:r>
      <w:r w:rsidR="00715C4C">
        <w:rPr>
          <w:b/>
          <w:u w:val="single"/>
        </w:rPr>
        <w:t>, vede pedagog</w:t>
      </w:r>
    </w:p>
    <w:tbl>
      <w:tblPr>
        <w:tblStyle w:val="Mkatabulky"/>
        <w:tblW w:w="9492" w:type="dxa"/>
        <w:tblLayout w:type="fixed"/>
        <w:tblLook w:val="04A0" w:firstRow="1" w:lastRow="0" w:firstColumn="1" w:lastColumn="0" w:noHBand="0" w:noVBand="1"/>
      </w:tblPr>
      <w:tblGrid>
        <w:gridCol w:w="1980"/>
        <w:gridCol w:w="7512"/>
      </w:tblGrid>
      <w:tr w:rsidR="0072588B" w14:paraId="44D7AEF3" w14:textId="77777777" w:rsidTr="0072588B">
        <w:tc>
          <w:tcPr>
            <w:tcW w:w="1980" w:type="dxa"/>
          </w:tcPr>
          <w:p w14:paraId="76CC965B" w14:textId="77777777" w:rsidR="0072588B" w:rsidRPr="0072588B" w:rsidRDefault="0072588B" w:rsidP="0072588B">
            <w:pPr>
              <w:pStyle w:val="Bezmezer"/>
              <w:ind w:left="171"/>
            </w:pPr>
            <w:r w:rsidRPr="0072588B">
              <w:t>Úvod/</w:t>
            </w:r>
            <w:proofErr w:type="spellStart"/>
            <w:r w:rsidRPr="0072588B">
              <w:t>pretest</w:t>
            </w:r>
            <w:proofErr w:type="spellEnd"/>
          </w:p>
          <w:p w14:paraId="21B1289B" w14:textId="4B063D7C" w:rsidR="0072588B" w:rsidRPr="0072588B" w:rsidRDefault="0072588B" w:rsidP="0072588B">
            <w:pPr>
              <w:pStyle w:val="Bezmezer"/>
              <w:ind w:left="171"/>
            </w:pPr>
            <w:r w:rsidRPr="0072588B">
              <w:t>5 +</w:t>
            </w:r>
            <w:r w:rsidR="00F467E7">
              <w:t xml:space="preserve"> </w:t>
            </w:r>
            <w:r w:rsidRPr="0072588B">
              <w:t>15 min</w:t>
            </w:r>
          </w:p>
          <w:p w14:paraId="246F8C6A" w14:textId="77777777" w:rsidR="0072588B" w:rsidRPr="0072588B" w:rsidRDefault="0072588B" w:rsidP="0072588B">
            <w:pPr>
              <w:pStyle w:val="Bezmezer"/>
              <w:ind w:left="171"/>
            </w:pPr>
          </w:p>
          <w:p w14:paraId="666A8AA2" w14:textId="77777777" w:rsidR="0072588B" w:rsidRPr="0072588B" w:rsidRDefault="0072588B" w:rsidP="0072588B">
            <w:pPr>
              <w:pStyle w:val="Bezmezer"/>
              <w:ind w:left="171"/>
            </w:pPr>
          </w:p>
          <w:p w14:paraId="205557AC" w14:textId="77777777" w:rsidR="0072588B" w:rsidRPr="0072588B" w:rsidRDefault="0072588B" w:rsidP="0072588B">
            <w:pPr>
              <w:pStyle w:val="Bezmezer"/>
              <w:ind w:left="171"/>
            </w:pPr>
          </w:p>
          <w:p w14:paraId="05112DC4" w14:textId="77777777" w:rsidR="0072588B" w:rsidRPr="0072588B" w:rsidRDefault="0072588B" w:rsidP="0072588B">
            <w:pPr>
              <w:pStyle w:val="Bezmezer"/>
              <w:ind w:left="171"/>
            </w:pPr>
          </w:p>
        </w:tc>
        <w:tc>
          <w:tcPr>
            <w:tcW w:w="7512" w:type="dxa"/>
          </w:tcPr>
          <w:p w14:paraId="7F15683B" w14:textId="7D800D49" w:rsidR="0072588B" w:rsidRPr="0072588B" w:rsidRDefault="0072588B" w:rsidP="0072588B">
            <w:pPr>
              <w:pStyle w:val="Bezmezer"/>
              <w:ind w:left="33"/>
            </w:pPr>
            <w:r w:rsidRPr="0072588B">
              <w:t xml:space="preserve">1) Úvodní slovo k tomu, </w:t>
            </w:r>
            <w:r w:rsidR="00170D7B">
              <w:t>jaký</w:t>
            </w:r>
            <w:r w:rsidRPr="0072588B">
              <w:t xml:space="preserve"> je čeká program (návštěvy v muzeu, vycházka po městě) a na co se m</w:t>
            </w:r>
            <w:r w:rsidR="00F467E7">
              <w:t>ohou</w:t>
            </w:r>
            <w:r w:rsidRPr="0072588B">
              <w:t xml:space="preserve"> těšit.  Budeme si povídat o ornamentu ve všech jeho podobách.  </w:t>
            </w:r>
          </w:p>
          <w:p w14:paraId="734C89D4" w14:textId="77777777" w:rsidR="0072588B" w:rsidRPr="0072588B" w:rsidRDefault="0072588B" w:rsidP="0072588B">
            <w:pPr>
              <w:pStyle w:val="Bezmezer"/>
              <w:ind w:left="33"/>
            </w:pPr>
            <w:r w:rsidRPr="0072588B">
              <w:t xml:space="preserve">O ornamentu v přírodě, v kultuře a zkusíme si i ornament sami vyrobit. </w:t>
            </w:r>
          </w:p>
          <w:p w14:paraId="420D4486" w14:textId="4478E895" w:rsidR="00177C88" w:rsidRDefault="00177C88" w:rsidP="00177C88">
            <w:pPr>
              <w:pStyle w:val="Bezmezer"/>
              <w:ind w:left="33"/>
            </w:pPr>
            <w:r>
              <w:t>2) Pedagog se ptá žáků, jak by definovali, co je ornament. Napište na papír svoj</w:t>
            </w:r>
            <w:r w:rsidR="00F467E7">
              <w:t>i</w:t>
            </w:r>
            <w:r>
              <w:t xml:space="preserve"> definici ornamentu. Pak ji přečtěte spolužákovi v lavici. Shodli jste se?</w:t>
            </w:r>
          </w:p>
          <w:p w14:paraId="120A988E" w14:textId="6D7F6302" w:rsidR="00177C88" w:rsidRPr="0072588B" w:rsidRDefault="00177C88" w:rsidP="00177C88">
            <w:pPr>
              <w:pStyle w:val="Bezmezer"/>
              <w:ind w:left="33"/>
            </w:pPr>
            <w:r>
              <w:t xml:space="preserve">3) Pedagog na tabuli píše definice ornamentu, jak se žáci hlásí a navrhují své definice. Jaká slova se tam objevují nejčastěji? </w:t>
            </w:r>
          </w:p>
          <w:p w14:paraId="6B0066A6" w14:textId="1B221577" w:rsidR="0072588B" w:rsidRPr="0072588B" w:rsidRDefault="0072588B" w:rsidP="00177C88">
            <w:pPr>
              <w:pStyle w:val="Bezmezer"/>
            </w:pPr>
          </w:p>
        </w:tc>
      </w:tr>
      <w:tr w:rsidR="0072588B" w14:paraId="42CA8271" w14:textId="77777777" w:rsidTr="0072588B">
        <w:tc>
          <w:tcPr>
            <w:tcW w:w="1980" w:type="dxa"/>
          </w:tcPr>
          <w:p w14:paraId="215F8B21" w14:textId="77777777" w:rsidR="0072588B" w:rsidRPr="0072588B" w:rsidRDefault="0072588B" w:rsidP="0072588B">
            <w:pPr>
              <w:pStyle w:val="Bezmezer"/>
              <w:ind w:left="171"/>
            </w:pPr>
            <w:r w:rsidRPr="0072588B">
              <w:t>Animace/práce s PL</w:t>
            </w:r>
          </w:p>
          <w:p w14:paraId="69692536" w14:textId="49719E54" w:rsidR="0072588B" w:rsidRPr="0072588B" w:rsidRDefault="0072588B" w:rsidP="0072588B">
            <w:pPr>
              <w:pStyle w:val="Bezmezer"/>
              <w:ind w:left="171"/>
            </w:pPr>
            <w:r w:rsidRPr="0072588B">
              <w:t>5 +</w:t>
            </w:r>
            <w:r w:rsidR="00F467E7">
              <w:t xml:space="preserve"> </w:t>
            </w:r>
            <w:r w:rsidRPr="0072588B">
              <w:t>20 min</w:t>
            </w:r>
          </w:p>
          <w:p w14:paraId="01C5799D" w14:textId="77777777" w:rsidR="0072588B" w:rsidRPr="0072588B" w:rsidRDefault="0072588B" w:rsidP="0072588B">
            <w:pPr>
              <w:pStyle w:val="Bezmezer"/>
              <w:ind w:left="171"/>
            </w:pPr>
          </w:p>
          <w:p w14:paraId="0FD72C38" w14:textId="77777777" w:rsidR="0072588B" w:rsidRPr="0072588B" w:rsidRDefault="0072588B" w:rsidP="0072588B">
            <w:pPr>
              <w:pStyle w:val="Bezmezer"/>
              <w:ind w:left="171"/>
            </w:pPr>
          </w:p>
          <w:p w14:paraId="4CC80BF4" w14:textId="77777777" w:rsidR="0072588B" w:rsidRPr="0072588B" w:rsidRDefault="0072588B" w:rsidP="0072588B">
            <w:pPr>
              <w:pStyle w:val="Bezmezer"/>
              <w:ind w:left="171"/>
            </w:pPr>
          </w:p>
        </w:tc>
        <w:tc>
          <w:tcPr>
            <w:tcW w:w="7512" w:type="dxa"/>
          </w:tcPr>
          <w:p w14:paraId="317F758B" w14:textId="1B293C6B" w:rsidR="0072588B" w:rsidRPr="0072588B" w:rsidRDefault="0072588B" w:rsidP="0072588B">
            <w:pPr>
              <w:pStyle w:val="Bezmezer"/>
              <w:ind w:left="33"/>
            </w:pPr>
            <w:r w:rsidRPr="0072588B">
              <w:t xml:space="preserve">1) Náš první blok má název „Pravidelnost a souměrnost v přírodě“. Pedagog pustí animaci (4.15) se zvukem na projektoru. Možné pustit 2x za sebou. </w:t>
            </w:r>
          </w:p>
          <w:p w14:paraId="01CD308A" w14:textId="6E282DCA" w:rsidR="0072588B" w:rsidRPr="0072588B" w:rsidRDefault="0072588B" w:rsidP="0072588B">
            <w:pPr>
              <w:pStyle w:val="Bezmezer"/>
              <w:ind w:left="33"/>
            </w:pPr>
            <w:r w:rsidRPr="0072588B">
              <w:t xml:space="preserve">2) Budete teď pracovat s PL (1. str.) (4.3) ve dvojicích. Na tabletech si můžete animaci pustit znovu a vaším úkolem bude dokreslit do PL různé možnosti, jak se ornament projevuje v přírodě. Hlavní náplní práce je porozumění </w:t>
            </w:r>
            <w:r w:rsidR="00CC7986">
              <w:t>klíčovým slovům.</w:t>
            </w:r>
          </w:p>
          <w:p w14:paraId="37CBC5D8" w14:textId="77777777" w:rsidR="0072588B" w:rsidRPr="0072588B" w:rsidRDefault="0072588B" w:rsidP="0072588B">
            <w:pPr>
              <w:pStyle w:val="Bezmezer"/>
              <w:ind w:left="33"/>
            </w:pPr>
            <w:r w:rsidRPr="0072588B">
              <w:t xml:space="preserve">Žáci pracují samostatně, pedagog obchází žáky a konzultuje, zda se jím daří práce s klíčovými slovy. Pokud to je potřeba, vysvětluje, aby žáci rozuměli významu pojmů. </w:t>
            </w:r>
          </w:p>
          <w:p w14:paraId="5D078393" w14:textId="2B17C45D" w:rsidR="0072588B" w:rsidRDefault="0072588B" w:rsidP="0072588B">
            <w:pPr>
              <w:pStyle w:val="Bezmezer"/>
              <w:ind w:left="33"/>
              <w:rPr>
                <w:rFonts w:cstheme="minorHAnsi"/>
              </w:rPr>
            </w:pPr>
            <w:r w:rsidRPr="0072588B">
              <w:rPr>
                <w:rFonts w:cstheme="minorHAnsi"/>
                <w:highlight w:val="lightGray"/>
              </w:rPr>
              <w:t>Metodické doporučení: Předtím, než začnou žáci pracovat s</w:t>
            </w:r>
            <w:r w:rsidR="00FE5CCF">
              <w:rPr>
                <w:rFonts w:cstheme="minorHAnsi"/>
                <w:highlight w:val="lightGray"/>
              </w:rPr>
              <w:t> </w:t>
            </w:r>
            <w:r w:rsidRPr="0072588B">
              <w:rPr>
                <w:rFonts w:cstheme="minorHAnsi"/>
                <w:highlight w:val="lightGray"/>
              </w:rPr>
              <w:t>PL</w:t>
            </w:r>
            <w:r w:rsidR="00FE5CCF">
              <w:rPr>
                <w:rFonts w:cstheme="minorHAnsi"/>
                <w:highlight w:val="lightGray"/>
              </w:rPr>
              <w:t>,</w:t>
            </w:r>
            <w:r w:rsidRPr="0072588B">
              <w:rPr>
                <w:rFonts w:cstheme="minorHAnsi"/>
                <w:highlight w:val="lightGray"/>
              </w:rPr>
              <w:t xml:space="preserve"> je dobré s nimi nahlas projít klíčová slova, zda všemu rozumí a co si pod těmito pojmy představují. Před </w:t>
            </w:r>
            <w:r w:rsidRPr="00CC7986">
              <w:rPr>
                <w:rFonts w:cstheme="minorHAnsi"/>
                <w:highlight w:val="lightGray"/>
              </w:rPr>
              <w:t>hodinou je vhodné, aby si pedagog pustil animaci a zkusil si sám vyplnit PL a seznámit se s klíčovými pojmy</w:t>
            </w:r>
            <w:r w:rsidR="00CC7986" w:rsidRPr="00CC7986">
              <w:rPr>
                <w:rFonts w:cstheme="minorHAnsi"/>
                <w:highlight w:val="lightGray"/>
              </w:rPr>
              <w:t xml:space="preserve"> (</w:t>
            </w:r>
            <w:r w:rsidR="00CC7986" w:rsidRPr="00CC7986">
              <w:rPr>
                <w:highlight w:val="lightGray"/>
              </w:rPr>
              <w:t>viz příklad řešení pracovního listu</w:t>
            </w:r>
            <w:r w:rsidR="00CC7986">
              <w:rPr>
                <w:highlight w:val="lightGray"/>
              </w:rPr>
              <w:t xml:space="preserve"> 5.1</w:t>
            </w:r>
            <w:r w:rsidR="00CC7986" w:rsidRPr="00CC7986">
              <w:rPr>
                <w:highlight w:val="lightGray"/>
              </w:rPr>
              <w:t>)</w:t>
            </w:r>
            <w:r w:rsidRPr="00CC7986">
              <w:rPr>
                <w:rFonts w:cstheme="minorHAnsi"/>
                <w:highlight w:val="lightGray"/>
              </w:rPr>
              <w:t>.</w:t>
            </w:r>
            <w:r w:rsidR="00CC7986" w:rsidRPr="00CC7986">
              <w:rPr>
                <w:rFonts w:cstheme="minorHAnsi"/>
                <w:highlight w:val="lightGray"/>
              </w:rPr>
              <w:t xml:space="preserve"> Pracovní list nemá jedno správné řešení. Práce s listem slouží k tomu, aby si žáci navzájem definovali, co si představují pod klíčovými pojmy. Učitel by měl dbát na to, aby žáci uměli vysvětlit, proč a jaké klíčové pojmy přiřazovali k příkladům z přírody.</w:t>
            </w:r>
            <w:r w:rsidR="00CC7986">
              <w:rPr>
                <w:rFonts w:cstheme="minorHAnsi"/>
              </w:rPr>
              <w:t xml:space="preserve"> </w:t>
            </w:r>
          </w:p>
          <w:p w14:paraId="1F71D3A7" w14:textId="4845B1CD" w:rsidR="00177C88" w:rsidRPr="0072588B" w:rsidRDefault="00177C88" w:rsidP="0063224F">
            <w:pPr>
              <w:pStyle w:val="Bezmezer"/>
              <w:ind w:left="33"/>
            </w:pPr>
            <w:r w:rsidRPr="00177C88">
              <w:rPr>
                <w:rFonts w:cstheme="minorHAnsi"/>
                <w:highlight w:val="lightGray"/>
              </w:rPr>
              <w:t>Lze zařadit aktivitu, kdy žáci kreslí a znovu si opakují klíčová slova. Každý žák na papír napíše první písmeno svého jmén</w:t>
            </w:r>
            <w:r w:rsidR="0063224F">
              <w:rPr>
                <w:rFonts w:cstheme="minorHAnsi"/>
                <w:highlight w:val="lightGray"/>
              </w:rPr>
              <w:t>a</w:t>
            </w:r>
            <w:r w:rsidRPr="00177C88">
              <w:rPr>
                <w:rFonts w:cstheme="minorHAnsi"/>
                <w:highlight w:val="lightGray"/>
              </w:rPr>
              <w:t>. Opa</w:t>
            </w:r>
            <w:r>
              <w:rPr>
                <w:rFonts w:cstheme="minorHAnsi"/>
                <w:highlight w:val="lightGray"/>
              </w:rPr>
              <w:t>kováním a přetáčením</w:t>
            </w:r>
            <w:r w:rsidRPr="00177C88">
              <w:rPr>
                <w:rFonts w:cstheme="minorHAnsi"/>
                <w:highlight w:val="lightGray"/>
              </w:rPr>
              <w:t> tohoto písmene tvoří ornament.</w:t>
            </w:r>
          </w:p>
        </w:tc>
      </w:tr>
      <w:tr w:rsidR="0072588B" w14:paraId="59D5B8EE" w14:textId="77777777" w:rsidTr="0072588B">
        <w:tc>
          <w:tcPr>
            <w:tcW w:w="1980" w:type="dxa"/>
          </w:tcPr>
          <w:p w14:paraId="6DFB12B2" w14:textId="77777777" w:rsidR="0072588B" w:rsidRPr="0072588B" w:rsidRDefault="0072588B" w:rsidP="0072588B">
            <w:pPr>
              <w:pStyle w:val="Bezmezer"/>
              <w:ind w:left="171"/>
            </w:pPr>
            <w:r w:rsidRPr="0072588B">
              <w:t>Vyhledávání obrázků na internetu a práce s PL</w:t>
            </w:r>
          </w:p>
          <w:p w14:paraId="54093B36" w14:textId="77777777" w:rsidR="0072588B" w:rsidRPr="0072588B" w:rsidRDefault="0072588B" w:rsidP="0072588B">
            <w:pPr>
              <w:pStyle w:val="Bezmezer"/>
              <w:ind w:left="171"/>
            </w:pPr>
            <w:r w:rsidRPr="0072588B">
              <w:t>20 min</w:t>
            </w:r>
          </w:p>
          <w:p w14:paraId="01316CE6" w14:textId="77777777" w:rsidR="0072588B" w:rsidRPr="0072588B" w:rsidRDefault="0072588B" w:rsidP="0072588B">
            <w:pPr>
              <w:pStyle w:val="Bezmezer"/>
              <w:ind w:left="171"/>
            </w:pPr>
          </w:p>
          <w:p w14:paraId="602B64B5" w14:textId="77777777" w:rsidR="0072588B" w:rsidRPr="0072588B" w:rsidRDefault="0072588B" w:rsidP="0072588B">
            <w:pPr>
              <w:pStyle w:val="Bezmezer"/>
              <w:ind w:left="171"/>
            </w:pPr>
          </w:p>
        </w:tc>
        <w:tc>
          <w:tcPr>
            <w:tcW w:w="7512" w:type="dxa"/>
          </w:tcPr>
          <w:p w14:paraId="480CFFFD" w14:textId="072A61CE" w:rsidR="0072588B" w:rsidRPr="0072588B" w:rsidRDefault="0072588B" w:rsidP="0072588B">
            <w:pPr>
              <w:pStyle w:val="Bezmezer"/>
              <w:ind w:left="33"/>
            </w:pPr>
            <w:r w:rsidRPr="0072588B">
              <w:t>1) V animaci jste viděl</w:t>
            </w:r>
            <w:r w:rsidR="00F206DB">
              <w:t>i</w:t>
            </w:r>
            <w:r w:rsidRPr="0072588B">
              <w:t xml:space="preserve"> 3 příklady ornamentů v přírodě. Zjistili jste, jaká klíčová slova se k těm</w:t>
            </w:r>
            <w:r w:rsidR="00FE5CCF">
              <w:t>to</w:t>
            </w:r>
            <w:r w:rsidRPr="0072588B">
              <w:t xml:space="preserve"> příkladům d</w:t>
            </w:r>
            <w:r w:rsidR="00F206DB">
              <w:t>ají</w:t>
            </w:r>
            <w:r w:rsidRPr="0072588B">
              <w:t xml:space="preserve"> přiřadit. Určitě vás při této práci napadaly i jiné příklady. Nyní budete mít možnost najít další příklady ornamentů v přírodě. Co najdete, zapíšete a zakreslíte na PL 2. str (4.3). Pracujete ve dvojicích. Obrázky hledáte na internetu a používáte klíčová slova. Práce v počítačové učebně. </w:t>
            </w:r>
          </w:p>
          <w:p w14:paraId="7BC35396" w14:textId="73E08258" w:rsidR="0072588B" w:rsidRPr="0072588B" w:rsidRDefault="0072588B" w:rsidP="0072588B">
            <w:pPr>
              <w:pStyle w:val="Bezmezer"/>
              <w:ind w:left="33"/>
            </w:pPr>
            <w:r w:rsidRPr="0072588B">
              <w:rPr>
                <w:rFonts w:cstheme="minorHAnsi"/>
                <w:highlight w:val="lightGray"/>
              </w:rPr>
              <w:t xml:space="preserve">Metodické doporučení: </w:t>
            </w:r>
            <w:r w:rsidR="00FE5CCF">
              <w:rPr>
                <w:rFonts w:cstheme="minorHAnsi"/>
                <w:highlight w:val="lightGray"/>
              </w:rPr>
              <w:t>P</w:t>
            </w:r>
            <w:r w:rsidRPr="0072588B">
              <w:rPr>
                <w:rFonts w:cstheme="minorHAnsi"/>
                <w:highlight w:val="lightGray"/>
              </w:rPr>
              <w:t>okud není k dispozici internet či počítačová učebna</w:t>
            </w:r>
            <w:r w:rsidR="00FE5CCF">
              <w:rPr>
                <w:rFonts w:cstheme="minorHAnsi"/>
                <w:highlight w:val="lightGray"/>
              </w:rPr>
              <w:t>,</w:t>
            </w:r>
            <w:r w:rsidRPr="0072588B">
              <w:rPr>
                <w:rFonts w:cstheme="minorHAnsi"/>
                <w:highlight w:val="lightGray"/>
              </w:rPr>
              <w:t xml:space="preserve"> je třeba, </w:t>
            </w:r>
            <w:r w:rsidRPr="00B71556">
              <w:rPr>
                <w:rFonts w:cstheme="minorHAnsi"/>
                <w:highlight w:val="lightGray"/>
              </w:rPr>
              <w:t xml:space="preserve">aby pedagog připravil sám „balíček obrázků“ </w:t>
            </w:r>
            <w:r w:rsidR="00FE5CCF">
              <w:rPr>
                <w:rFonts w:cstheme="minorHAnsi"/>
                <w:highlight w:val="lightGray"/>
              </w:rPr>
              <w:t xml:space="preserve">s </w:t>
            </w:r>
            <w:r w:rsidRPr="00B71556">
              <w:rPr>
                <w:rFonts w:cstheme="minorHAnsi"/>
                <w:highlight w:val="lightGray"/>
              </w:rPr>
              <w:t>příklady ornamentů v přírodě.</w:t>
            </w:r>
            <w:r w:rsidR="00B71556" w:rsidRPr="00B71556">
              <w:rPr>
                <w:rFonts w:cstheme="minorHAnsi"/>
                <w:highlight w:val="lightGray"/>
              </w:rPr>
              <w:t xml:space="preserve"> Práce s internetem vede žáky k rozvoji digitální gramotnosti. Pro některé je těžké vyhledávat a budou potřeb</w:t>
            </w:r>
            <w:r w:rsidR="00FE5CCF">
              <w:rPr>
                <w:rFonts w:cstheme="minorHAnsi"/>
                <w:highlight w:val="lightGray"/>
              </w:rPr>
              <w:t>ovat</w:t>
            </w:r>
            <w:r w:rsidR="00B71556" w:rsidRPr="00B71556">
              <w:rPr>
                <w:rFonts w:cstheme="minorHAnsi"/>
                <w:highlight w:val="lightGray"/>
              </w:rPr>
              <w:t xml:space="preserve"> podporu v zadávání klíčových </w:t>
            </w:r>
            <w:r w:rsidR="00B71556" w:rsidRPr="00B71556">
              <w:rPr>
                <w:rFonts w:cstheme="minorHAnsi"/>
                <w:highlight w:val="lightGray"/>
              </w:rPr>
              <w:lastRenderedPageBreak/>
              <w:t>slov k vyhledávání.</w:t>
            </w:r>
          </w:p>
        </w:tc>
      </w:tr>
      <w:tr w:rsidR="0072588B" w14:paraId="2A9D871A" w14:textId="77777777" w:rsidTr="0072588B">
        <w:tc>
          <w:tcPr>
            <w:tcW w:w="1980" w:type="dxa"/>
          </w:tcPr>
          <w:p w14:paraId="77247639" w14:textId="77777777" w:rsidR="0072588B" w:rsidRPr="0072588B" w:rsidRDefault="0072588B" w:rsidP="0072588B">
            <w:pPr>
              <w:pStyle w:val="Bezmezer"/>
              <w:ind w:left="171"/>
            </w:pPr>
            <w:r w:rsidRPr="0072588B">
              <w:lastRenderedPageBreak/>
              <w:t>Reflexe a vyhodnocení PL</w:t>
            </w:r>
          </w:p>
          <w:p w14:paraId="4CD85AE6" w14:textId="77777777" w:rsidR="0072588B" w:rsidRPr="0072588B" w:rsidRDefault="0072588B" w:rsidP="0072588B">
            <w:pPr>
              <w:pStyle w:val="Bezmezer"/>
              <w:ind w:left="171"/>
            </w:pPr>
            <w:r w:rsidRPr="0072588B">
              <w:t>20 min</w:t>
            </w:r>
          </w:p>
          <w:p w14:paraId="2323FC81" w14:textId="77777777" w:rsidR="0072588B" w:rsidRPr="0072588B" w:rsidRDefault="0072588B" w:rsidP="0072588B">
            <w:pPr>
              <w:pStyle w:val="Bezmezer"/>
              <w:ind w:left="171"/>
            </w:pPr>
          </w:p>
          <w:p w14:paraId="369A9743" w14:textId="77777777" w:rsidR="0072588B" w:rsidRPr="0072588B" w:rsidRDefault="0072588B" w:rsidP="0072588B">
            <w:pPr>
              <w:pStyle w:val="Bezmezer"/>
              <w:ind w:left="171"/>
            </w:pPr>
          </w:p>
        </w:tc>
        <w:tc>
          <w:tcPr>
            <w:tcW w:w="7512" w:type="dxa"/>
          </w:tcPr>
          <w:p w14:paraId="63A9BA3B" w14:textId="1E8479AA" w:rsidR="0072588B" w:rsidRPr="0072588B" w:rsidRDefault="0072588B" w:rsidP="0072588B">
            <w:pPr>
              <w:pStyle w:val="Bezmezer"/>
              <w:ind w:left="33"/>
            </w:pPr>
            <w:r w:rsidRPr="0072588B">
              <w:t>1) Nyní si společně projdeme PL. Pedagog vyzve jednu dvojici, aby na tabuli překreslil</w:t>
            </w:r>
            <w:r w:rsidR="00DB6C57">
              <w:t>a</w:t>
            </w:r>
            <w:r w:rsidRPr="0072588B">
              <w:t xml:space="preserve"> svoj</w:t>
            </w:r>
            <w:r w:rsidR="00DB6C57">
              <w:t>i</w:t>
            </w:r>
            <w:r w:rsidRPr="0072588B">
              <w:t xml:space="preserve"> odpověď k plástvím. Další dvojice kreslí odpověď k motý</w:t>
            </w:r>
            <w:r w:rsidR="00C11E0F">
              <w:t xml:space="preserve">lům. Třetí dvojice ke kapradí </w:t>
            </w:r>
            <w:r w:rsidRPr="0072588B">
              <w:t>(tato činnost může trvat maximálně 5</w:t>
            </w:r>
            <w:r w:rsidR="00DB6C57">
              <w:t xml:space="preserve"> </w:t>
            </w:r>
            <w:r w:rsidRPr="0072588B">
              <w:t>min)</w:t>
            </w:r>
            <w:r w:rsidR="00DB6C57">
              <w:t>.</w:t>
            </w:r>
          </w:p>
          <w:p w14:paraId="015A61EC" w14:textId="5B3C32DE" w:rsidR="0072588B" w:rsidRPr="0072588B" w:rsidRDefault="0072588B" w:rsidP="0072588B">
            <w:pPr>
              <w:pStyle w:val="Bezmezer"/>
              <w:ind w:left="33"/>
            </w:pPr>
            <w:r w:rsidRPr="0072588B">
              <w:t>2) Dál pedagog postupuje, aby zbylé dvojice každá za sebe řekla a ukázala jeden příklad ornamentů v přírodě, který našla. Pedagog se doptává, proč si žáci myslí, že jejich obrázek patří k ornamentům, zda se k němu dá přiřadit nějaké klíčové slovo a proč (každá dvojice mluví maximálně 1 minutu)</w:t>
            </w:r>
            <w:r w:rsidR="00DB6C57">
              <w:t>.</w:t>
            </w:r>
          </w:p>
          <w:p w14:paraId="036B5136" w14:textId="35258DB6" w:rsidR="0072588B" w:rsidRPr="0072588B" w:rsidRDefault="0072588B" w:rsidP="0072588B">
            <w:pPr>
              <w:pStyle w:val="Bezmezer"/>
              <w:ind w:left="33"/>
            </w:pPr>
            <w:r w:rsidRPr="0072588B">
              <w:rPr>
                <w:rFonts w:cstheme="minorHAnsi"/>
                <w:highlight w:val="lightGray"/>
              </w:rPr>
              <w:t xml:space="preserve">Metodické doporučení: </w:t>
            </w:r>
            <w:r w:rsidR="00DB6C57">
              <w:rPr>
                <w:rFonts w:cstheme="minorHAnsi"/>
                <w:highlight w:val="lightGray"/>
              </w:rPr>
              <w:t>D</w:t>
            </w:r>
            <w:r w:rsidR="00F206DB">
              <w:rPr>
                <w:rFonts w:cstheme="minorHAnsi"/>
                <w:highlight w:val="lightGray"/>
              </w:rPr>
              <w:t>bejte na dodržení časové dotace</w:t>
            </w:r>
            <w:r w:rsidRPr="0072588B">
              <w:rPr>
                <w:rFonts w:cstheme="minorHAnsi"/>
                <w:highlight w:val="lightGray"/>
              </w:rPr>
              <w:t xml:space="preserve"> pro reflexi. Je důležité, aby každá dvojice měla možnost prezentovat a reflektovat poznatek ke klíčovým slovům.</w:t>
            </w:r>
            <w:r w:rsidRPr="0072588B">
              <w:rPr>
                <w:rFonts w:cstheme="minorHAnsi"/>
              </w:rPr>
              <w:t xml:space="preserve"> </w:t>
            </w:r>
          </w:p>
        </w:tc>
      </w:tr>
      <w:tr w:rsidR="0072588B" w14:paraId="79967A66" w14:textId="77777777" w:rsidTr="0072588B">
        <w:tc>
          <w:tcPr>
            <w:tcW w:w="1980" w:type="dxa"/>
          </w:tcPr>
          <w:p w14:paraId="7854CC74" w14:textId="77777777" w:rsidR="0072588B" w:rsidRPr="0072588B" w:rsidRDefault="0072588B" w:rsidP="0072588B">
            <w:pPr>
              <w:pStyle w:val="Bezmezer"/>
              <w:ind w:left="171"/>
            </w:pPr>
            <w:r w:rsidRPr="0072588B">
              <w:t>Zhodnocení 1.-2. výukové hodiny</w:t>
            </w:r>
          </w:p>
          <w:p w14:paraId="68348070" w14:textId="77777777" w:rsidR="0072588B" w:rsidRPr="0072588B" w:rsidRDefault="0072588B" w:rsidP="0072588B">
            <w:pPr>
              <w:pStyle w:val="Bezmezer"/>
              <w:ind w:left="171"/>
            </w:pPr>
            <w:r w:rsidRPr="0072588B">
              <w:t>5 min</w:t>
            </w:r>
          </w:p>
          <w:p w14:paraId="41304418" w14:textId="77777777" w:rsidR="0072588B" w:rsidRPr="0072588B" w:rsidRDefault="0072588B" w:rsidP="0072588B">
            <w:pPr>
              <w:pStyle w:val="Bezmezer"/>
              <w:ind w:left="171"/>
            </w:pPr>
          </w:p>
        </w:tc>
        <w:tc>
          <w:tcPr>
            <w:tcW w:w="7512" w:type="dxa"/>
          </w:tcPr>
          <w:p w14:paraId="73B12CC6" w14:textId="11ECCF38" w:rsidR="0072588B" w:rsidRPr="0072588B" w:rsidRDefault="0072588B" w:rsidP="0072588B">
            <w:pPr>
              <w:pStyle w:val="Bezmezer"/>
              <w:ind w:left="33"/>
            </w:pPr>
            <w:r w:rsidRPr="0072588B">
              <w:t xml:space="preserve">1) Poslední ukončení hodiny patří zhodnocení této části. Budeme si psát průběžné hodnocení. Každý napište na hodnotící lístek (4.2) krátkou </w:t>
            </w:r>
            <w:proofErr w:type="spellStart"/>
            <w:r w:rsidRPr="0072588B">
              <w:t>odpověd</w:t>
            </w:r>
            <w:proofErr w:type="spellEnd"/>
            <w:r w:rsidRPr="0072588B">
              <w:t xml:space="preserve"> a založte ji do kapsy ve svém portfoliu. </w:t>
            </w:r>
          </w:p>
          <w:p w14:paraId="7F9A16B7" w14:textId="3F8F1ADB" w:rsidR="0072588B" w:rsidRPr="0072588B" w:rsidRDefault="0072588B" w:rsidP="0072588B">
            <w:pPr>
              <w:pStyle w:val="Bezmezer"/>
              <w:ind w:left="33"/>
            </w:pPr>
            <w:r w:rsidRPr="0072588B">
              <w:rPr>
                <w:rFonts w:cstheme="minorHAnsi"/>
                <w:highlight w:val="lightGray"/>
              </w:rPr>
              <w:t xml:space="preserve">Metodické doporučení: </w:t>
            </w:r>
            <w:r w:rsidR="002F6033">
              <w:rPr>
                <w:rFonts w:cstheme="minorHAnsi"/>
                <w:highlight w:val="lightGray"/>
              </w:rPr>
              <w:t>Ž</w:t>
            </w:r>
            <w:r w:rsidRPr="0072588B">
              <w:rPr>
                <w:rFonts w:cstheme="minorHAnsi"/>
                <w:highlight w:val="lightGray"/>
              </w:rPr>
              <w:t xml:space="preserve">áci si v průběhu programu mohou zakládat pracovní listy a jiné výstupy do žákovského portfolia. Pro tento účel je možné použít portfolio z výtvarné výchovy anebo vytvořit </w:t>
            </w:r>
            <w:proofErr w:type="spellStart"/>
            <w:r w:rsidRPr="0072588B">
              <w:rPr>
                <w:rFonts w:cstheme="minorHAnsi"/>
                <w:highlight w:val="lightGray"/>
              </w:rPr>
              <w:t>zvlášt</w:t>
            </w:r>
            <w:proofErr w:type="spellEnd"/>
            <w:r w:rsidRPr="0072588B">
              <w:rPr>
                <w:rFonts w:cstheme="minorHAnsi"/>
                <w:highlight w:val="lightGray"/>
              </w:rPr>
              <w:t xml:space="preserve"> portfolio jen pro tento program. Portfolio si mohou žáci ozdobit různými ornamenty.</w:t>
            </w:r>
            <w:r w:rsidRPr="0072588B">
              <w:rPr>
                <w:rFonts w:cstheme="minorHAnsi"/>
              </w:rPr>
              <w:t xml:space="preserve"> </w:t>
            </w:r>
          </w:p>
        </w:tc>
      </w:tr>
    </w:tbl>
    <w:p w14:paraId="07A63D5E" w14:textId="77777777" w:rsidR="00D87580" w:rsidRDefault="00D87580" w:rsidP="00C11E0F"/>
    <w:p w14:paraId="53DD32ED" w14:textId="58C66A79" w:rsidR="00DB70A2" w:rsidRPr="00670D69" w:rsidRDefault="00B004CB" w:rsidP="00B004CB">
      <w:pPr>
        <w:pStyle w:val="Bezmezer"/>
        <w:rPr>
          <w:b/>
        </w:rPr>
      </w:pPr>
      <w:r w:rsidRPr="00670D69">
        <w:rPr>
          <w:b/>
        </w:rPr>
        <w:t>3.1.2 Téma č. 2 (Hledání ornamentu v přírodě</w:t>
      </w:r>
      <w:r w:rsidR="00DB70A2" w:rsidRPr="00670D69">
        <w:rPr>
          <w:b/>
        </w:rPr>
        <w:t>)</w:t>
      </w:r>
      <w:r w:rsidR="00670D69">
        <w:rPr>
          <w:b/>
        </w:rPr>
        <w:t xml:space="preserve"> </w:t>
      </w:r>
      <w:r w:rsidR="00F206DB">
        <w:rPr>
          <w:b/>
        </w:rPr>
        <w:t>– Ř</w:t>
      </w:r>
      <w:r w:rsidR="00670D69">
        <w:rPr>
          <w:b/>
        </w:rPr>
        <w:t>íčanská hájovna</w:t>
      </w:r>
    </w:p>
    <w:p w14:paraId="6B575761" w14:textId="77777777" w:rsidR="008F60E4" w:rsidRDefault="008F60E4" w:rsidP="00B004CB">
      <w:pPr>
        <w:pStyle w:val="Bezmezer"/>
      </w:pPr>
    </w:p>
    <w:p w14:paraId="41D6A007" w14:textId="2DC90D03" w:rsidR="00FE5CEF" w:rsidRDefault="00FE5CEF" w:rsidP="00FE5CEF">
      <w:pPr>
        <w:pStyle w:val="Bezmezer"/>
        <w:rPr>
          <w:i/>
        </w:rPr>
      </w:pPr>
      <w:r w:rsidRPr="00743932">
        <w:rPr>
          <w:b/>
          <w:u w:val="single"/>
        </w:rPr>
        <w:t>Mezipředmětové propojení</w:t>
      </w:r>
      <w:r w:rsidRPr="00743932">
        <w:rPr>
          <w:u w:val="single"/>
        </w:rPr>
        <w:t>:</w:t>
      </w:r>
      <w:r>
        <w:t xml:space="preserve"> </w:t>
      </w:r>
      <w:r>
        <w:rPr>
          <w:i/>
        </w:rPr>
        <w:t>výtvarná výchova, přírodopis</w:t>
      </w:r>
    </w:p>
    <w:p w14:paraId="360F1720" w14:textId="77777777" w:rsidR="008F60E4" w:rsidRDefault="008F60E4" w:rsidP="008F60E4">
      <w:pPr>
        <w:rPr>
          <w:b/>
          <w:u w:val="single"/>
        </w:rPr>
      </w:pPr>
      <w:r w:rsidRPr="00663AC8">
        <w:rPr>
          <w:b/>
          <w:u w:val="single"/>
        </w:rPr>
        <w:t>Přínos spolupráce formálního a neformálního vzdělávání:</w:t>
      </w:r>
    </w:p>
    <w:p w14:paraId="10C02318" w14:textId="70060A97" w:rsidR="008F60E4" w:rsidRDefault="00F206DB" w:rsidP="00B004CB">
      <w:pPr>
        <w:pStyle w:val="Bezmezer"/>
      </w:pPr>
      <w:r>
        <w:t>Zázemí Ř</w:t>
      </w:r>
      <w:r w:rsidR="008F60E4">
        <w:t>íčanské hájovny umožňuje výuku v terénu. Žáci si sami sbírají vzorky pro mikroskopování, mohou si vyzkoušet různé typy laboratorních přístrojů a díky dostatečnému prostoru a množství přístrojů bý</w:t>
      </w:r>
      <w:r w:rsidR="00E93476">
        <w:t>t aktivními účastníky programu. Žáci pracují ve skupině a mají přidělené role. Mohou se v rámci skupiny domluvit, kdo bude jakou roli mít</w:t>
      </w:r>
      <w:r w:rsidR="002F6033">
        <w:t>,</w:t>
      </w:r>
      <w:r w:rsidR="00E93476">
        <w:t xml:space="preserve"> a vybrat si to, co jim lépe vyhovuje při práci a učení. </w:t>
      </w:r>
    </w:p>
    <w:p w14:paraId="4DBFBBC2" w14:textId="77777777" w:rsidR="008F60E4" w:rsidRDefault="008F60E4" w:rsidP="00B004CB">
      <w:pPr>
        <w:pStyle w:val="Bezmezer"/>
      </w:pPr>
    </w:p>
    <w:p w14:paraId="76435FEA" w14:textId="77777777" w:rsidR="00602D5E" w:rsidRPr="00C10305" w:rsidRDefault="00602D5E" w:rsidP="00602D5E">
      <w:pPr>
        <w:rPr>
          <w:u w:val="single"/>
        </w:rPr>
      </w:pPr>
      <w:r w:rsidRPr="00C10305">
        <w:rPr>
          <w:u w:val="single"/>
        </w:rPr>
        <w:t>Znalostní cíl:</w:t>
      </w:r>
    </w:p>
    <w:p w14:paraId="11C3871A" w14:textId="1C661D7B" w:rsidR="00602D5E" w:rsidRDefault="00602D5E" w:rsidP="00602D5E">
      <w:pPr>
        <w:pStyle w:val="Odstavecseseznamem"/>
        <w:numPr>
          <w:ilvl w:val="0"/>
          <w:numId w:val="6"/>
        </w:numPr>
        <w:rPr>
          <w:rFonts w:cstheme="minorHAnsi"/>
          <w:i/>
        </w:rPr>
      </w:pPr>
      <w:r w:rsidRPr="0019260E">
        <w:rPr>
          <w:rFonts w:cstheme="minorHAnsi"/>
          <w:i/>
        </w:rPr>
        <w:t>Žák popíše detaily mikroskopických struktur vybraných přírodních materiálů (motýlí křídlo, semena, listy aj.)</w:t>
      </w:r>
      <w:r w:rsidR="002F6033">
        <w:rPr>
          <w:rFonts w:cstheme="minorHAnsi"/>
          <w:i/>
        </w:rPr>
        <w:t>.</w:t>
      </w:r>
    </w:p>
    <w:p w14:paraId="1522A3ED" w14:textId="77777777" w:rsidR="00602D5E" w:rsidRPr="00C10305" w:rsidRDefault="00602D5E" w:rsidP="00602D5E">
      <w:pPr>
        <w:rPr>
          <w:rFonts w:cstheme="minorHAnsi"/>
          <w:u w:val="single"/>
        </w:rPr>
      </w:pPr>
      <w:r w:rsidRPr="00C10305">
        <w:rPr>
          <w:rFonts w:cstheme="minorHAnsi"/>
          <w:u w:val="single"/>
        </w:rPr>
        <w:t>Dovednostní cíle:</w:t>
      </w:r>
    </w:p>
    <w:p w14:paraId="68928EF2" w14:textId="77777777" w:rsidR="00C11E0F" w:rsidRPr="00C11E0F" w:rsidRDefault="00C11E0F" w:rsidP="00C11E0F">
      <w:pPr>
        <w:pStyle w:val="Odstavecseseznamem"/>
        <w:numPr>
          <w:ilvl w:val="0"/>
          <w:numId w:val="6"/>
        </w:numPr>
        <w:rPr>
          <w:rFonts w:cstheme="minorHAnsi"/>
          <w:i/>
        </w:rPr>
      </w:pPr>
      <w:r w:rsidRPr="00C11E0F">
        <w:rPr>
          <w:rFonts w:cstheme="minorHAnsi"/>
          <w:i/>
        </w:rPr>
        <w:t>Žák používá přístroje ke zkoumání detailů (mikroskop, lupy, digitální lupy).</w:t>
      </w:r>
    </w:p>
    <w:p w14:paraId="6A207D2B" w14:textId="77777777" w:rsidR="00602D5E" w:rsidRPr="00C11E0F" w:rsidRDefault="00602D5E" w:rsidP="00602D5E">
      <w:pPr>
        <w:pStyle w:val="Odstavecseseznamem"/>
        <w:numPr>
          <w:ilvl w:val="0"/>
          <w:numId w:val="6"/>
        </w:numPr>
        <w:rPr>
          <w:rFonts w:cstheme="minorHAnsi"/>
          <w:i/>
        </w:rPr>
      </w:pPr>
      <w:r w:rsidRPr="00C11E0F">
        <w:rPr>
          <w:rFonts w:cstheme="minorHAnsi"/>
          <w:i/>
        </w:rPr>
        <w:t>Žák fotografuje mikroskopické detaily přírodních struktur.</w:t>
      </w:r>
    </w:p>
    <w:p w14:paraId="1FB17788" w14:textId="77777777" w:rsidR="00602D5E" w:rsidRDefault="00602D5E" w:rsidP="00B004CB">
      <w:pPr>
        <w:pStyle w:val="Bezmezer"/>
      </w:pPr>
    </w:p>
    <w:p w14:paraId="2467E0BE" w14:textId="77777777" w:rsidR="00B004CB" w:rsidRPr="00D87580" w:rsidRDefault="00B004CB" w:rsidP="00B004CB">
      <w:pPr>
        <w:rPr>
          <w:b/>
        </w:rPr>
      </w:pPr>
      <w:r w:rsidRPr="00D87580">
        <w:rPr>
          <w:b/>
        </w:rPr>
        <w:t>Kompetence: kulturní povědomí a vyjádření</w:t>
      </w:r>
    </w:p>
    <w:tbl>
      <w:tblPr>
        <w:tblStyle w:val="Mkatabulky"/>
        <w:tblW w:w="0" w:type="auto"/>
        <w:tblInd w:w="720" w:type="dxa"/>
        <w:tblLook w:val="04A0" w:firstRow="1" w:lastRow="0" w:firstColumn="1" w:lastColumn="0" w:noHBand="0" w:noVBand="1"/>
      </w:tblPr>
      <w:tblGrid>
        <w:gridCol w:w="2880"/>
        <w:gridCol w:w="2827"/>
        <w:gridCol w:w="2859"/>
      </w:tblGrid>
      <w:tr w:rsidR="00B004CB" w:rsidRPr="000C6599" w14:paraId="7C983D8C" w14:textId="77777777" w:rsidTr="0019260E">
        <w:tc>
          <w:tcPr>
            <w:tcW w:w="3070" w:type="dxa"/>
          </w:tcPr>
          <w:p w14:paraId="40259F75" w14:textId="77777777" w:rsidR="00B004CB" w:rsidRPr="000C6599" w:rsidRDefault="00B004CB" w:rsidP="0019260E">
            <w:pPr>
              <w:pStyle w:val="Odstavecseseznamem"/>
              <w:ind w:left="0"/>
            </w:pPr>
            <w:r w:rsidRPr="000C6599">
              <w:t>Vstupní úroveň</w:t>
            </w:r>
          </w:p>
        </w:tc>
        <w:tc>
          <w:tcPr>
            <w:tcW w:w="3071" w:type="dxa"/>
          </w:tcPr>
          <w:p w14:paraId="7E631B73" w14:textId="77777777" w:rsidR="00B004CB" w:rsidRPr="000C6599" w:rsidRDefault="00B004CB" w:rsidP="0019260E">
            <w:pPr>
              <w:pStyle w:val="Odstavecseseznamem"/>
              <w:ind w:left="0"/>
            </w:pPr>
            <w:r w:rsidRPr="000C6599">
              <w:t>Minimální výstupní</w:t>
            </w:r>
          </w:p>
        </w:tc>
        <w:tc>
          <w:tcPr>
            <w:tcW w:w="3071" w:type="dxa"/>
          </w:tcPr>
          <w:p w14:paraId="3B2103B6" w14:textId="77777777" w:rsidR="00B004CB" w:rsidRPr="000C6599" w:rsidRDefault="00B004CB" w:rsidP="0019260E">
            <w:pPr>
              <w:pStyle w:val="Odstavecseseznamem"/>
              <w:ind w:left="0"/>
            </w:pPr>
            <w:r w:rsidRPr="000C6599">
              <w:t>Cílový stav</w:t>
            </w:r>
          </w:p>
        </w:tc>
      </w:tr>
      <w:tr w:rsidR="00B004CB" w:rsidRPr="000C6599" w14:paraId="2D247563" w14:textId="77777777" w:rsidTr="0019260E">
        <w:tc>
          <w:tcPr>
            <w:tcW w:w="3070" w:type="dxa"/>
          </w:tcPr>
          <w:p w14:paraId="2AC2D840" w14:textId="3ABC5B51" w:rsidR="00B004CB" w:rsidRPr="000C6599" w:rsidRDefault="00B004CB" w:rsidP="00B004CB">
            <w:pPr>
              <w:pStyle w:val="Odstavecseseznamem"/>
              <w:ind w:left="0"/>
            </w:pPr>
            <w:r>
              <w:t>Žák samostatně vyhledá vzorky přírodnin vhodné k</w:t>
            </w:r>
            <w:r w:rsidR="00364D03">
              <w:t> </w:t>
            </w:r>
            <w:r>
              <w:t>mikroskopování</w:t>
            </w:r>
            <w:r w:rsidR="00364D03">
              <w:t>.</w:t>
            </w:r>
          </w:p>
          <w:p w14:paraId="3BE9FAC4" w14:textId="77777777" w:rsidR="00B004CB" w:rsidRDefault="00B004CB" w:rsidP="0019260E">
            <w:pPr>
              <w:pStyle w:val="Odstavecseseznamem"/>
              <w:ind w:left="0"/>
            </w:pPr>
          </w:p>
          <w:p w14:paraId="0BAF7BD8" w14:textId="0FEEE6FF" w:rsidR="00B004CB" w:rsidRPr="000C6599" w:rsidRDefault="00B004CB" w:rsidP="0019260E">
            <w:pPr>
              <w:pStyle w:val="Odstavecseseznamem"/>
              <w:ind w:left="0"/>
            </w:pPr>
            <w:r>
              <w:t xml:space="preserve"> </w:t>
            </w:r>
          </w:p>
        </w:tc>
        <w:tc>
          <w:tcPr>
            <w:tcW w:w="3071" w:type="dxa"/>
          </w:tcPr>
          <w:p w14:paraId="662ECBE2" w14:textId="67080764" w:rsidR="00B004CB" w:rsidRDefault="00B004CB" w:rsidP="0019260E">
            <w:pPr>
              <w:pStyle w:val="Odstavecseseznamem"/>
              <w:ind w:left="0"/>
            </w:pPr>
            <w:r>
              <w:t>Žák přiřazuje vhodná klíčová slova k vybraným přírodním vzorkům viděn</w:t>
            </w:r>
            <w:r w:rsidR="002F6033">
              <w:t>ých</w:t>
            </w:r>
            <w:r>
              <w:t xml:space="preserve"> pod mikroskopem</w:t>
            </w:r>
            <w:r w:rsidR="00364D03">
              <w:t>.</w:t>
            </w:r>
          </w:p>
          <w:p w14:paraId="27B318EC" w14:textId="4E38772B" w:rsidR="00B004CB" w:rsidRPr="000C6599" w:rsidRDefault="00B004CB" w:rsidP="0019260E">
            <w:pPr>
              <w:pStyle w:val="Odstavecseseznamem"/>
              <w:ind w:left="0"/>
            </w:pPr>
          </w:p>
        </w:tc>
        <w:tc>
          <w:tcPr>
            <w:tcW w:w="3071" w:type="dxa"/>
          </w:tcPr>
          <w:p w14:paraId="1CCFCDEF" w14:textId="18963BC0" w:rsidR="00B004CB" w:rsidRPr="000C6599" w:rsidRDefault="00B004CB" w:rsidP="0019260E">
            <w:pPr>
              <w:pStyle w:val="Odstavecseseznamem"/>
              <w:ind w:left="0"/>
            </w:pPr>
            <w:r>
              <w:t xml:space="preserve">Žák </w:t>
            </w:r>
            <w:r w:rsidR="008F60E4">
              <w:t>odvodí příklad funkce</w:t>
            </w:r>
            <w:r>
              <w:t xml:space="preserve"> ornamentálních mikroskopických struktur v</w:t>
            </w:r>
            <w:r w:rsidR="00364D03">
              <w:t> </w:t>
            </w:r>
            <w:r>
              <w:t>přírodě</w:t>
            </w:r>
            <w:r w:rsidR="00364D03">
              <w:t>.</w:t>
            </w:r>
            <w:r>
              <w:t xml:space="preserve">  </w:t>
            </w:r>
          </w:p>
          <w:p w14:paraId="6B1C0624" w14:textId="5AC0F05A" w:rsidR="00B004CB" w:rsidRPr="000C6599" w:rsidRDefault="00B004CB" w:rsidP="0019260E">
            <w:pPr>
              <w:pStyle w:val="Odstavecseseznamem"/>
              <w:ind w:left="0"/>
            </w:pPr>
          </w:p>
        </w:tc>
      </w:tr>
    </w:tbl>
    <w:p w14:paraId="6486DA0C" w14:textId="77777777" w:rsidR="00B004CB" w:rsidRPr="00D12060" w:rsidRDefault="00B004CB" w:rsidP="00B004CB">
      <w:pPr>
        <w:pStyle w:val="Bezmezer"/>
      </w:pPr>
    </w:p>
    <w:p w14:paraId="103F392D" w14:textId="7FCE366B" w:rsidR="00D12060" w:rsidRPr="00C8731B" w:rsidRDefault="00D12060" w:rsidP="00D12060">
      <w:pPr>
        <w:ind w:firstLine="708"/>
        <w:rPr>
          <w:b/>
          <w:u w:val="single"/>
        </w:rPr>
      </w:pPr>
      <w:r w:rsidRPr="00C8731B">
        <w:rPr>
          <w:b/>
          <w:u w:val="single"/>
        </w:rPr>
        <w:t>1.</w:t>
      </w:r>
      <w:r w:rsidR="008F60E4">
        <w:rPr>
          <w:b/>
          <w:u w:val="single"/>
        </w:rPr>
        <w:t>-2.</w:t>
      </w:r>
      <w:r w:rsidRPr="00C8731B">
        <w:rPr>
          <w:b/>
          <w:u w:val="single"/>
        </w:rPr>
        <w:t xml:space="preserve"> hodina</w:t>
      </w:r>
      <w:r w:rsidR="000557BE">
        <w:rPr>
          <w:b/>
          <w:u w:val="single"/>
        </w:rPr>
        <w:t xml:space="preserve"> </w:t>
      </w:r>
      <w:r w:rsidR="00F206DB">
        <w:rPr>
          <w:b/>
        </w:rPr>
        <w:t>– Ř</w:t>
      </w:r>
      <w:r w:rsidR="000557BE">
        <w:rPr>
          <w:b/>
        </w:rPr>
        <w:t>íčanská hájovna</w:t>
      </w:r>
      <w:r w:rsidR="00715C4C">
        <w:rPr>
          <w:b/>
        </w:rPr>
        <w:t xml:space="preserve">, vedou 2 lektoři </w:t>
      </w:r>
    </w:p>
    <w:tbl>
      <w:tblPr>
        <w:tblStyle w:val="Mkatabulky"/>
        <w:tblW w:w="9067" w:type="dxa"/>
        <w:tblLook w:val="04A0" w:firstRow="1" w:lastRow="0" w:firstColumn="1" w:lastColumn="0" w:noHBand="0" w:noVBand="1"/>
      </w:tblPr>
      <w:tblGrid>
        <w:gridCol w:w="1652"/>
        <w:gridCol w:w="7415"/>
      </w:tblGrid>
      <w:tr w:rsidR="00851BA4" w14:paraId="05648887" w14:textId="77777777" w:rsidTr="00670D69">
        <w:tc>
          <w:tcPr>
            <w:tcW w:w="1413" w:type="dxa"/>
          </w:tcPr>
          <w:p w14:paraId="3C234D72" w14:textId="79A9E9A7" w:rsidR="00851BA4" w:rsidRPr="00670D69" w:rsidRDefault="00851BA4" w:rsidP="0019260E">
            <w:pPr>
              <w:pStyle w:val="Bezmezer"/>
            </w:pPr>
            <w:r w:rsidRPr="00670D69">
              <w:lastRenderedPageBreak/>
              <w:t>Úvod</w:t>
            </w:r>
          </w:p>
          <w:p w14:paraId="315EE987" w14:textId="1844C45A" w:rsidR="00851BA4" w:rsidRPr="00670D69" w:rsidRDefault="00851BA4" w:rsidP="0019260E">
            <w:pPr>
              <w:pStyle w:val="Bezmezer"/>
            </w:pPr>
            <w:r w:rsidRPr="00670D69">
              <w:t>5</w:t>
            </w:r>
            <w:r w:rsidR="00BD652C">
              <w:t xml:space="preserve"> </w:t>
            </w:r>
            <w:r w:rsidRPr="00670D69">
              <w:t>min</w:t>
            </w:r>
          </w:p>
          <w:p w14:paraId="2131B517" w14:textId="134C5552" w:rsidR="00851BA4" w:rsidRPr="00670D69" w:rsidRDefault="00851BA4" w:rsidP="0019260E">
            <w:pPr>
              <w:pStyle w:val="Bezmezer"/>
            </w:pPr>
          </w:p>
          <w:p w14:paraId="0AFCED0E" w14:textId="77777777" w:rsidR="00851BA4" w:rsidRPr="00670D69" w:rsidRDefault="00851BA4" w:rsidP="0019260E">
            <w:pPr>
              <w:pStyle w:val="Bezmezer"/>
            </w:pPr>
          </w:p>
          <w:p w14:paraId="241EE052" w14:textId="77777777" w:rsidR="00851BA4" w:rsidRPr="00670D69" w:rsidRDefault="00851BA4" w:rsidP="0019260E">
            <w:pPr>
              <w:pStyle w:val="Bezmezer"/>
            </w:pPr>
          </w:p>
          <w:p w14:paraId="4F906009" w14:textId="77777777" w:rsidR="00851BA4" w:rsidRPr="00670D69" w:rsidRDefault="00851BA4" w:rsidP="0019260E">
            <w:pPr>
              <w:pStyle w:val="Bezmezer"/>
            </w:pPr>
          </w:p>
        </w:tc>
        <w:tc>
          <w:tcPr>
            <w:tcW w:w="7654" w:type="dxa"/>
          </w:tcPr>
          <w:p w14:paraId="4BB434DC" w14:textId="4C8E4610" w:rsidR="00851BA4" w:rsidRPr="00670D69" w:rsidRDefault="00851BA4" w:rsidP="0019260E">
            <w:pPr>
              <w:pStyle w:val="Bezmezer"/>
            </w:pPr>
            <w:r w:rsidRPr="00670D69">
              <w:t>1) Úvodní slovo, co vás čeká dnes. Budeme hledat ornament v přírodě, mikroskopovat, používat lupy a nalezené ornamenty fotit. Vaše fotky využijete ve škole při další aktivitě</w:t>
            </w:r>
            <w:r w:rsidR="006913A6">
              <w:t xml:space="preserve"> -</w:t>
            </w:r>
            <w:r w:rsidRPr="00670D69">
              <w:t xml:space="preserve"> výtvarné koláže.</w:t>
            </w:r>
          </w:p>
          <w:p w14:paraId="060CBC48" w14:textId="1504B378" w:rsidR="00851BA4" w:rsidRPr="00670D69" w:rsidRDefault="00851BA4" w:rsidP="0019260E">
            <w:pPr>
              <w:pStyle w:val="Bezmezer"/>
            </w:pPr>
            <w:r w:rsidRPr="00670D69">
              <w:rPr>
                <w:rFonts w:cstheme="minorHAnsi"/>
                <w:highlight w:val="lightGray"/>
              </w:rPr>
              <w:t xml:space="preserve">Metodické doporučení: </w:t>
            </w:r>
            <w:r w:rsidR="006913A6">
              <w:rPr>
                <w:rFonts w:cstheme="minorHAnsi"/>
                <w:highlight w:val="lightGray"/>
              </w:rPr>
              <w:t>P</w:t>
            </w:r>
            <w:r w:rsidRPr="00670D69">
              <w:rPr>
                <w:rFonts w:cstheme="minorHAnsi"/>
                <w:highlight w:val="lightGray"/>
              </w:rPr>
              <w:t>okud pedagog jde s žáky k hájovně přes les či louku, může žáky nabádat ke sběru přírodních materiálů již při cestě na program.</w:t>
            </w:r>
            <w:r w:rsidRPr="00670D69">
              <w:rPr>
                <w:rFonts w:cstheme="minorHAnsi"/>
              </w:rPr>
              <w:t xml:space="preserve"> </w:t>
            </w:r>
          </w:p>
        </w:tc>
      </w:tr>
      <w:tr w:rsidR="00851BA4" w14:paraId="1207B8BD" w14:textId="77777777" w:rsidTr="00670D69">
        <w:tc>
          <w:tcPr>
            <w:tcW w:w="1413" w:type="dxa"/>
          </w:tcPr>
          <w:p w14:paraId="7CD64CC6" w14:textId="77777777" w:rsidR="00851BA4" w:rsidRPr="00670D69" w:rsidRDefault="00851BA4" w:rsidP="0019260E">
            <w:pPr>
              <w:pStyle w:val="Bezmezer"/>
            </w:pPr>
            <w:r w:rsidRPr="00670D69">
              <w:t>Rozdělení do skupin a zadání skupinové práce</w:t>
            </w:r>
          </w:p>
          <w:p w14:paraId="444C4ECD" w14:textId="77777777" w:rsidR="00851BA4" w:rsidRPr="00670D69" w:rsidRDefault="00851BA4" w:rsidP="0019260E">
            <w:pPr>
              <w:pStyle w:val="Bezmezer"/>
            </w:pPr>
            <w:r w:rsidRPr="00670D69">
              <w:t>5 min</w:t>
            </w:r>
          </w:p>
          <w:p w14:paraId="18D319D7" w14:textId="77777777" w:rsidR="00851BA4" w:rsidRPr="00670D69" w:rsidRDefault="00851BA4" w:rsidP="0019260E">
            <w:pPr>
              <w:pStyle w:val="Bezmezer"/>
            </w:pPr>
          </w:p>
          <w:p w14:paraId="7593164F" w14:textId="77777777" w:rsidR="00851BA4" w:rsidRPr="00670D69" w:rsidRDefault="00851BA4" w:rsidP="0019260E">
            <w:pPr>
              <w:pStyle w:val="Bezmezer"/>
            </w:pPr>
          </w:p>
        </w:tc>
        <w:tc>
          <w:tcPr>
            <w:tcW w:w="7654" w:type="dxa"/>
          </w:tcPr>
          <w:p w14:paraId="26A94F2E" w14:textId="77777777" w:rsidR="008F11AA" w:rsidRPr="00670D69" w:rsidRDefault="008F11AA" w:rsidP="008F11AA">
            <w:pPr>
              <w:pStyle w:val="Bezmezer"/>
            </w:pPr>
            <w:r w:rsidRPr="00670D69">
              <w:t>1) Nyní budete pracovat ve skupinách po 4 lidech.</w:t>
            </w:r>
          </w:p>
          <w:p w14:paraId="484F65DC" w14:textId="5D4419E8" w:rsidR="008F11AA" w:rsidRPr="00670D69" w:rsidRDefault="008F11AA" w:rsidP="008F11AA">
            <w:pPr>
              <w:pStyle w:val="Bezmezer"/>
            </w:pPr>
            <w:r w:rsidRPr="00670D69">
              <w:t xml:space="preserve">2) Každá skupina dostane pracovní list (4.6) a rozdělí </w:t>
            </w:r>
            <w:r w:rsidR="006913A6">
              <w:t xml:space="preserve">si </w:t>
            </w:r>
            <w:r w:rsidRPr="00670D69">
              <w:t xml:space="preserve">4 role mezi sebou. Jeden z vás bude fotograf, </w:t>
            </w:r>
            <w:r w:rsidR="006913A6">
              <w:t xml:space="preserve">další </w:t>
            </w:r>
            <w:r w:rsidRPr="00670D69">
              <w:t>výtvarník, zapisovatel a koordinátor. Každý z vás si přečte, jak</w:t>
            </w:r>
            <w:r>
              <w:t>é</w:t>
            </w:r>
            <w:r w:rsidRPr="00670D69">
              <w:t xml:space="preserve"> jsou jeho hlavní úkoly během skupinové práce. Lektor nahlas přečte v</w:t>
            </w:r>
            <w:r>
              <w:t>šechny 4</w:t>
            </w:r>
            <w:r w:rsidRPr="00670D69">
              <w:t xml:space="preserve"> role, aby to bylo jasné.</w:t>
            </w:r>
          </w:p>
          <w:p w14:paraId="29039412" w14:textId="77777777" w:rsidR="008F11AA" w:rsidRPr="00670D69" w:rsidRDefault="008F11AA" w:rsidP="008F11AA">
            <w:pPr>
              <w:pStyle w:val="Bezmezer"/>
            </w:pPr>
            <w:r w:rsidRPr="00670D69">
              <w:t>Ty</w:t>
            </w:r>
            <w:r>
              <w:t>to</w:t>
            </w:r>
            <w:r w:rsidRPr="00670D69">
              <w:t xml:space="preserve"> role budete mít po celou dobu dnešní aktivity na hájovně.</w:t>
            </w:r>
          </w:p>
          <w:p w14:paraId="095446A4" w14:textId="77777777" w:rsidR="008F11AA" w:rsidRPr="00670D69" w:rsidRDefault="008F11AA" w:rsidP="008F11AA">
            <w:pPr>
              <w:pStyle w:val="Bezmezer"/>
            </w:pPr>
            <w:r w:rsidRPr="00670D69">
              <w:t xml:space="preserve">3) Každá skupina </w:t>
            </w:r>
            <w:r>
              <w:t xml:space="preserve">dostane </w:t>
            </w:r>
            <w:r w:rsidRPr="00670D69">
              <w:t xml:space="preserve">koš na sběr materiálu, tužky a fotoaparát. </w:t>
            </w:r>
          </w:p>
          <w:p w14:paraId="66E6FDC2" w14:textId="3414E591" w:rsidR="00851BA4" w:rsidRPr="00670D69" w:rsidRDefault="00851BA4" w:rsidP="0019260E">
            <w:pPr>
              <w:pStyle w:val="Bezmezer"/>
              <w:rPr>
                <w:rFonts w:cstheme="minorHAnsi"/>
                <w:highlight w:val="lightGray"/>
              </w:rPr>
            </w:pPr>
            <w:r w:rsidRPr="00670D69">
              <w:rPr>
                <w:rFonts w:cstheme="minorHAnsi"/>
                <w:highlight w:val="lightGray"/>
              </w:rPr>
              <w:t xml:space="preserve">Metodické doporučení: </w:t>
            </w:r>
            <w:r w:rsidR="006913A6">
              <w:rPr>
                <w:rFonts w:cstheme="minorHAnsi"/>
                <w:highlight w:val="lightGray"/>
              </w:rPr>
              <w:t>J</w:t>
            </w:r>
            <w:r w:rsidRPr="00670D69">
              <w:rPr>
                <w:rFonts w:cstheme="minorHAnsi"/>
                <w:highlight w:val="lightGray"/>
              </w:rPr>
              <w:t xml:space="preserve">e vhodné, aby žáci dodrželi své role a lektor občas připomněl, kdo má jakou funkci. Jde o rozdělení zodpovědnosti v rámci skupiny. Žáci se učí spolupracovat. </w:t>
            </w:r>
          </w:p>
          <w:p w14:paraId="3D64A4DB" w14:textId="1607213A" w:rsidR="00851BA4" w:rsidRPr="00B71556" w:rsidRDefault="00851BA4" w:rsidP="0019260E">
            <w:pPr>
              <w:pStyle w:val="Bezmezer"/>
              <w:rPr>
                <w:rFonts w:cstheme="minorHAnsi"/>
                <w:highlight w:val="lightGray"/>
              </w:rPr>
            </w:pPr>
            <w:r w:rsidRPr="00670D69">
              <w:rPr>
                <w:rFonts w:cstheme="minorHAnsi"/>
                <w:highlight w:val="lightGray"/>
              </w:rPr>
              <w:t xml:space="preserve">Metodické doporučení: </w:t>
            </w:r>
            <w:r w:rsidR="006913A6">
              <w:rPr>
                <w:rFonts w:cstheme="minorHAnsi"/>
                <w:highlight w:val="lightGray"/>
              </w:rPr>
              <w:t>T</w:t>
            </w:r>
            <w:r w:rsidRPr="00670D69">
              <w:rPr>
                <w:rFonts w:cstheme="minorHAnsi"/>
                <w:highlight w:val="lightGray"/>
              </w:rPr>
              <w:t>řída se rozdělí do tolik</w:t>
            </w:r>
            <w:r w:rsidR="00F206DB">
              <w:rPr>
                <w:rFonts w:cstheme="minorHAnsi"/>
                <w:highlight w:val="lightGray"/>
              </w:rPr>
              <w:t>a</w:t>
            </w:r>
            <w:r w:rsidRPr="00670D69">
              <w:rPr>
                <w:rFonts w:cstheme="minorHAnsi"/>
                <w:highlight w:val="lightGray"/>
              </w:rPr>
              <w:t xml:space="preserve"> skupin, aby v každé byli maximálně 4 žáci. Podle počtu skupin se vytvoří stanoviště. Doporučujeme 4 stanoviště s mikroskopy a </w:t>
            </w:r>
            <w:proofErr w:type="spellStart"/>
            <w:r w:rsidRPr="00670D69">
              <w:rPr>
                <w:rFonts w:cstheme="minorHAnsi"/>
                <w:highlight w:val="lightGray"/>
              </w:rPr>
              <w:t>binolup</w:t>
            </w:r>
            <w:r w:rsidR="00F206DB">
              <w:rPr>
                <w:rFonts w:cstheme="minorHAnsi"/>
                <w:highlight w:val="lightGray"/>
              </w:rPr>
              <w:t>ami</w:t>
            </w:r>
            <w:proofErr w:type="spellEnd"/>
            <w:r w:rsidRPr="00670D69">
              <w:rPr>
                <w:rFonts w:cstheme="minorHAnsi"/>
                <w:highlight w:val="lightGray"/>
              </w:rPr>
              <w:t xml:space="preserve"> a 3 stanoviště s digitální lupou, klasickou lupou a výtvarnou aktivitou (frotáž). Skupiny se rozdělí napůl a prostřídají se po </w:t>
            </w:r>
            <w:r w:rsidRPr="00B71556">
              <w:rPr>
                <w:rFonts w:cstheme="minorHAnsi"/>
                <w:highlight w:val="lightGray"/>
              </w:rPr>
              <w:t>45 min v laboratoři, kde jsou mikroskopy</w:t>
            </w:r>
            <w:r w:rsidR="006913A6">
              <w:rPr>
                <w:rFonts w:cstheme="minorHAnsi"/>
                <w:highlight w:val="lightGray"/>
              </w:rPr>
              <w:t>,</w:t>
            </w:r>
            <w:r w:rsidRPr="00B71556">
              <w:rPr>
                <w:rFonts w:cstheme="minorHAnsi"/>
                <w:highlight w:val="lightGray"/>
              </w:rPr>
              <w:t xml:space="preserve"> a stodole, kde jsou lupy a kreslení.</w:t>
            </w:r>
          </w:p>
          <w:p w14:paraId="19E7B481" w14:textId="591530DC" w:rsidR="00B71556" w:rsidRPr="00670D69" w:rsidRDefault="00B71556" w:rsidP="0019260E">
            <w:pPr>
              <w:pStyle w:val="Bezmezer"/>
            </w:pPr>
            <w:r w:rsidRPr="00B71556">
              <w:rPr>
                <w:rFonts w:cstheme="minorHAnsi"/>
                <w:highlight w:val="lightGray"/>
              </w:rPr>
              <w:t>Každá skupina dostane jeden fotoaparát, který si označí názvem své skupiny. Je důležité, aby lektor věděl, které fotografie patří ke které skupině.</w:t>
            </w:r>
            <w:r>
              <w:rPr>
                <w:rFonts w:cstheme="minorHAnsi"/>
              </w:rPr>
              <w:t xml:space="preserve"> </w:t>
            </w:r>
          </w:p>
        </w:tc>
      </w:tr>
      <w:tr w:rsidR="00851BA4" w14:paraId="76A958A6" w14:textId="77777777" w:rsidTr="00A2468E">
        <w:trPr>
          <w:trHeight w:val="835"/>
        </w:trPr>
        <w:tc>
          <w:tcPr>
            <w:tcW w:w="1413" w:type="dxa"/>
            <w:vMerge w:val="restart"/>
          </w:tcPr>
          <w:p w14:paraId="4D46DA3D" w14:textId="77777777" w:rsidR="00851BA4" w:rsidRPr="00670D69" w:rsidRDefault="00851BA4" w:rsidP="0019260E">
            <w:pPr>
              <w:pStyle w:val="Bezmezer"/>
            </w:pPr>
            <w:r w:rsidRPr="00670D69">
              <w:t>Mikroskopování</w:t>
            </w:r>
          </w:p>
          <w:p w14:paraId="322F3D1D" w14:textId="77777777" w:rsidR="00851BA4" w:rsidRPr="00670D69" w:rsidRDefault="00851BA4" w:rsidP="0019260E">
            <w:pPr>
              <w:pStyle w:val="Bezmezer"/>
            </w:pPr>
            <w:r w:rsidRPr="00670D69">
              <w:t>45 min</w:t>
            </w:r>
          </w:p>
          <w:p w14:paraId="45739FBD" w14:textId="77777777" w:rsidR="00851BA4" w:rsidRPr="00670D69" w:rsidRDefault="00851BA4" w:rsidP="0019260E">
            <w:pPr>
              <w:pStyle w:val="Bezmezer"/>
            </w:pPr>
          </w:p>
          <w:p w14:paraId="7FC3FF15" w14:textId="77777777" w:rsidR="00851BA4" w:rsidRPr="00670D69" w:rsidRDefault="00851BA4" w:rsidP="0019260E">
            <w:pPr>
              <w:pStyle w:val="Bezmezer"/>
            </w:pPr>
          </w:p>
          <w:p w14:paraId="1D1DB846" w14:textId="77777777" w:rsidR="00851BA4" w:rsidRPr="00670D69" w:rsidRDefault="00851BA4" w:rsidP="0019260E">
            <w:pPr>
              <w:pStyle w:val="Bezmezer"/>
            </w:pPr>
          </w:p>
          <w:p w14:paraId="183321C9" w14:textId="77777777" w:rsidR="00851BA4" w:rsidRPr="00670D69" w:rsidRDefault="00851BA4" w:rsidP="0019260E">
            <w:pPr>
              <w:pStyle w:val="Bezmezer"/>
            </w:pPr>
          </w:p>
          <w:p w14:paraId="7CA3D303" w14:textId="77777777" w:rsidR="00851BA4" w:rsidRPr="00670D69" w:rsidRDefault="00851BA4" w:rsidP="0019260E">
            <w:pPr>
              <w:pStyle w:val="Bezmezer"/>
              <w:rPr>
                <w:i/>
                <w:u w:val="single"/>
              </w:rPr>
            </w:pPr>
            <w:r w:rsidRPr="00670D69">
              <w:rPr>
                <w:i/>
                <w:u w:val="single"/>
              </w:rPr>
              <w:t>souběžně</w:t>
            </w:r>
          </w:p>
          <w:p w14:paraId="33E326BB" w14:textId="77777777" w:rsidR="00851BA4" w:rsidRPr="00670D69" w:rsidRDefault="00851BA4" w:rsidP="0019260E">
            <w:pPr>
              <w:pStyle w:val="Bezmezer"/>
            </w:pPr>
          </w:p>
          <w:p w14:paraId="2C51AB87" w14:textId="77777777" w:rsidR="00851BA4" w:rsidRPr="00670D69" w:rsidRDefault="00851BA4" w:rsidP="0019260E">
            <w:pPr>
              <w:pStyle w:val="Bezmezer"/>
            </w:pPr>
            <w:r w:rsidRPr="00670D69">
              <w:t>Focení, výtvarné činnosti</w:t>
            </w:r>
          </w:p>
          <w:p w14:paraId="542E1A7B" w14:textId="77777777" w:rsidR="00851BA4" w:rsidRPr="00670D69" w:rsidRDefault="00851BA4" w:rsidP="0019260E">
            <w:pPr>
              <w:pStyle w:val="Bezmezer"/>
            </w:pPr>
            <w:r w:rsidRPr="00670D69">
              <w:t>45 min</w:t>
            </w:r>
          </w:p>
          <w:p w14:paraId="10D49A48" w14:textId="77777777" w:rsidR="00851BA4" w:rsidRPr="00670D69" w:rsidRDefault="00851BA4" w:rsidP="00A2468E">
            <w:pPr>
              <w:pStyle w:val="Bezmezer"/>
            </w:pPr>
          </w:p>
        </w:tc>
        <w:tc>
          <w:tcPr>
            <w:tcW w:w="7654" w:type="dxa"/>
          </w:tcPr>
          <w:p w14:paraId="4239880D" w14:textId="77777777" w:rsidR="008F11AA" w:rsidRPr="00670D69" w:rsidRDefault="008F11AA" w:rsidP="008F11AA">
            <w:pPr>
              <w:pStyle w:val="Bezmezer"/>
            </w:pPr>
            <w:r w:rsidRPr="00670D69">
              <w:t>1) U mikroskopování (v hájovně) jsou 4 stanoviště. U každého stanoviště je jedna skupina.</w:t>
            </w:r>
          </w:p>
          <w:p w14:paraId="34253829" w14:textId="77777777" w:rsidR="008F11AA" w:rsidRPr="00670D69" w:rsidRDefault="008F11AA" w:rsidP="008F11AA">
            <w:pPr>
              <w:pStyle w:val="Bezmezer"/>
            </w:pPr>
            <w:r w:rsidRPr="00670D69">
              <w:t>2) Každá skupina připraví svoje stanoviště s jedním vzorkem. Vyplní laboratorní záznam</w:t>
            </w:r>
            <w:r>
              <w:t xml:space="preserve"> (4.5)</w:t>
            </w:r>
            <w:r w:rsidRPr="00670D69">
              <w:t>, který zůstává na stanovišti.</w:t>
            </w:r>
            <w:r>
              <w:t xml:space="preserve"> Podle tohoto laboratorního listu pak ostatní skupiny vyplňují své pracovní listy.</w:t>
            </w:r>
          </w:p>
          <w:p w14:paraId="7E6D44F4" w14:textId="24A0A97C" w:rsidR="00851BA4" w:rsidRPr="00670D69" w:rsidRDefault="00851BA4" w:rsidP="0019260E">
            <w:pPr>
              <w:pStyle w:val="Bezmezer"/>
            </w:pPr>
            <w:r w:rsidRPr="00670D69">
              <w:t>Vzorky jsou: a) motýlí křídla b) pyl c) semena d) buchanka</w:t>
            </w:r>
          </w:p>
          <w:p w14:paraId="339AF050" w14:textId="445A349D" w:rsidR="00851BA4" w:rsidRPr="00670D69" w:rsidRDefault="00851BA4" w:rsidP="0019260E">
            <w:pPr>
              <w:pStyle w:val="Bezmezer"/>
            </w:pPr>
            <w:r w:rsidRPr="00670D69">
              <w:t>3) Každá skupina projde všechna stanoviště. Zapisuje do svého pracovního listu, propojuje záznamy s klíčovými slovy a fotí přes hledí mikroskopu, co pozorují.</w:t>
            </w:r>
          </w:p>
          <w:p w14:paraId="40FB3004" w14:textId="6C3F251D" w:rsidR="00851BA4" w:rsidRPr="00670D69" w:rsidRDefault="00851BA4" w:rsidP="0019260E">
            <w:pPr>
              <w:pStyle w:val="Bezmezer"/>
            </w:pPr>
            <w:r w:rsidRPr="00670D69">
              <w:rPr>
                <w:rFonts w:cstheme="minorHAnsi"/>
                <w:highlight w:val="lightGray"/>
              </w:rPr>
              <w:t xml:space="preserve">Metodické doporučení: </w:t>
            </w:r>
            <w:r w:rsidR="005E6CDB">
              <w:rPr>
                <w:rFonts w:cstheme="minorHAnsi"/>
                <w:highlight w:val="lightGray"/>
              </w:rPr>
              <w:t>L</w:t>
            </w:r>
            <w:r w:rsidRPr="00670D69">
              <w:rPr>
                <w:rFonts w:cstheme="minorHAnsi"/>
                <w:highlight w:val="lightGray"/>
              </w:rPr>
              <w:t>ektor, který připravuje aktivitu s mikroskopy, si musí zkontrolovat stav vzorků, popřípadě si vzorky připravit nebo nachytat s předstihem.</w:t>
            </w:r>
            <w:r w:rsidR="008B16E5">
              <w:rPr>
                <w:rFonts w:cstheme="minorHAnsi"/>
              </w:rPr>
              <w:t xml:space="preserve"> </w:t>
            </w:r>
          </w:p>
        </w:tc>
      </w:tr>
      <w:tr w:rsidR="00851BA4" w14:paraId="29248D1D" w14:textId="77777777" w:rsidTr="00670D69">
        <w:trPr>
          <w:trHeight w:val="1059"/>
        </w:trPr>
        <w:tc>
          <w:tcPr>
            <w:tcW w:w="1413" w:type="dxa"/>
            <w:vMerge/>
          </w:tcPr>
          <w:p w14:paraId="59BAD9A1" w14:textId="77777777" w:rsidR="00851BA4" w:rsidRPr="00670D69" w:rsidRDefault="00851BA4" w:rsidP="0019260E">
            <w:pPr>
              <w:pStyle w:val="Bezmezer"/>
            </w:pPr>
          </w:p>
        </w:tc>
        <w:tc>
          <w:tcPr>
            <w:tcW w:w="7654" w:type="dxa"/>
          </w:tcPr>
          <w:p w14:paraId="1A360374" w14:textId="5D61B9D1" w:rsidR="00851BA4" w:rsidRPr="00670D69" w:rsidRDefault="00851BA4" w:rsidP="0019260E">
            <w:pPr>
              <w:pStyle w:val="Bezmezer"/>
            </w:pPr>
            <w:r w:rsidRPr="00670D69">
              <w:t xml:space="preserve">3 stanoviště ve stodole a venku. Focení vzorků přes kapesní lupy a digitální lupu, přes </w:t>
            </w:r>
            <w:r w:rsidR="005E6CDB">
              <w:t>USB</w:t>
            </w:r>
            <w:r w:rsidRPr="00670D69">
              <w:t xml:space="preserve"> do počítače. Výtvarná aktivita.</w:t>
            </w:r>
          </w:p>
          <w:p w14:paraId="703BE31B" w14:textId="1A238653" w:rsidR="00851BA4" w:rsidRPr="00670D69" w:rsidRDefault="00851BA4" w:rsidP="00034562">
            <w:pPr>
              <w:pStyle w:val="Bezmezer"/>
            </w:pPr>
            <w:r w:rsidRPr="00670D69">
              <w:rPr>
                <w:rFonts w:cstheme="minorHAnsi"/>
                <w:highlight w:val="lightGray"/>
              </w:rPr>
              <w:t xml:space="preserve">Metodické doporučení: </w:t>
            </w:r>
            <w:r w:rsidR="005E6CDB">
              <w:rPr>
                <w:rFonts w:cstheme="minorHAnsi"/>
                <w:highlight w:val="lightGray"/>
              </w:rPr>
              <w:t>V</w:t>
            </w:r>
            <w:r w:rsidRPr="00670D69">
              <w:rPr>
                <w:rFonts w:cstheme="minorHAnsi"/>
                <w:highlight w:val="lightGray"/>
              </w:rPr>
              <w:t xml:space="preserve">e stodole jsou 3 stanoviště, na kterých se skupiny střídají. Zde není třeba připravovat </w:t>
            </w:r>
            <w:r w:rsidRPr="00B71556">
              <w:rPr>
                <w:rFonts w:cstheme="minorHAnsi"/>
                <w:highlight w:val="lightGray"/>
              </w:rPr>
              <w:t xml:space="preserve">vzorky. Žáci si je sbírají sami. </w:t>
            </w:r>
            <w:r w:rsidR="00B71556" w:rsidRPr="00B71556">
              <w:rPr>
                <w:rFonts w:cstheme="minorHAnsi"/>
                <w:highlight w:val="lightGray"/>
              </w:rPr>
              <w:t>Velice zajímavé je pro žáky studovat struktury vlastního těla či svých věcí pod lupou (například kůži, vlasy, oblečení apod.)</w:t>
            </w:r>
            <w:r w:rsidR="005E6CDB">
              <w:rPr>
                <w:rFonts w:cstheme="minorHAnsi"/>
              </w:rPr>
              <w:t>.</w:t>
            </w:r>
          </w:p>
        </w:tc>
      </w:tr>
      <w:tr w:rsidR="00851BA4" w14:paraId="34BFCF9E" w14:textId="77777777" w:rsidTr="00670D69">
        <w:tc>
          <w:tcPr>
            <w:tcW w:w="1413" w:type="dxa"/>
          </w:tcPr>
          <w:p w14:paraId="7A465D82" w14:textId="745EBE81" w:rsidR="00851BA4" w:rsidRPr="00670D69" w:rsidRDefault="00851BA4" w:rsidP="0019260E">
            <w:pPr>
              <w:pStyle w:val="Bezmezer"/>
            </w:pPr>
            <w:r w:rsidRPr="00670D69">
              <w:t>Prezentace a reflexe</w:t>
            </w:r>
          </w:p>
          <w:p w14:paraId="787E4B78" w14:textId="50009B87" w:rsidR="00851BA4" w:rsidRPr="00670D69" w:rsidRDefault="00851BA4" w:rsidP="0019260E">
            <w:pPr>
              <w:pStyle w:val="Bezmezer"/>
            </w:pPr>
            <w:r w:rsidRPr="00670D69">
              <w:t>30 min</w:t>
            </w:r>
          </w:p>
          <w:p w14:paraId="2022358E" w14:textId="77777777" w:rsidR="00851BA4" w:rsidRPr="00670D69" w:rsidRDefault="00851BA4" w:rsidP="0019260E">
            <w:pPr>
              <w:pStyle w:val="Bezmezer"/>
            </w:pPr>
          </w:p>
          <w:p w14:paraId="5B6D3EE8" w14:textId="77777777" w:rsidR="00851BA4" w:rsidRPr="00670D69" w:rsidRDefault="00851BA4" w:rsidP="0019260E">
            <w:pPr>
              <w:pStyle w:val="Bezmezer"/>
            </w:pPr>
          </w:p>
        </w:tc>
        <w:tc>
          <w:tcPr>
            <w:tcW w:w="7654" w:type="dxa"/>
          </w:tcPr>
          <w:p w14:paraId="25445D4C" w14:textId="77082BE5" w:rsidR="00851BA4" w:rsidRPr="00670D69" w:rsidRDefault="00851BA4" w:rsidP="0017030C">
            <w:pPr>
              <w:pStyle w:val="Bezmezer"/>
            </w:pPr>
            <w:r w:rsidRPr="00670D69">
              <w:t>1) Poté, co všichni žáci hledali ornament v přírodě, lektor spustí prezentaci, kter</w:t>
            </w:r>
            <w:r w:rsidR="005E6CDB">
              <w:t>á</w:t>
            </w:r>
            <w:r w:rsidRPr="00670D69">
              <w:t xml:space="preserve"> vysvětluje na několika příkladech funkci a existenc</w:t>
            </w:r>
            <w:r w:rsidR="005E6CDB">
              <w:t>i</w:t>
            </w:r>
            <w:r w:rsidRPr="00670D69">
              <w:t xml:space="preserve"> ornamentálních struktur v přírodě. Lektor se nejdříve doptává, zda žá</w:t>
            </w:r>
            <w:r w:rsidR="00B71556">
              <w:t>ci sami mají nějaké nápady, proč</w:t>
            </w:r>
            <w:r w:rsidRPr="00670D69">
              <w:t xml:space="preserve"> to tak v přírodě je. Zda by dokázal</w:t>
            </w:r>
            <w:r w:rsidR="005E6CDB">
              <w:t>i</w:t>
            </w:r>
            <w:r w:rsidRPr="00670D69">
              <w:t xml:space="preserve"> navrhnout funkci, která je propojená s ornamentem. Postupně lektor rozkrývá příklady v prezentaci.</w:t>
            </w:r>
          </w:p>
          <w:p w14:paraId="51C85FCE" w14:textId="77777777" w:rsidR="00851BA4" w:rsidRDefault="00851BA4" w:rsidP="0017030C">
            <w:pPr>
              <w:pStyle w:val="Bezmezer"/>
            </w:pPr>
            <w:r w:rsidRPr="00670D69">
              <w:t xml:space="preserve">2) Při reflexi žáci zmiňují, která klíčová slova používali. </w:t>
            </w:r>
          </w:p>
          <w:p w14:paraId="258327D9" w14:textId="10C663AF" w:rsidR="00B71556" w:rsidRPr="008B16E5" w:rsidRDefault="00B71556" w:rsidP="0017030C">
            <w:pPr>
              <w:pStyle w:val="Bezmezer"/>
              <w:rPr>
                <w:rFonts w:cstheme="minorHAnsi"/>
                <w:highlight w:val="lightGray"/>
              </w:rPr>
            </w:pPr>
            <w:r w:rsidRPr="00670D69">
              <w:rPr>
                <w:rFonts w:cstheme="minorHAnsi"/>
                <w:highlight w:val="lightGray"/>
              </w:rPr>
              <w:t xml:space="preserve">Metodické </w:t>
            </w:r>
            <w:r w:rsidRPr="00B71556">
              <w:rPr>
                <w:rFonts w:cstheme="minorHAnsi"/>
                <w:highlight w:val="lightGray"/>
              </w:rPr>
              <w:t xml:space="preserve">doporučení: </w:t>
            </w:r>
            <w:r w:rsidR="005E6CDB">
              <w:rPr>
                <w:rFonts w:cstheme="minorHAnsi"/>
                <w:highlight w:val="lightGray"/>
              </w:rPr>
              <w:t>P</w:t>
            </w:r>
            <w:r w:rsidRPr="00B71556">
              <w:rPr>
                <w:rFonts w:cstheme="minorHAnsi"/>
                <w:highlight w:val="lightGray"/>
              </w:rPr>
              <w:t xml:space="preserve">o aktivitě s mikroskopy jsou žáci velice překvapení tím, co viděli v detailech. Je to velice dobrá příležitost využít jejich motivaci k vysvětlení některých přírodních zákonitostí, které by při běžném výkladu ve škole pro ně </w:t>
            </w:r>
            <w:r w:rsidRPr="008B16E5">
              <w:rPr>
                <w:rFonts w:cstheme="minorHAnsi"/>
                <w:highlight w:val="lightGray"/>
              </w:rPr>
              <w:t>byly nezajímavé.</w:t>
            </w:r>
          </w:p>
          <w:p w14:paraId="09133E93" w14:textId="4C595FC0" w:rsidR="008B16E5" w:rsidRPr="00670D69" w:rsidRDefault="008B16E5" w:rsidP="008F11AA">
            <w:pPr>
              <w:pStyle w:val="Bezmezer"/>
            </w:pPr>
            <w:r w:rsidRPr="008B16E5">
              <w:rPr>
                <w:rFonts w:cstheme="minorHAnsi"/>
                <w:highlight w:val="lightGray"/>
              </w:rPr>
              <w:t xml:space="preserve">Lektor, který prezentaci povede, se předem připraví na případné dotazy. </w:t>
            </w:r>
            <w:r w:rsidRPr="008B16E5">
              <w:rPr>
                <w:rFonts w:cstheme="minorHAnsi"/>
                <w:highlight w:val="lightGray"/>
              </w:rPr>
              <w:lastRenderedPageBreak/>
              <w:t>Doporučujeme v odborné literatuře</w:t>
            </w:r>
            <w:r w:rsidR="008F11AA">
              <w:rPr>
                <w:rFonts w:cstheme="minorHAnsi"/>
                <w:highlight w:val="lightGray"/>
              </w:rPr>
              <w:t xml:space="preserve"> </w:t>
            </w:r>
            <w:r w:rsidRPr="008B16E5">
              <w:rPr>
                <w:rFonts w:cstheme="minorHAnsi"/>
                <w:highlight w:val="lightGray"/>
              </w:rPr>
              <w:t>dohledat informace ke 3 příkladům, o kterých se prezentace zmiňuje.</w:t>
            </w:r>
            <w:r>
              <w:rPr>
                <w:rFonts w:cstheme="minorHAnsi"/>
              </w:rPr>
              <w:t xml:space="preserve"> </w:t>
            </w:r>
          </w:p>
        </w:tc>
      </w:tr>
      <w:tr w:rsidR="00851BA4" w14:paraId="69FC43B8" w14:textId="77777777" w:rsidTr="00670D69">
        <w:tc>
          <w:tcPr>
            <w:tcW w:w="1413" w:type="dxa"/>
          </w:tcPr>
          <w:p w14:paraId="5BA63E43" w14:textId="6112430A" w:rsidR="00851BA4" w:rsidRPr="00670D69" w:rsidRDefault="00851BA4" w:rsidP="0019260E">
            <w:pPr>
              <w:pStyle w:val="Bezmezer"/>
            </w:pPr>
            <w:r w:rsidRPr="00670D69">
              <w:lastRenderedPageBreak/>
              <w:t>Zhodnocení 3.-4. výukové hodiny</w:t>
            </w:r>
            <w:r w:rsidR="00364D03">
              <w:t xml:space="preserve">, </w:t>
            </w:r>
            <w:r w:rsidRPr="00670D69">
              <w:t>5 min</w:t>
            </w:r>
          </w:p>
          <w:p w14:paraId="13AF6BAE" w14:textId="77777777" w:rsidR="00851BA4" w:rsidRPr="00670D69" w:rsidRDefault="00851BA4" w:rsidP="0019260E">
            <w:pPr>
              <w:pStyle w:val="Bezmezer"/>
            </w:pPr>
          </w:p>
        </w:tc>
        <w:tc>
          <w:tcPr>
            <w:tcW w:w="7654" w:type="dxa"/>
          </w:tcPr>
          <w:p w14:paraId="4BC2B5CC" w14:textId="3AFCD137" w:rsidR="00851BA4" w:rsidRPr="00670D69" w:rsidRDefault="00851BA4" w:rsidP="0019260E">
            <w:pPr>
              <w:pStyle w:val="Bezmezer"/>
            </w:pPr>
            <w:r w:rsidRPr="00670D69">
              <w:t>1) Poslední ukončení hodiny patří zhodnocení této části. Každý napište na hodnotící líst</w:t>
            </w:r>
            <w:r w:rsidR="006E5159">
              <w:t>ek krátkou odpověď</w:t>
            </w:r>
            <w:r w:rsidRPr="00670D69">
              <w:t xml:space="preserve"> a založte ji do kapsy ve svém portfoliu. </w:t>
            </w:r>
          </w:p>
          <w:p w14:paraId="07C526CF" w14:textId="77777777" w:rsidR="00851BA4" w:rsidRPr="00670D69" w:rsidRDefault="00851BA4" w:rsidP="0019260E">
            <w:pPr>
              <w:pStyle w:val="Bezmezer"/>
            </w:pPr>
          </w:p>
        </w:tc>
      </w:tr>
    </w:tbl>
    <w:p w14:paraId="1DF3F23D" w14:textId="77777777" w:rsidR="00670D69" w:rsidRDefault="00670D69" w:rsidP="00670D69"/>
    <w:p w14:paraId="5F84359B" w14:textId="25EAED45" w:rsidR="00670D69" w:rsidRDefault="00670D69" w:rsidP="00670D69">
      <w:pPr>
        <w:rPr>
          <w:b/>
        </w:rPr>
      </w:pPr>
      <w:r w:rsidRPr="00670D69">
        <w:rPr>
          <w:b/>
        </w:rPr>
        <w:t>3.1.3 Téma č. 3 (Výtvarné práce)</w:t>
      </w:r>
      <w:r w:rsidR="005E6CDB">
        <w:rPr>
          <w:b/>
        </w:rPr>
        <w:t xml:space="preserve"> </w:t>
      </w:r>
      <w:r w:rsidR="009705A5">
        <w:rPr>
          <w:b/>
        </w:rPr>
        <w:t>- ve škole</w:t>
      </w:r>
    </w:p>
    <w:p w14:paraId="4DF2C6AA" w14:textId="7A0848F7" w:rsidR="00FE5CEF" w:rsidRDefault="00FE5CEF" w:rsidP="007B17BB">
      <w:pPr>
        <w:pStyle w:val="Bezmezer"/>
        <w:rPr>
          <w:i/>
        </w:rPr>
      </w:pPr>
      <w:r w:rsidRPr="00743932">
        <w:rPr>
          <w:b/>
          <w:u w:val="single"/>
        </w:rPr>
        <w:t>Mezipředmětové propojení</w:t>
      </w:r>
      <w:r w:rsidRPr="00743932">
        <w:rPr>
          <w:u w:val="single"/>
        </w:rPr>
        <w:t>:</w:t>
      </w:r>
      <w:r>
        <w:t xml:space="preserve"> </w:t>
      </w:r>
      <w:r w:rsidR="007B17BB">
        <w:rPr>
          <w:i/>
        </w:rPr>
        <w:t>výtvarná výchova, přírodopis</w:t>
      </w:r>
    </w:p>
    <w:p w14:paraId="684AC74F" w14:textId="17CCFDDD" w:rsidR="00670D69" w:rsidRDefault="00670D69" w:rsidP="00670D69">
      <w:pPr>
        <w:rPr>
          <w:b/>
          <w:u w:val="single"/>
        </w:rPr>
      </w:pPr>
      <w:r w:rsidRPr="00663AC8">
        <w:rPr>
          <w:b/>
          <w:u w:val="single"/>
        </w:rPr>
        <w:t>Přínos spolupráce formálního a neformálního vzdělávání:</w:t>
      </w:r>
    </w:p>
    <w:p w14:paraId="2E33CACC" w14:textId="409D287D" w:rsidR="00670D69" w:rsidRDefault="00670D69" w:rsidP="00670D69">
      <w:r w:rsidRPr="00670D69">
        <w:t xml:space="preserve">Terénní výuka a práce s reálnými přírodními materiály slouží jako inspirace pro výtvarné práce ve škole. </w:t>
      </w:r>
      <w:r w:rsidR="00435653">
        <w:t>Práce na</w:t>
      </w:r>
      <w:r w:rsidR="00332443">
        <w:t xml:space="preserve"> výtvarném díle umožňuje žákům </w:t>
      </w:r>
      <w:r w:rsidR="00435653">
        <w:t>reflektovat zážitek z mikroskopování a vidění přírodnin zblízka. Při popisu výtvarného díla dochází k</w:t>
      </w:r>
      <w:r w:rsidR="005E6CDB">
        <w:t>e</w:t>
      </w:r>
      <w:r w:rsidR="00435653">
        <w:t xml:space="preserve"> zvýznamňování nových pojmů, kdy žáci využívají klíčová slova. </w:t>
      </w:r>
      <w:r w:rsidR="00C00A59">
        <w:t xml:space="preserve">Žáci pracují ve skupině. Při reflexi hodnotí skupinovou práci a navrhují řešení problémů. </w:t>
      </w:r>
    </w:p>
    <w:p w14:paraId="1E4D1A7F" w14:textId="77777777" w:rsidR="00602D5E" w:rsidRPr="00C10305" w:rsidRDefault="00602D5E" w:rsidP="00602D5E">
      <w:pPr>
        <w:rPr>
          <w:u w:val="single"/>
        </w:rPr>
      </w:pPr>
      <w:r w:rsidRPr="00C10305">
        <w:rPr>
          <w:u w:val="single"/>
        </w:rPr>
        <w:t>Znalostní cíl:</w:t>
      </w:r>
    </w:p>
    <w:p w14:paraId="237D7062" w14:textId="6435C96F" w:rsidR="00602D5E" w:rsidRPr="00602D5E" w:rsidRDefault="00602D5E" w:rsidP="00670D69">
      <w:pPr>
        <w:pStyle w:val="Odstavecseseznamem"/>
        <w:numPr>
          <w:ilvl w:val="0"/>
          <w:numId w:val="6"/>
        </w:numPr>
        <w:rPr>
          <w:rFonts w:cstheme="minorHAnsi"/>
          <w:i/>
        </w:rPr>
      </w:pPr>
      <w:r w:rsidRPr="0019260E">
        <w:rPr>
          <w:rFonts w:cstheme="minorHAnsi"/>
          <w:i/>
        </w:rPr>
        <w:t>Žák přiřazuje klíčová slova při rozboru a popisu výtvarného díla.</w:t>
      </w:r>
    </w:p>
    <w:p w14:paraId="04741C14" w14:textId="285ABA5F" w:rsidR="00670D69" w:rsidRDefault="00670D69" w:rsidP="00670D69">
      <w:pPr>
        <w:rPr>
          <w:b/>
        </w:rPr>
      </w:pPr>
      <w:r w:rsidRPr="00D87580">
        <w:rPr>
          <w:b/>
        </w:rPr>
        <w:t>Kompetence: kulturní povědomí a vyjádření</w:t>
      </w:r>
    </w:p>
    <w:tbl>
      <w:tblPr>
        <w:tblStyle w:val="Mkatabulky"/>
        <w:tblW w:w="0" w:type="auto"/>
        <w:tblInd w:w="720" w:type="dxa"/>
        <w:tblLook w:val="04A0" w:firstRow="1" w:lastRow="0" w:firstColumn="1" w:lastColumn="0" w:noHBand="0" w:noVBand="1"/>
      </w:tblPr>
      <w:tblGrid>
        <w:gridCol w:w="2801"/>
        <w:gridCol w:w="2737"/>
        <w:gridCol w:w="2756"/>
      </w:tblGrid>
      <w:tr w:rsidR="00670D69" w:rsidRPr="000C6599" w14:paraId="2987AA2A" w14:textId="77777777" w:rsidTr="00FF04CD">
        <w:trPr>
          <w:trHeight w:val="552"/>
        </w:trPr>
        <w:tc>
          <w:tcPr>
            <w:tcW w:w="2801" w:type="dxa"/>
          </w:tcPr>
          <w:p w14:paraId="0AEBD28D" w14:textId="1341CEE6" w:rsidR="00670D69" w:rsidRPr="000C6599" w:rsidRDefault="00670D69" w:rsidP="0019260E">
            <w:pPr>
              <w:pStyle w:val="Odstavecseseznamem"/>
              <w:ind w:left="0"/>
            </w:pPr>
            <w:r>
              <w:t>Žák identifikuje ornamenty a struktury při mikroskopování přírodnin</w:t>
            </w:r>
            <w:r w:rsidR="00017948">
              <w:t>.</w:t>
            </w:r>
          </w:p>
        </w:tc>
        <w:tc>
          <w:tcPr>
            <w:tcW w:w="2737" w:type="dxa"/>
          </w:tcPr>
          <w:p w14:paraId="4F093E29" w14:textId="0903663F" w:rsidR="00670D69" w:rsidRPr="000C6599" w:rsidRDefault="00670D69" w:rsidP="00017948">
            <w:pPr>
              <w:pStyle w:val="Odstavecseseznamem"/>
              <w:ind w:left="0"/>
              <w:jc w:val="left"/>
            </w:pPr>
            <w:r>
              <w:t>Žák při výtvarné práci využívá přírodní struktury a ornamenty.</w:t>
            </w:r>
            <w:r w:rsidR="00C00A59">
              <w:t xml:space="preserve"> Při popisu výtvarného díla používá klíčová</w:t>
            </w:r>
            <w:r w:rsidR="00017948">
              <w:t xml:space="preserve"> slova charakterizující </w:t>
            </w:r>
            <w:r w:rsidR="00C00A59">
              <w:t>ornament</w:t>
            </w:r>
            <w:r w:rsidR="00017948">
              <w:t>.</w:t>
            </w:r>
            <w:r w:rsidR="00C00A59">
              <w:t xml:space="preserve"> </w:t>
            </w:r>
          </w:p>
        </w:tc>
        <w:tc>
          <w:tcPr>
            <w:tcW w:w="2756" w:type="dxa"/>
          </w:tcPr>
          <w:p w14:paraId="636B617B" w14:textId="62763129" w:rsidR="00670D69" w:rsidRPr="000C6599" w:rsidRDefault="00670D69" w:rsidP="006E5159">
            <w:pPr>
              <w:pStyle w:val="Odstavecseseznamem"/>
              <w:ind w:left="0"/>
            </w:pPr>
            <w:r>
              <w:t xml:space="preserve">Žák </w:t>
            </w:r>
            <w:r w:rsidR="006E5159">
              <w:t>popíše</w:t>
            </w:r>
            <w:r>
              <w:t xml:space="preserve"> rozdíl</w:t>
            </w:r>
            <w:r w:rsidR="00DB1099">
              <w:t>y</w:t>
            </w:r>
            <w:r>
              <w:t xml:space="preserve"> mezi výtvarným zpracováním a reálným vyobrazením přírodních struktur</w:t>
            </w:r>
            <w:r w:rsidR="00017948">
              <w:t>.</w:t>
            </w:r>
            <w:r>
              <w:t xml:space="preserve"> </w:t>
            </w:r>
          </w:p>
        </w:tc>
      </w:tr>
    </w:tbl>
    <w:p w14:paraId="25348C32" w14:textId="77777777" w:rsidR="00572447" w:rsidRDefault="00572447" w:rsidP="00572447">
      <w:pPr>
        <w:pStyle w:val="Bezmezer"/>
      </w:pPr>
    </w:p>
    <w:p w14:paraId="6B83A304" w14:textId="77777777" w:rsidR="00572447" w:rsidRPr="0019260E" w:rsidRDefault="00572447" w:rsidP="00572447">
      <w:pPr>
        <w:pStyle w:val="Bezmezer"/>
        <w:rPr>
          <w:b/>
        </w:rPr>
      </w:pPr>
      <w:r w:rsidRPr="0019260E">
        <w:rPr>
          <w:b/>
        </w:rPr>
        <w:t xml:space="preserve">Kompetence: schopnost učit se </w:t>
      </w:r>
    </w:p>
    <w:p w14:paraId="5B712B34" w14:textId="77777777" w:rsidR="00DB1099" w:rsidRDefault="00DB1099" w:rsidP="00572447">
      <w:pPr>
        <w:pStyle w:val="Bezmezer"/>
      </w:pPr>
    </w:p>
    <w:tbl>
      <w:tblPr>
        <w:tblStyle w:val="Mkatabulky"/>
        <w:tblW w:w="0" w:type="auto"/>
        <w:tblInd w:w="720" w:type="dxa"/>
        <w:tblLook w:val="04A0" w:firstRow="1" w:lastRow="0" w:firstColumn="1" w:lastColumn="0" w:noHBand="0" w:noVBand="1"/>
      </w:tblPr>
      <w:tblGrid>
        <w:gridCol w:w="2817"/>
        <w:gridCol w:w="2752"/>
        <w:gridCol w:w="2771"/>
      </w:tblGrid>
      <w:tr w:rsidR="00572447" w:rsidRPr="000C6599" w14:paraId="774BB232" w14:textId="77777777" w:rsidTr="00A2468E">
        <w:trPr>
          <w:trHeight w:val="1220"/>
        </w:trPr>
        <w:tc>
          <w:tcPr>
            <w:tcW w:w="2817" w:type="dxa"/>
          </w:tcPr>
          <w:p w14:paraId="452B7700" w14:textId="6B48ED86" w:rsidR="00572447" w:rsidRPr="000C6599" w:rsidRDefault="00572447" w:rsidP="0019260E">
            <w:pPr>
              <w:pStyle w:val="Odstavecseseznamem"/>
              <w:ind w:left="0"/>
            </w:pPr>
            <w:r>
              <w:t>Žák pracuje v rámci skupiny podle vlastních možností</w:t>
            </w:r>
            <w:r w:rsidR="00017948">
              <w:t>.</w:t>
            </w:r>
          </w:p>
        </w:tc>
        <w:tc>
          <w:tcPr>
            <w:tcW w:w="2752" w:type="dxa"/>
          </w:tcPr>
          <w:p w14:paraId="512E96B0" w14:textId="6A9AD10F" w:rsidR="00572447" w:rsidRPr="000C6599" w:rsidRDefault="00DB1099" w:rsidP="00017948">
            <w:pPr>
              <w:pStyle w:val="Odstavecseseznamem"/>
              <w:ind w:left="0"/>
            </w:pPr>
            <w:r>
              <w:t>Žák reflektuje svoji</w:t>
            </w:r>
            <w:r w:rsidR="00572447">
              <w:t xml:space="preserve"> práci ve skupině. Využívá hodnotící kartičky ke zhodnocení výtvarných prací</w:t>
            </w:r>
            <w:r w:rsidR="00017948">
              <w:t>.</w:t>
            </w:r>
            <w:r w:rsidR="00572447">
              <w:t xml:space="preserve"> </w:t>
            </w:r>
          </w:p>
        </w:tc>
        <w:tc>
          <w:tcPr>
            <w:tcW w:w="2771" w:type="dxa"/>
          </w:tcPr>
          <w:p w14:paraId="626FD503" w14:textId="11DD1C7E" w:rsidR="00572447" w:rsidRPr="000C6599" w:rsidRDefault="00572447" w:rsidP="00572447">
            <w:pPr>
              <w:pStyle w:val="Odstavecseseznamem"/>
              <w:ind w:left="0"/>
            </w:pPr>
            <w:r>
              <w:t>Na základě a</w:t>
            </w:r>
            <w:r w:rsidR="00DB1099">
              <w:t xml:space="preserve">nalýzy vlastní práce </w:t>
            </w:r>
            <w:r w:rsidR="00017948">
              <w:t xml:space="preserve">žák </w:t>
            </w:r>
            <w:r w:rsidR="00DB1099">
              <w:t>ve skupině</w:t>
            </w:r>
            <w:r w:rsidR="00A2468E">
              <w:t xml:space="preserve"> navrhuje zlepšení spolupráce</w:t>
            </w:r>
            <w:r w:rsidR="00017948">
              <w:t>.</w:t>
            </w:r>
          </w:p>
        </w:tc>
      </w:tr>
    </w:tbl>
    <w:p w14:paraId="79C8E002" w14:textId="77777777" w:rsidR="00A838AA" w:rsidRDefault="00A838AA" w:rsidP="00D12060">
      <w:pPr>
        <w:ind w:firstLine="708"/>
        <w:rPr>
          <w:b/>
          <w:u w:val="single"/>
        </w:rPr>
      </w:pPr>
    </w:p>
    <w:p w14:paraId="4D64542A" w14:textId="19DE21F1" w:rsidR="00D12060" w:rsidRDefault="00670D69" w:rsidP="00D12060">
      <w:pPr>
        <w:ind w:firstLine="708"/>
        <w:rPr>
          <w:b/>
          <w:u w:val="single"/>
        </w:rPr>
      </w:pPr>
      <w:r>
        <w:rPr>
          <w:b/>
          <w:u w:val="single"/>
        </w:rPr>
        <w:t>1.-2</w:t>
      </w:r>
      <w:r w:rsidR="00D12060" w:rsidRPr="00C8731B">
        <w:rPr>
          <w:b/>
          <w:u w:val="single"/>
        </w:rPr>
        <w:t>. hodina</w:t>
      </w:r>
      <w:r w:rsidR="009705A5">
        <w:rPr>
          <w:b/>
          <w:u w:val="single"/>
        </w:rPr>
        <w:t xml:space="preserve"> – ve škole</w:t>
      </w:r>
      <w:r w:rsidR="00715C4C">
        <w:rPr>
          <w:b/>
          <w:u w:val="single"/>
        </w:rPr>
        <w:t>, vede pedagog</w:t>
      </w:r>
    </w:p>
    <w:tbl>
      <w:tblPr>
        <w:tblStyle w:val="Mkatabulky"/>
        <w:tblW w:w="0" w:type="auto"/>
        <w:tblLook w:val="04A0" w:firstRow="1" w:lastRow="0" w:firstColumn="1" w:lastColumn="0" w:noHBand="0" w:noVBand="1"/>
      </w:tblPr>
      <w:tblGrid>
        <w:gridCol w:w="1413"/>
        <w:gridCol w:w="7229"/>
      </w:tblGrid>
      <w:tr w:rsidR="00965F9D" w14:paraId="711C74DB" w14:textId="77777777" w:rsidTr="00965F9D">
        <w:tc>
          <w:tcPr>
            <w:tcW w:w="1413" w:type="dxa"/>
          </w:tcPr>
          <w:p w14:paraId="6BBF4939" w14:textId="24921008" w:rsidR="00965F9D" w:rsidRPr="00965F9D" w:rsidRDefault="00965F9D" w:rsidP="0019260E">
            <w:pPr>
              <w:pStyle w:val="Bezmezer"/>
            </w:pPr>
            <w:r w:rsidRPr="00965F9D">
              <w:t>Úvod/ zadání výtvarného úkolu</w:t>
            </w:r>
          </w:p>
          <w:p w14:paraId="2468F563" w14:textId="77777777" w:rsidR="00965F9D" w:rsidRPr="00965F9D" w:rsidRDefault="00965F9D" w:rsidP="0019260E">
            <w:pPr>
              <w:pStyle w:val="Bezmezer"/>
            </w:pPr>
            <w:r w:rsidRPr="00965F9D">
              <w:t>5 min</w:t>
            </w:r>
          </w:p>
          <w:p w14:paraId="699A9D2C" w14:textId="77777777" w:rsidR="00965F9D" w:rsidRPr="00965F9D" w:rsidRDefault="00965F9D" w:rsidP="0019260E">
            <w:pPr>
              <w:pStyle w:val="Bezmezer"/>
            </w:pPr>
          </w:p>
          <w:p w14:paraId="6B8C8264" w14:textId="77777777" w:rsidR="00965F9D" w:rsidRPr="00965F9D" w:rsidRDefault="00965F9D" w:rsidP="0019260E">
            <w:pPr>
              <w:pStyle w:val="Bezmezer"/>
            </w:pPr>
          </w:p>
          <w:p w14:paraId="08731544" w14:textId="77777777" w:rsidR="00965F9D" w:rsidRPr="00965F9D" w:rsidRDefault="00965F9D" w:rsidP="0019260E">
            <w:pPr>
              <w:pStyle w:val="Bezmezer"/>
            </w:pPr>
          </w:p>
          <w:p w14:paraId="42038A93" w14:textId="77777777" w:rsidR="00965F9D" w:rsidRPr="00965F9D" w:rsidRDefault="00965F9D" w:rsidP="0019260E">
            <w:pPr>
              <w:pStyle w:val="Bezmezer"/>
            </w:pPr>
          </w:p>
        </w:tc>
        <w:tc>
          <w:tcPr>
            <w:tcW w:w="7229" w:type="dxa"/>
          </w:tcPr>
          <w:p w14:paraId="1CE7FE13" w14:textId="7CC56324" w:rsidR="00965F9D" w:rsidRPr="00965F9D" w:rsidRDefault="00965F9D" w:rsidP="0019260E">
            <w:pPr>
              <w:pStyle w:val="Bezmezer"/>
            </w:pPr>
            <w:r w:rsidRPr="00965F9D">
              <w:t>1) Pomocí vašich fotografií vytvořte koláž na téma „</w:t>
            </w:r>
            <w:r w:rsidR="00D6376B">
              <w:t>N</w:t>
            </w:r>
            <w:r w:rsidRPr="00965F9D">
              <w:t xml:space="preserve">ový ornament, nový svět“. Představte si, že můžete vymyslet nové zvíře, novou rostlinu, která ještě neexistuje. Jak bude vypadat? </w:t>
            </w:r>
          </w:p>
          <w:p w14:paraId="0B0ADC1F" w14:textId="3BAD72B2" w:rsidR="00965F9D" w:rsidRPr="00965F9D" w:rsidRDefault="00965F9D" w:rsidP="0019260E">
            <w:pPr>
              <w:pStyle w:val="Bezmezer"/>
            </w:pPr>
            <w:r w:rsidRPr="00965F9D">
              <w:t>Podmínka pro vaši tvorbu je, aby obraz</w:t>
            </w:r>
            <w:r w:rsidR="00D6376B">
              <w:t xml:space="preserve"> </w:t>
            </w:r>
            <w:r w:rsidRPr="00965F9D">
              <w:t xml:space="preserve">/zvíře/rostlina dodržoval některá z klíčových slov pro ornamenty v přírodě. </w:t>
            </w:r>
          </w:p>
          <w:p w14:paraId="3AAB5419" w14:textId="3AF83630" w:rsidR="00965F9D" w:rsidRPr="00965F9D" w:rsidRDefault="00965F9D" w:rsidP="0019260E">
            <w:pPr>
              <w:pStyle w:val="Bezmezer"/>
            </w:pPr>
            <w:r w:rsidRPr="00965F9D">
              <w:rPr>
                <w:rFonts w:cstheme="minorHAnsi"/>
                <w:highlight w:val="lightGray"/>
              </w:rPr>
              <w:t xml:space="preserve">Metodické doporučení: </w:t>
            </w:r>
            <w:r w:rsidR="00B71556">
              <w:rPr>
                <w:rFonts w:cstheme="minorHAnsi"/>
                <w:highlight w:val="lightGray"/>
              </w:rPr>
              <w:t>Lektor, který vedl aktivitu na hájovně</w:t>
            </w:r>
            <w:r w:rsidR="00A2468E">
              <w:rPr>
                <w:rFonts w:cstheme="minorHAnsi"/>
                <w:highlight w:val="lightGray"/>
              </w:rPr>
              <w:t>,</w:t>
            </w:r>
            <w:r w:rsidR="00B71556">
              <w:rPr>
                <w:rFonts w:cstheme="minorHAnsi"/>
                <w:highlight w:val="lightGray"/>
              </w:rPr>
              <w:t xml:space="preserve"> musí na tuto hodinu mít vytisknuté fotografie, které žáci pořizovali při mikroskopování. Žáci proto zůstávají ve svých skupinách i na aktivitu výtvarných prací. Každá skupina dostane cca 20 vytištěných fotografií. P</w:t>
            </w:r>
            <w:r w:rsidRPr="00965F9D">
              <w:rPr>
                <w:rFonts w:cstheme="minorHAnsi"/>
                <w:highlight w:val="lightGray"/>
              </w:rPr>
              <w:t xml:space="preserve">ro výtvarné práce lze využít zázemí výtvarné třídy, kopírku, tuže, tempery aj. Pedagog nabízí žákům </w:t>
            </w:r>
            <w:r w:rsidRPr="00965F9D">
              <w:rPr>
                <w:rFonts w:cstheme="minorHAnsi"/>
                <w:highlight w:val="lightGray"/>
              </w:rPr>
              <w:lastRenderedPageBreak/>
              <w:t>doplňující výtvarné techniky.</w:t>
            </w:r>
            <w:r w:rsidRPr="00965F9D">
              <w:rPr>
                <w:rFonts w:cstheme="minorHAnsi"/>
              </w:rPr>
              <w:t xml:space="preserve"> </w:t>
            </w:r>
          </w:p>
        </w:tc>
      </w:tr>
      <w:tr w:rsidR="00965F9D" w14:paraId="0F651A37" w14:textId="77777777" w:rsidTr="00965F9D">
        <w:tc>
          <w:tcPr>
            <w:tcW w:w="1413" w:type="dxa"/>
          </w:tcPr>
          <w:p w14:paraId="6BBBEEA4" w14:textId="10A07A63" w:rsidR="00965F9D" w:rsidRPr="00965F9D" w:rsidRDefault="00965F9D" w:rsidP="0019260E">
            <w:pPr>
              <w:pStyle w:val="Bezmezer"/>
            </w:pPr>
            <w:r w:rsidRPr="00965F9D">
              <w:lastRenderedPageBreak/>
              <w:t>Výtvarné práce/</w:t>
            </w:r>
          </w:p>
          <w:p w14:paraId="23BEF7CD" w14:textId="1952668B" w:rsidR="00965F9D" w:rsidRPr="00965F9D" w:rsidRDefault="00965F9D" w:rsidP="0019260E">
            <w:pPr>
              <w:pStyle w:val="Bezmezer"/>
            </w:pPr>
            <w:r w:rsidRPr="00965F9D">
              <w:t>45 min</w:t>
            </w:r>
          </w:p>
          <w:p w14:paraId="70352E70" w14:textId="77777777" w:rsidR="00965F9D" w:rsidRPr="00965F9D" w:rsidRDefault="00965F9D" w:rsidP="0019260E">
            <w:pPr>
              <w:pStyle w:val="Bezmezer"/>
            </w:pPr>
          </w:p>
          <w:p w14:paraId="43437D04" w14:textId="77777777" w:rsidR="00965F9D" w:rsidRPr="00965F9D" w:rsidRDefault="00965F9D" w:rsidP="0019260E">
            <w:pPr>
              <w:pStyle w:val="Bezmezer"/>
            </w:pPr>
          </w:p>
          <w:p w14:paraId="0F1FE5E3" w14:textId="77777777" w:rsidR="00965F9D" w:rsidRPr="00965F9D" w:rsidRDefault="00965F9D" w:rsidP="0019260E">
            <w:pPr>
              <w:pStyle w:val="Bezmezer"/>
            </w:pPr>
          </w:p>
        </w:tc>
        <w:tc>
          <w:tcPr>
            <w:tcW w:w="7229" w:type="dxa"/>
          </w:tcPr>
          <w:p w14:paraId="55C2EA5D" w14:textId="77777777" w:rsidR="00965F9D" w:rsidRPr="00965F9D" w:rsidRDefault="00965F9D" w:rsidP="0019260E">
            <w:pPr>
              <w:pStyle w:val="Bezmezer"/>
            </w:pPr>
            <w:r w:rsidRPr="00965F9D">
              <w:t>1) Žáci pracují ve svých skupinách podle zadání. Pedagog obchází skupinky, vyptává se například:</w:t>
            </w:r>
          </w:p>
          <w:p w14:paraId="31A5D4C4" w14:textId="77777777" w:rsidR="00965F9D" w:rsidRPr="00965F9D" w:rsidRDefault="00965F9D" w:rsidP="0019260E">
            <w:pPr>
              <w:pStyle w:val="Bezmezer"/>
            </w:pPr>
            <w:r w:rsidRPr="00965F9D">
              <w:t>- jaké mají nápady</w:t>
            </w:r>
          </w:p>
          <w:p w14:paraId="41E03B05" w14:textId="77777777" w:rsidR="00965F9D" w:rsidRPr="00965F9D" w:rsidRDefault="00965F9D" w:rsidP="0019260E">
            <w:pPr>
              <w:pStyle w:val="Bezmezer"/>
            </w:pPr>
            <w:r w:rsidRPr="00965F9D">
              <w:t>- jak budou postupovat</w:t>
            </w:r>
          </w:p>
          <w:p w14:paraId="52450429" w14:textId="24B20EA7" w:rsidR="00965F9D" w:rsidRPr="00965F9D" w:rsidRDefault="00965F9D" w:rsidP="0019260E">
            <w:pPr>
              <w:pStyle w:val="Bezmezer"/>
            </w:pPr>
            <w:r w:rsidRPr="00965F9D">
              <w:t>- které fotky se jim líbí a jak je využijí</w:t>
            </w:r>
          </w:p>
          <w:p w14:paraId="3CBD6E77" w14:textId="77777777" w:rsidR="00965F9D" w:rsidRPr="00965F9D" w:rsidRDefault="00965F9D" w:rsidP="0019260E">
            <w:pPr>
              <w:pStyle w:val="Bezmezer"/>
            </w:pPr>
            <w:r w:rsidRPr="00965F9D">
              <w:t>- která klíčová slova budou využívat</w:t>
            </w:r>
          </w:p>
          <w:p w14:paraId="4A438F57" w14:textId="77777777" w:rsidR="00965F9D" w:rsidRPr="00965F9D" w:rsidRDefault="00965F9D" w:rsidP="0019260E">
            <w:pPr>
              <w:pStyle w:val="Bezmezer"/>
            </w:pPr>
            <w:r w:rsidRPr="00965F9D">
              <w:t>- jak budou spolupracovat ve skupině</w:t>
            </w:r>
          </w:p>
          <w:p w14:paraId="339DC40C" w14:textId="04C48CE2" w:rsidR="00965F9D" w:rsidRPr="00965F9D" w:rsidRDefault="00965F9D" w:rsidP="00965F9D">
            <w:pPr>
              <w:pStyle w:val="Bezmezer"/>
            </w:pPr>
            <w:r w:rsidRPr="00965F9D">
              <w:t xml:space="preserve">2) </w:t>
            </w:r>
            <w:r w:rsidR="000B50CE">
              <w:t>K</w:t>
            </w:r>
            <w:r w:rsidRPr="00965F9D">
              <w:t>oláže mohou žáci dokreslovat fixami</w:t>
            </w:r>
            <w:r w:rsidR="000B50CE">
              <w:t>.</w:t>
            </w:r>
          </w:p>
          <w:p w14:paraId="25E74062" w14:textId="1ECA114B" w:rsidR="00965F9D" w:rsidRPr="00965F9D" w:rsidRDefault="00965F9D" w:rsidP="00965F9D">
            <w:pPr>
              <w:pStyle w:val="Bezmezer"/>
            </w:pPr>
            <w:r w:rsidRPr="00965F9D">
              <w:t>Na konci hodiny si každá skupina připraví krátkou prezentaci obrazu. Při prezentaci uvede, kdo a jak pracoval, jaký nápad</w:t>
            </w:r>
            <w:r w:rsidR="000B50CE">
              <w:t xml:space="preserve"> skupina</w:t>
            </w:r>
            <w:r w:rsidRPr="00965F9D">
              <w:t xml:space="preserve"> měl</w:t>
            </w:r>
            <w:r w:rsidR="000B50CE">
              <w:t>a</w:t>
            </w:r>
            <w:r w:rsidRPr="00965F9D">
              <w:t xml:space="preserve"> a která klíčová slova použil</w:t>
            </w:r>
            <w:r w:rsidR="000B50CE">
              <w:t>a</w:t>
            </w:r>
            <w:r w:rsidRPr="00965F9D">
              <w:t>.</w:t>
            </w:r>
          </w:p>
          <w:p w14:paraId="2C797DB7" w14:textId="3FD3941A" w:rsidR="00965F9D" w:rsidRPr="00965F9D" w:rsidRDefault="00965F9D" w:rsidP="0019260E">
            <w:pPr>
              <w:pStyle w:val="Bezmezer"/>
              <w:rPr>
                <w:highlight w:val="lightGray"/>
              </w:rPr>
            </w:pPr>
            <w:r w:rsidRPr="00965F9D">
              <w:t xml:space="preserve">3) </w:t>
            </w:r>
            <w:r w:rsidR="00994933">
              <w:t>Ž</w:t>
            </w:r>
            <w:r w:rsidRPr="00965F9D">
              <w:t>áci si mezi sebou domluví, kdo bude práci prezentovat a kdo bude mluvit před třídou.</w:t>
            </w:r>
          </w:p>
          <w:p w14:paraId="4BD8AA26" w14:textId="2846AC13" w:rsidR="00965F9D" w:rsidRPr="00965F9D" w:rsidRDefault="00965F9D" w:rsidP="00965F9D">
            <w:pPr>
              <w:pStyle w:val="Bezmezer"/>
            </w:pPr>
            <w:r w:rsidRPr="00965F9D">
              <w:rPr>
                <w:rFonts w:cstheme="minorHAnsi"/>
                <w:highlight w:val="lightGray"/>
              </w:rPr>
              <w:t xml:space="preserve">Metodické doporučení: </w:t>
            </w:r>
            <w:r w:rsidR="00994933">
              <w:rPr>
                <w:rFonts w:cstheme="minorHAnsi"/>
                <w:highlight w:val="lightGray"/>
              </w:rPr>
              <w:t>V</w:t>
            </w:r>
            <w:r w:rsidRPr="00965F9D">
              <w:rPr>
                <w:rFonts w:cstheme="minorHAnsi"/>
                <w:highlight w:val="lightGray"/>
              </w:rPr>
              <w:t>ýtvarnou aktivitu lze prodloužit na více hodin. Pedagog může časovou dotaci uzpůsobit podle zapojení a motivace žáků.</w:t>
            </w:r>
            <w:r w:rsidRPr="00965F9D">
              <w:rPr>
                <w:rFonts w:cstheme="minorHAnsi"/>
              </w:rPr>
              <w:t xml:space="preserve"> </w:t>
            </w:r>
          </w:p>
        </w:tc>
      </w:tr>
      <w:tr w:rsidR="00965F9D" w14:paraId="18EC21A4" w14:textId="77777777" w:rsidTr="00FF04CD">
        <w:trPr>
          <w:trHeight w:val="70"/>
        </w:trPr>
        <w:tc>
          <w:tcPr>
            <w:tcW w:w="1413" w:type="dxa"/>
          </w:tcPr>
          <w:p w14:paraId="34AB622F" w14:textId="77777777" w:rsidR="00965F9D" w:rsidRPr="00965F9D" w:rsidRDefault="00965F9D" w:rsidP="0019260E">
            <w:pPr>
              <w:pStyle w:val="Bezmezer"/>
            </w:pPr>
            <w:r w:rsidRPr="00965F9D">
              <w:t>Reflexe a prezentace výtvarných prací</w:t>
            </w:r>
          </w:p>
          <w:p w14:paraId="2DE27360" w14:textId="77777777" w:rsidR="00965F9D" w:rsidRPr="00965F9D" w:rsidRDefault="00965F9D" w:rsidP="0019260E">
            <w:pPr>
              <w:pStyle w:val="Bezmezer"/>
            </w:pPr>
            <w:r w:rsidRPr="00965F9D">
              <w:t>30 min</w:t>
            </w:r>
          </w:p>
          <w:p w14:paraId="6370FC98" w14:textId="77777777" w:rsidR="00965F9D" w:rsidRPr="00965F9D" w:rsidRDefault="00965F9D" w:rsidP="0019260E">
            <w:pPr>
              <w:pStyle w:val="Bezmezer"/>
            </w:pPr>
          </w:p>
        </w:tc>
        <w:tc>
          <w:tcPr>
            <w:tcW w:w="7229" w:type="dxa"/>
          </w:tcPr>
          <w:p w14:paraId="00974171" w14:textId="77777777" w:rsidR="00965F9D" w:rsidRPr="00965F9D" w:rsidRDefault="00965F9D" w:rsidP="0019260E">
            <w:pPr>
              <w:pStyle w:val="Bezmezer"/>
            </w:pPr>
            <w:r w:rsidRPr="00965F9D">
              <w:t>1) Každá skupina má na prezentaci svého obrazu maximálně 5 min. (včetně hodnocení posluchačů).</w:t>
            </w:r>
          </w:p>
          <w:p w14:paraId="45B646F2" w14:textId="66EB4A30" w:rsidR="00965F9D" w:rsidRPr="00965F9D" w:rsidRDefault="00965F9D" w:rsidP="0019260E">
            <w:pPr>
              <w:pStyle w:val="Bezmezer"/>
            </w:pPr>
            <w:r w:rsidRPr="00965F9D">
              <w:t xml:space="preserve">2) </w:t>
            </w:r>
            <w:r w:rsidR="00450B15">
              <w:t>P</w:t>
            </w:r>
            <w:r w:rsidRPr="00965F9D">
              <w:t>o každé prezentaci by měla jiná skupina zhodnotit práci prezentující skupiny. K hodnocení žáci používají metodu barevných lístků (4.8). Tj. každý člen hodnotící skupiny si vylosuje svoj</w:t>
            </w:r>
            <w:r w:rsidR="00450B15">
              <w:t>i</w:t>
            </w:r>
            <w:r w:rsidRPr="00965F9D">
              <w:t xml:space="preserve"> barvu (zelenou, černou, modrou nebo červenou) a hodnotí podle zadání na kartičkách. Každá skupina hodnotí jenom jednou. Pak předává kartičky další skupině pro hodnocení další prezentace.</w:t>
            </w:r>
          </w:p>
          <w:p w14:paraId="7CCC82E9" w14:textId="77777777" w:rsidR="00965F9D" w:rsidRPr="00965F9D" w:rsidRDefault="00965F9D" w:rsidP="0019260E">
            <w:pPr>
              <w:pStyle w:val="Bezmezer"/>
            </w:pPr>
            <w:r w:rsidRPr="00965F9D">
              <w:t>Žák hodnotí jen to, co má, podle své kartičky, nic jiného.</w:t>
            </w:r>
          </w:p>
          <w:p w14:paraId="5179FF7D" w14:textId="3BC4E337" w:rsidR="00965F9D" w:rsidRPr="00965F9D" w:rsidRDefault="00965F9D" w:rsidP="0019260E">
            <w:pPr>
              <w:pStyle w:val="Bezmezer"/>
            </w:pPr>
            <w:r w:rsidRPr="00965F9D">
              <w:rPr>
                <w:rFonts w:cstheme="minorHAnsi"/>
                <w:highlight w:val="lightGray"/>
              </w:rPr>
              <w:t>Metodické doporučení: Aby systém hodnocení fungoval, je třeba, aby žáci dodržovali a hráli své role, které mají na kartičk</w:t>
            </w:r>
            <w:r w:rsidRPr="00AF395E">
              <w:rPr>
                <w:rFonts w:cstheme="minorHAnsi"/>
                <w:highlight w:val="lightGray"/>
              </w:rPr>
              <w:t xml:space="preserve">ách. </w:t>
            </w:r>
            <w:r w:rsidR="00AF395E" w:rsidRPr="00AF395E">
              <w:rPr>
                <w:rFonts w:cstheme="minorHAnsi"/>
                <w:highlight w:val="lightGray"/>
              </w:rPr>
              <w:t>Více k metodě hodnocení viz: ČAPEK R., Moderní didaktika, Grada, 2015</w:t>
            </w:r>
          </w:p>
          <w:p w14:paraId="4CC71782" w14:textId="77777777" w:rsidR="00965F9D" w:rsidRPr="00965F9D" w:rsidRDefault="00965F9D" w:rsidP="0019260E">
            <w:pPr>
              <w:pStyle w:val="Bezmezer"/>
            </w:pPr>
            <w:r w:rsidRPr="00965F9D">
              <w:t xml:space="preserve"> </w:t>
            </w:r>
          </w:p>
        </w:tc>
      </w:tr>
      <w:tr w:rsidR="00965F9D" w14:paraId="08EE4D0D" w14:textId="77777777" w:rsidTr="00965F9D">
        <w:tc>
          <w:tcPr>
            <w:tcW w:w="1413" w:type="dxa"/>
          </w:tcPr>
          <w:p w14:paraId="35D34361" w14:textId="77777777" w:rsidR="00965F9D" w:rsidRPr="00965F9D" w:rsidRDefault="00965F9D" w:rsidP="0019260E">
            <w:pPr>
              <w:pStyle w:val="Bezmezer"/>
            </w:pPr>
            <w:r w:rsidRPr="00965F9D">
              <w:t>Hodnocení skupinové práce</w:t>
            </w:r>
          </w:p>
          <w:p w14:paraId="04CCBFED" w14:textId="77777777" w:rsidR="00965F9D" w:rsidRPr="00965F9D" w:rsidRDefault="00965F9D" w:rsidP="0019260E">
            <w:pPr>
              <w:pStyle w:val="Bezmezer"/>
            </w:pPr>
            <w:r w:rsidRPr="00965F9D">
              <w:t>10 min</w:t>
            </w:r>
          </w:p>
          <w:p w14:paraId="3DEB98DA" w14:textId="77777777" w:rsidR="00965F9D" w:rsidRPr="00965F9D" w:rsidRDefault="00965F9D" w:rsidP="0019260E">
            <w:pPr>
              <w:pStyle w:val="Bezmezer"/>
            </w:pPr>
          </w:p>
          <w:p w14:paraId="1253AE0D" w14:textId="77777777" w:rsidR="00965F9D" w:rsidRPr="00965F9D" w:rsidRDefault="00965F9D" w:rsidP="0019260E">
            <w:pPr>
              <w:pStyle w:val="Bezmezer"/>
            </w:pPr>
          </w:p>
        </w:tc>
        <w:tc>
          <w:tcPr>
            <w:tcW w:w="7229" w:type="dxa"/>
          </w:tcPr>
          <w:p w14:paraId="2F48EDCF" w14:textId="4C8AB359" w:rsidR="00965F9D" w:rsidRPr="00965F9D" w:rsidRDefault="00965F9D" w:rsidP="0019260E">
            <w:pPr>
              <w:pStyle w:val="Bezmezer"/>
            </w:pPr>
            <w:r w:rsidRPr="00965F9D">
              <w:t xml:space="preserve">K hodnocení, jak probíhala skupinová práce během aktivit na hájovně a ve škole, využijí žáci připravený hodnotící list (4.7). Ten vyplní a založí do portfolia. </w:t>
            </w:r>
          </w:p>
          <w:p w14:paraId="5E8C795D" w14:textId="1932117A" w:rsidR="00965F9D" w:rsidRPr="00965F9D" w:rsidRDefault="00965F9D" w:rsidP="0019260E">
            <w:pPr>
              <w:pStyle w:val="Bezmezer"/>
            </w:pPr>
            <w:r w:rsidRPr="00965F9D">
              <w:rPr>
                <w:rFonts w:cstheme="minorHAnsi"/>
                <w:highlight w:val="lightGray"/>
              </w:rPr>
              <w:t>Metodické dopor</w:t>
            </w:r>
            <w:r w:rsidR="00DB1099">
              <w:rPr>
                <w:rFonts w:cstheme="minorHAnsi"/>
                <w:highlight w:val="lightGray"/>
              </w:rPr>
              <w:t xml:space="preserve">učení: </w:t>
            </w:r>
            <w:r w:rsidR="00450B15">
              <w:rPr>
                <w:rFonts w:cstheme="minorHAnsi"/>
                <w:highlight w:val="lightGray"/>
              </w:rPr>
              <w:t>H</w:t>
            </w:r>
            <w:r w:rsidR="00DB1099">
              <w:rPr>
                <w:rFonts w:cstheme="minorHAnsi"/>
                <w:highlight w:val="lightGray"/>
              </w:rPr>
              <w:t>odnocení skupinové práce</w:t>
            </w:r>
            <w:r w:rsidRPr="00965F9D">
              <w:rPr>
                <w:rFonts w:cstheme="minorHAnsi"/>
                <w:highlight w:val="lightGray"/>
              </w:rPr>
              <w:t xml:space="preserve"> velice doporučujeme prové</w:t>
            </w:r>
            <w:r w:rsidR="00DB1099">
              <w:rPr>
                <w:rFonts w:cstheme="minorHAnsi"/>
                <w:highlight w:val="lightGray"/>
              </w:rPr>
              <w:t>s</w:t>
            </w:r>
            <w:r w:rsidRPr="00965F9D">
              <w:rPr>
                <w:rFonts w:cstheme="minorHAnsi"/>
                <w:highlight w:val="lightGray"/>
              </w:rPr>
              <w:t xml:space="preserve">t následně nahlas se všemi žáky. Je dobré, když žáci sami navrhují řešení a vylepšení fungování skupinové </w:t>
            </w:r>
            <w:r w:rsidRPr="001F205D">
              <w:rPr>
                <w:rFonts w:cstheme="minorHAnsi"/>
                <w:highlight w:val="lightGray"/>
              </w:rPr>
              <w:t xml:space="preserve">práce. </w:t>
            </w:r>
            <w:r w:rsidR="001F205D" w:rsidRPr="001F205D">
              <w:rPr>
                <w:rFonts w:cstheme="minorHAnsi"/>
                <w:highlight w:val="lightGray"/>
              </w:rPr>
              <w:t>Tato věková skupina zvládá reflektovat vlastní chování a je připravená na hodnocení vlastního procesu učení. Jak se mi dobře s</w:t>
            </w:r>
            <w:r w:rsidR="0019260E">
              <w:rPr>
                <w:rFonts w:cstheme="minorHAnsi"/>
                <w:highlight w:val="lightGray"/>
              </w:rPr>
              <w:t>polupracuje, jak se mi dobře učí</w:t>
            </w:r>
            <w:r w:rsidR="001F205D" w:rsidRPr="001F205D">
              <w:rPr>
                <w:rFonts w:cstheme="minorHAnsi"/>
                <w:highlight w:val="lightGray"/>
              </w:rPr>
              <w:t>.</w:t>
            </w:r>
          </w:p>
          <w:p w14:paraId="1BD7E3CF" w14:textId="77537DBD" w:rsidR="00965F9D" w:rsidRPr="00965F9D" w:rsidRDefault="00965F9D" w:rsidP="0019260E">
            <w:pPr>
              <w:pStyle w:val="Bezmezer"/>
            </w:pPr>
          </w:p>
        </w:tc>
      </w:tr>
    </w:tbl>
    <w:p w14:paraId="4F8E44D5" w14:textId="77777777" w:rsidR="00670D69" w:rsidRPr="00C8731B" w:rsidRDefault="00670D69" w:rsidP="00670D69">
      <w:pPr>
        <w:rPr>
          <w:b/>
          <w:u w:val="single"/>
        </w:rPr>
      </w:pPr>
    </w:p>
    <w:p w14:paraId="28C414AA" w14:textId="1E12F53C" w:rsidR="00DB70A2" w:rsidRDefault="00572447" w:rsidP="00DB70A2">
      <w:pPr>
        <w:pStyle w:val="Nadpis2"/>
      </w:pPr>
      <w:bookmarkStart w:id="28" w:name="_Toc101513755"/>
      <w:r>
        <w:t>3.2 Metodický blok č. 2 (Ornament v kultuře</w:t>
      </w:r>
      <w:r w:rsidR="00DB70A2">
        <w:t>)</w:t>
      </w:r>
      <w:bookmarkEnd w:id="28"/>
    </w:p>
    <w:p w14:paraId="717D9F83" w14:textId="7D6A9C9C" w:rsidR="00BF2650" w:rsidRPr="0015231F" w:rsidRDefault="00BF2650" w:rsidP="00BF2650">
      <w:r w:rsidRPr="0015231F">
        <w:t>Žáci se seznamují s ornamenty, které mohou najít v místě svého bydliště. Na vycházce po Říčanech mají možnost zkoumat ornamenty na domech, plotech,  dlažbě apod. a při návštěvě muzea pracují s replikami sbírkových předmětů. Žáci zkoumají původ ornamentu</w:t>
      </w:r>
      <w:r w:rsidR="00B567D8" w:rsidRPr="0015231F">
        <w:t xml:space="preserve"> ze svého regionu</w:t>
      </w:r>
      <w:r w:rsidRPr="0015231F">
        <w:t xml:space="preserve"> a jeho spojitost s tradicí a </w:t>
      </w:r>
      <w:r w:rsidR="00B567D8" w:rsidRPr="0015231F">
        <w:t>kulturně-</w:t>
      </w:r>
      <w:r w:rsidRPr="0015231F">
        <w:t xml:space="preserve">historickým vývojem. </w:t>
      </w:r>
    </w:p>
    <w:p w14:paraId="556AC4AC" w14:textId="1AA49141" w:rsidR="00DB70A2" w:rsidRDefault="00572447" w:rsidP="00DB70A2">
      <w:pPr>
        <w:rPr>
          <w:b/>
        </w:rPr>
      </w:pPr>
      <w:r>
        <w:rPr>
          <w:b/>
        </w:rPr>
        <w:t>3.2.1 Téma č. 1 (Ornament ve světě a u nás</w:t>
      </w:r>
      <w:r w:rsidR="00DB70A2" w:rsidRPr="00D12060">
        <w:rPr>
          <w:b/>
        </w:rPr>
        <w:t>)</w:t>
      </w:r>
      <w:r>
        <w:rPr>
          <w:b/>
        </w:rPr>
        <w:t xml:space="preserve"> – ve škole</w:t>
      </w:r>
    </w:p>
    <w:p w14:paraId="556365A8" w14:textId="3206187E" w:rsidR="00FE5CEF" w:rsidRDefault="00FE5CEF" w:rsidP="007B17BB">
      <w:pPr>
        <w:pStyle w:val="Bezmezer"/>
        <w:rPr>
          <w:i/>
        </w:rPr>
      </w:pPr>
      <w:r w:rsidRPr="00743932">
        <w:rPr>
          <w:b/>
          <w:u w:val="single"/>
        </w:rPr>
        <w:t>Mezipředmětové propojení</w:t>
      </w:r>
      <w:r w:rsidRPr="00743932">
        <w:rPr>
          <w:u w:val="single"/>
        </w:rPr>
        <w:t>:</w:t>
      </w:r>
      <w:r>
        <w:t xml:space="preserve"> </w:t>
      </w:r>
      <w:r w:rsidRPr="00743932">
        <w:rPr>
          <w:i/>
        </w:rPr>
        <w:t>výtvarná</w:t>
      </w:r>
      <w:r>
        <w:rPr>
          <w:i/>
        </w:rPr>
        <w:t xml:space="preserve"> výchova,</w:t>
      </w:r>
      <w:r w:rsidRPr="00743932">
        <w:rPr>
          <w:i/>
        </w:rPr>
        <w:t xml:space="preserve"> zeměpis</w:t>
      </w:r>
    </w:p>
    <w:p w14:paraId="2EE66C32" w14:textId="77777777" w:rsidR="007B17BB" w:rsidRPr="007B17BB" w:rsidRDefault="007B17BB" w:rsidP="007B17BB">
      <w:pPr>
        <w:pStyle w:val="Bezmezer"/>
        <w:rPr>
          <w:i/>
        </w:rPr>
      </w:pPr>
    </w:p>
    <w:p w14:paraId="495C0F6F" w14:textId="77777777" w:rsidR="0019260E" w:rsidRDefault="0019260E" w:rsidP="0019260E">
      <w:pPr>
        <w:rPr>
          <w:b/>
          <w:u w:val="single"/>
        </w:rPr>
      </w:pPr>
      <w:r w:rsidRPr="00663AC8">
        <w:rPr>
          <w:b/>
          <w:u w:val="single"/>
        </w:rPr>
        <w:t>Přínos spolupráce formálního a neformálního vzdělávání:</w:t>
      </w:r>
    </w:p>
    <w:p w14:paraId="1ADD986D" w14:textId="6DF4D3D0" w:rsidR="003E2222" w:rsidRDefault="0019260E" w:rsidP="003E2222">
      <w:pPr>
        <w:rPr>
          <w:b/>
        </w:rPr>
      </w:pPr>
      <w:r>
        <w:lastRenderedPageBreak/>
        <w:t>Žáci skládají puzzle z vybraných fotografií</w:t>
      </w:r>
      <w:r w:rsidR="00307678">
        <w:t>, které dokumentují ornamentální výzdobu 6 domů v</w:t>
      </w:r>
      <w:r w:rsidR="00BF2650">
        <w:t> </w:t>
      </w:r>
      <w:r w:rsidR="00307678">
        <w:t>Říčanech</w:t>
      </w:r>
      <w:r w:rsidR="00BF2650">
        <w:t xml:space="preserve"> a 6 domů z různých zemí světa</w:t>
      </w:r>
      <w:r w:rsidR="00307678">
        <w:t>.</w:t>
      </w:r>
      <w:r w:rsidR="00BF2650">
        <w:t xml:space="preserve"> Složené fotografie žáci srovnávají a vyjmenovávají rozdíly a definují, </w:t>
      </w:r>
      <w:r w:rsidR="00BF2650" w:rsidRPr="006F573E">
        <w:t>čím jsou typické ornamenty z říčanských budov.</w:t>
      </w:r>
      <w:r w:rsidR="003E2222" w:rsidRPr="006F573E">
        <w:t xml:space="preserve"> </w:t>
      </w:r>
      <w:r w:rsidR="006F573E" w:rsidRPr="006F573E">
        <w:t xml:space="preserve">Fotografie jsou </w:t>
      </w:r>
      <w:r w:rsidR="0030103D">
        <w:t xml:space="preserve">ze </w:t>
      </w:r>
      <w:r w:rsidR="006F573E" w:rsidRPr="006F573E">
        <w:t>zdroj</w:t>
      </w:r>
      <w:r w:rsidR="0030103D">
        <w:t>ů</w:t>
      </w:r>
      <w:r w:rsidR="006F573E" w:rsidRPr="006F573E">
        <w:t xml:space="preserve"> muzejního archivu. Díky jejich využití se žáci seznamují s rolí regionální instituce, která mapuje a uchovává místní kulturní dědictví. Lektorka muzea odpovídá na dotazy ohledně histori</w:t>
      </w:r>
      <w:r w:rsidR="00C76E6E">
        <w:t>e</w:t>
      </w:r>
      <w:r w:rsidR="006F573E" w:rsidRPr="006F573E">
        <w:t xml:space="preserve"> domů a původu ornamentů.</w:t>
      </w:r>
      <w:r w:rsidR="006F573E">
        <w:rPr>
          <w:b/>
        </w:rPr>
        <w:t xml:space="preserve"> </w:t>
      </w:r>
    </w:p>
    <w:p w14:paraId="7A2E1AB9" w14:textId="77777777" w:rsidR="00FB05B5" w:rsidRPr="00743932" w:rsidRDefault="00FB05B5" w:rsidP="00FB05B5">
      <w:pPr>
        <w:rPr>
          <w:rFonts w:cstheme="minorHAnsi"/>
          <w:u w:val="single"/>
        </w:rPr>
      </w:pPr>
      <w:r w:rsidRPr="00743932">
        <w:rPr>
          <w:rFonts w:cstheme="minorHAnsi"/>
          <w:u w:val="single"/>
        </w:rPr>
        <w:t>Znalostní cíle:</w:t>
      </w:r>
    </w:p>
    <w:p w14:paraId="553C0239" w14:textId="216CB2B8" w:rsidR="00FB05B5" w:rsidRPr="00FB05B5" w:rsidRDefault="00FB05B5" w:rsidP="003E2222">
      <w:pPr>
        <w:pStyle w:val="Odstavecseseznamem"/>
        <w:numPr>
          <w:ilvl w:val="0"/>
          <w:numId w:val="6"/>
        </w:numPr>
        <w:rPr>
          <w:rFonts w:cstheme="minorHAnsi"/>
          <w:i/>
        </w:rPr>
      </w:pPr>
      <w:r w:rsidRPr="00273D71">
        <w:rPr>
          <w:rFonts w:cstheme="minorHAnsi"/>
          <w:i/>
        </w:rPr>
        <w:t>Žák popíše rozdíly mezi ornamentální stylizací na příkladech z různých zemí a kultur.</w:t>
      </w:r>
    </w:p>
    <w:p w14:paraId="764C75FC" w14:textId="37BCCB9C" w:rsidR="00307678" w:rsidRPr="003E2222" w:rsidRDefault="003E2222" w:rsidP="0019260E">
      <w:pPr>
        <w:rPr>
          <w:b/>
        </w:rPr>
      </w:pPr>
      <w:r w:rsidRPr="00D87580">
        <w:rPr>
          <w:b/>
        </w:rPr>
        <w:t>Kompetence</w:t>
      </w:r>
      <w:r>
        <w:rPr>
          <w:b/>
        </w:rPr>
        <w:t>: kulturní povědomí a vyjádření</w:t>
      </w:r>
    </w:p>
    <w:tbl>
      <w:tblPr>
        <w:tblStyle w:val="Mkatabulky"/>
        <w:tblW w:w="0" w:type="auto"/>
        <w:tblInd w:w="720" w:type="dxa"/>
        <w:tblLook w:val="04A0" w:firstRow="1" w:lastRow="0" w:firstColumn="1" w:lastColumn="0" w:noHBand="0" w:noVBand="1"/>
      </w:tblPr>
      <w:tblGrid>
        <w:gridCol w:w="2864"/>
        <w:gridCol w:w="2865"/>
        <w:gridCol w:w="2837"/>
      </w:tblGrid>
      <w:tr w:rsidR="00160982" w:rsidRPr="000C6599" w14:paraId="0E83336F" w14:textId="77777777" w:rsidTr="00D84D32">
        <w:tc>
          <w:tcPr>
            <w:tcW w:w="3070" w:type="dxa"/>
          </w:tcPr>
          <w:p w14:paraId="4B055F1D" w14:textId="77777777" w:rsidR="00160982" w:rsidRPr="000C6599" w:rsidRDefault="00160982" w:rsidP="00D84D32">
            <w:pPr>
              <w:pStyle w:val="Odstavecseseznamem"/>
              <w:ind w:left="0"/>
            </w:pPr>
            <w:r w:rsidRPr="000C6599">
              <w:t>Vstupní úroveň</w:t>
            </w:r>
          </w:p>
        </w:tc>
        <w:tc>
          <w:tcPr>
            <w:tcW w:w="3071" w:type="dxa"/>
          </w:tcPr>
          <w:p w14:paraId="281ECB2E" w14:textId="77777777" w:rsidR="00160982" w:rsidRPr="000C6599" w:rsidRDefault="00160982" w:rsidP="00D84D32">
            <w:pPr>
              <w:pStyle w:val="Odstavecseseznamem"/>
              <w:ind w:left="0"/>
            </w:pPr>
            <w:r w:rsidRPr="000C6599">
              <w:t>Minimální výstupní</w:t>
            </w:r>
          </w:p>
        </w:tc>
        <w:tc>
          <w:tcPr>
            <w:tcW w:w="3071" w:type="dxa"/>
          </w:tcPr>
          <w:p w14:paraId="40656FEA" w14:textId="77777777" w:rsidR="00160982" w:rsidRPr="000C6599" w:rsidRDefault="00160982" w:rsidP="00D84D32">
            <w:pPr>
              <w:pStyle w:val="Odstavecseseznamem"/>
              <w:ind w:left="0"/>
            </w:pPr>
            <w:r w:rsidRPr="000C6599">
              <w:t>Cílový stav</w:t>
            </w:r>
          </w:p>
        </w:tc>
      </w:tr>
      <w:tr w:rsidR="00160982" w:rsidRPr="000C6599" w14:paraId="3C64294D" w14:textId="77777777" w:rsidTr="00D84D32">
        <w:tc>
          <w:tcPr>
            <w:tcW w:w="3070" w:type="dxa"/>
          </w:tcPr>
          <w:p w14:paraId="5A58F17B" w14:textId="2A56393D" w:rsidR="00160982" w:rsidRDefault="00160982" w:rsidP="00D84D32">
            <w:pPr>
              <w:pStyle w:val="Odstavecseseznamem"/>
              <w:ind w:left="0"/>
            </w:pPr>
            <w:r>
              <w:t>Žák popíše podobu ornamentální výzdoby na fotografii</w:t>
            </w:r>
            <w:r w:rsidR="0030103D">
              <w:t>.</w:t>
            </w:r>
          </w:p>
          <w:p w14:paraId="2134D274" w14:textId="77777777" w:rsidR="00160982" w:rsidRDefault="00160982" w:rsidP="00D84D32">
            <w:pPr>
              <w:pStyle w:val="Odstavecseseznamem"/>
              <w:ind w:left="0"/>
            </w:pPr>
          </w:p>
          <w:p w14:paraId="027A6CA8" w14:textId="0FC535E7" w:rsidR="00160982" w:rsidRPr="000C6599" w:rsidRDefault="00160982" w:rsidP="00D84D32">
            <w:pPr>
              <w:pStyle w:val="Odstavecseseznamem"/>
              <w:ind w:left="0"/>
            </w:pPr>
          </w:p>
        </w:tc>
        <w:tc>
          <w:tcPr>
            <w:tcW w:w="3071" w:type="dxa"/>
          </w:tcPr>
          <w:p w14:paraId="2DA72B92" w14:textId="1DE8B257" w:rsidR="0030103D" w:rsidRPr="000C6599" w:rsidRDefault="00160982" w:rsidP="0030103D">
            <w:pPr>
              <w:pStyle w:val="Odstavecseseznamem"/>
              <w:ind w:left="0"/>
            </w:pPr>
            <w:r>
              <w:t>Žák popíše rozdíly mezi orname</w:t>
            </w:r>
            <w:r w:rsidR="00156F04">
              <w:t>ntální výzdobou secesních budov z</w:t>
            </w:r>
            <w:r>
              <w:t> Říčan a budov z jiných zemí světa</w:t>
            </w:r>
            <w:r w:rsidR="0030103D">
              <w:t>.</w:t>
            </w:r>
            <w:r>
              <w:t xml:space="preserve"> </w:t>
            </w:r>
          </w:p>
          <w:p w14:paraId="725D23F8" w14:textId="7A348672" w:rsidR="00160982" w:rsidRPr="000C6599" w:rsidRDefault="00160982" w:rsidP="003E2222">
            <w:pPr>
              <w:pStyle w:val="Odstavecseseznamem"/>
              <w:ind w:left="0"/>
            </w:pPr>
          </w:p>
        </w:tc>
        <w:tc>
          <w:tcPr>
            <w:tcW w:w="3071" w:type="dxa"/>
          </w:tcPr>
          <w:p w14:paraId="163503F9" w14:textId="213B478C" w:rsidR="00160982" w:rsidRDefault="00156F04" w:rsidP="00D84D32">
            <w:pPr>
              <w:pStyle w:val="Odstavecseseznamem"/>
              <w:ind w:left="0"/>
            </w:pPr>
            <w:r>
              <w:t>Žák vysvětlí, jak se ornamenty v různých kulturách liší</w:t>
            </w:r>
            <w:r w:rsidR="0030103D">
              <w:t>.</w:t>
            </w:r>
            <w:r>
              <w:t xml:space="preserve"> </w:t>
            </w:r>
          </w:p>
          <w:p w14:paraId="0AE633F6" w14:textId="21F73ACD" w:rsidR="00160982" w:rsidRPr="000C6599" w:rsidRDefault="00160982" w:rsidP="00D84D32">
            <w:pPr>
              <w:pStyle w:val="Odstavecseseznamem"/>
              <w:ind w:left="0"/>
            </w:pPr>
          </w:p>
        </w:tc>
      </w:tr>
    </w:tbl>
    <w:p w14:paraId="798118AA" w14:textId="2841D0BD" w:rsidR="0019260E" w:rsidRPr="00D12060" w:rsidRDefault="0019260E" w:rsidP="00DB70A2">
      <w:pPr>
        <w:rPr>
          <w:b/>
        </w:rPr>
      </w:pPr>
    </w:p>
    <w:p w14:paraId="2EADD95E" w14:textId="2CD3656C" w:rsidR="00D12060" w:rsidRPr="00C8731B" w:rsidRDefault="00D12060" w:rsidP="00D12060">
      <w:pPr>
        <w:ind w:firstLine="708"/>
        <w:rPr>
          <w:b/>
          <w:u w:val="single"/>
        </w:rPr>
      </w:pPr>
      <w:r w:rsidRPr="00C8731B">
        <w:rPr>
          <w:b/>
          <w:u w:val="single"/>
        </w:rPr>
        <w:t>1. hodina</w:t>
      </w:r>
      <w:r w:rsidR="009705A5">
        <w:rPr>
          <w:b/>
          <w:u w:val="single"/>
        </w:rPr>
        <w:t xml:space="preserve"> – ve škole</w:t>
      </w:r>
      <w:r w:rsidR="00715C4C">
        <w:rPr>
          <w:b/>
          <w:u w:val="single"/>
        </w:rPr>
        <w:t>, vede pedagog</w:t>
      </w:r>
    </w:p>
    <w:tbl>
      <w:tblPr>
        <w:tblStyle w:val="Mkatabulky"/>
        <w:tblW w:w="9067" w:type="dxa"/>
        <w:tblLook w:val="04A0" w:firstRow="1" w:lastRow="0" w:firstColumn="1" w:lastColumn="0" w:noHBand="0" w:noVBand="1"/>
      </w:tblPr>
      <w:tblGrid>
        <w:gridCol w:w="1923"/>
        <w:gridCol w:w="7144"/>
      </w:tblGrid>
      <w:tr w:rsidR="00847AC1" w14:paraId="22BF64A8" w14:textId="77777777" w:rsidTr="00847AC1">
        <w:tc>
          <w:tcPr>
            <w:tcW w:w="1458" w:type="dxa"/>
          </w:tcPr>
          <w:p w14:paraId="571ECED2" w14:textId="4F4D7047" w:rsidR="00847AC1" w:rsidRPr="00847AC1" w:rsidRDefault="00847AC1" w:rsidP="00D84D32">
            <w:pPr>
              <w:pStyle w:val="Bezmezer"/>
            </w:pPr>
            <w:r w:rsidRPr="00847AC1">
              <w:t>Úvod/evokace</w:t>
            </w:r>
          </w:p>
          <w:p w14:paraId="22A8A675" w14:textId="43AD8293" w:rsidR="00847AC1" w:rsidRPr="00847AC1" w:rsidRDefault="00847AC1" w:rsidP="00D84D32">
            <w:pPr>
              <w:pStyle w:val="Bezmezer"/>
            </w:pPr>
            <w:r w:rsidRPr="00847AC1">
              <w:t>5 min</w:t>
            </w:r>
          </w:p>
          <w:p w14:paraId="53F12E6C" w14:textId="77777777" w:rsidR="00847AC1" w:rsidRPr="00847AC1" w:rsidRDefault="00847AC1" w:rsidP="00D84D32">
            <w:pPr>
              <w:pStyle w:val="Bezmezer"/>
            </w:pPr>
          </w:p>
          <w:p w14:paraId="668EC0CB" w14:textId="77777777" w:rsidR="00847AC1" w:rsidRPr="00847AC1" w:rsidRDefault="00847AC1" w:rsidP="00D84D32">
            <w:pPr>
              <w:pStyle w:val="Bezmezer"/>
            </w:pPr>
          </w:p>
          <w:p w14:paraId="0D872A9A" w14:textId="77777777" w:rsidR="00847AC1" w:rsidRPr="00847AC1" w:rsidRDefault="00847AC1" w:rsidP="00D84D32">
            <w:pPr>
              <w:pStyle w:val="Bezmezer"/>
            </w:pPr>
          </w:p>
        </w:tc>
        <w:tc>
          <w:tcPr>
            <w:tcW w:w="7609" w:type="dxa"/>
          </w:tcPr>
          <w:p w14:paraId="157A1D48" w14:textId="7F714B65" w:rsidR="00847AC1" w:rsidRPr="00847AC1" w:rsidRDefault="00847AC1" w:rsidP="00D84D32">
            <w:pPr>
              <w:pStyle w:val="Bezmezer"/>
            </w:pPr>
            <w:r w:rsidRPr="00847AC1">
              <w:t>1) Uzavřeli jsme si blok Ornament v přírodě. Hledali jsme ornamenty</w:t>
            </w:r>
            <w:r w:rsidR="00556F10">
              <w:t xml:space="preserve"> </w:t>
            </w:r>
            <w:r w:rsidRPr="00847AC1">
              <w:t>vytvořené přírodou. Nyní nás čeká hledání a objevování ornamentů vytvořen</w:t>
            </w:r>
            <w:r w:rsidR="00556F10">
              <w:t>ých</w:t>
            </w:r>
            <w:r w:rsidRPr="00847AC1">
              <w:t xml:space="preserve"> lidskou rukou.</w:t>
            </w:r>
          </w:p>
          <w:p w14:paraId="22F89AEB" w14:textId="738BA67C" w:rsidR="00847AC1" w:rsidRDefault="00847AC1" w:rsidP="00D84D32">
            <w:pPr>
              <w:pStyle w:val="Bezmezer"/>
            </w:pPr>
            <w:r w:rsidRPr="00847AC1">
              <w:t xml:space="preserve">2) </w:t>
            </w:r>
            <w:r w:rsidR="00556F10">
              <w:t>P</w:t>
            </w:r>
            <w:r w:rsidRPr="00847AC1">
              <w:t>edagog se vyptává, kde by žáci hledali ornamenty vytvořené lidskou rukou</w:t>
            </w:r>
            <w:r w:rsidR="00556F10">
              <w:t xml:space="preserve">. </w:t>
            </w:r>
            <w:r w:rsidR="00FB60F7">
              <w:t>Jaké budou rozdíly mezi ornamentem v přírodě a ornamentem v kultuře?</w:t>
            </w:r>
          </w:p>
          <w:p w14:paraId="08C203A3" w14:textId="0A0F1178" w:rsidR="00FB60F7" w:rsidRPr="00847AC1" w:rsidRDefault="00FB60F7" w:rsidP="00D84D32">
            <w:pPr>
              <w:pStyle w:val="Bezmezer"/>
            </w:pPr>
            <w:r w:rsidRPr="00FB60F7">
              <w:rPr>
                <w:rFonts w:cstheme="minorHAnsi"/>
                <w:highlight w:val="lightGray"/>
              </w:rPr>
              <w:t xml:space="preserve">Metodické doporučení: </w:t>
            </w:r>
            <w:r w:rsidR="00556F10">
              <w:rPr>
                <w:rFonts w:cstheme="minorHAnsi"/>
                <w:highlight w:val="lightGray"/>
              </w:rPr>
              <w:t>P</w:t>
            </w:r>
            <w:r w:rsidRPr="00FB60F7">
              <w:rPr>
                <w:rFonts w:cstheme="minorHAnsi"/>
                <w:highlight w:val="lightGray"/>
              </w:rPr>
              <w:t>edagog zjišťuje, co žáci vědí</w:t>
            </w:r>
            <w:r w:rsidR="00556F10">
              <w:rPr>
                <w:rFonts w:cstheme="minorHAnsi"/>
                <w:highlight w:val="lightGray"/>
              </w:rPr>
              <w:t>,</w:t>
            </w:r>
            <w:r w:rsidRPr="00FB60F7">
              <w:rPr>
                <w:rFonts w:cstheme="minorHAnsi"/>
                <w:highlight w:val="lightGray"/>
              </w:rPr>
              <w:t xml:space="preserve"> a zároveň připomene téma </w:t>
            </w:r>
            <w:r w:rsidR="00556F10">
              <w:rPr>
                <w:rFonts w:cstheme="minorHAnsi"/>
                <w:highlight w:val="lightGray"/>
              </w:rPr>
              <w:t>O</w:t>
            </w:r>
            <w:r w:rsidRPr="00FB60F7">
              <w:rPr>
                <w:rFonts w:cstheme="minorHAnsi"/>
                <w:highlight w:val="lightGray"/>
              </w:rPr>
              <w:t>rnament v přírodě a doptává se, co si žáci pamatují. Například jaká klíčová slova používali.</w:t>
            </w:r>
          </w:p>
        </w:tc>
      </w:tr>
      <w:tr w:rsidR="00847AC1" w14:paraId="0438D2DA" w14:textId="77777777" w:rsidTr="00847AC1">
        <w:tc>
          <w:tcPr>
            <w:tcW w:w="1458" w:type="dxa"/>
          </w:tcPr>
          <w:p w14:paraId="23854033" w14:textId="61F734C8" w:rsidR="00847AC1" w:rsidRPr="00847AC1" w:rsidRDefault="00847AC1" w:rsidP="00D84D32">
            <w:pPr>
              <w:pStyle w:val="Bezmezer"/>
            </w:pPr>
            <w:r w:rsidRPr="00847AC1">
              <w:t>Klíčová slova / práce s animací</w:t>
            </w:r>
          </w:p>
          <w:p w14:paraId="6B5DB9E8" w14:textId="6872A4F0" w:rsidR="00847AC1" w:rsidRPr="00847AC1" w:rsidRDefault="00847AC1" w:rsidP="00D84D32">
            <w:pPr>
              <w:pStyle w:val="Bezmezer"/>
            </w:pPr>
            <w:r w:rsidRPr="00847AC1">
              <w:t>15 min</w:t>
            </w:r>
          </w:p>
          <w:p w14:paraId="49FC9CB9" w14:textId="77777777" w:rsidR="00847AC1" w:rsidRPr="00847AC1" w:rsidRDefault="00847AC1" w:rsidP="00D84D32">
            <w:pPr>
              <w:pStyle w:val="Bezmezer"/>
            </w:pPr>
          </w:p>
        </w:tc>
        <w:tc>
          <w:tcPr>
            <w:tcW w:w="7609" w:type="dxa"/>
          </w:tcPr>
          <w:p w14:paraId="7B1547E2" w14:textId="1DAD5B58" w:rsidR="00847AC1" w:rsidRPr="00847AC1" w:rsidRDefault="00847AC1" w:rsidP="00D84D32">
            <w:pPr>
              <w:pStyle w:val="Bezmezer"/>
            </w:pPr>
            <w:r w:rsidRPr="00847AC1">
              <w:t>1) Pedagog rozdá zamíchané lístečky s klíčovými slovy (4.10). Žáci utvoří skupinky podle klíčových slov. Například všichni žáci, kteří mají slovo „tradice“</w:t>
            </w:r>
            <w:r w:rsidR="00556F10">
              <w:t>,</w:t>
            </w:r>
            <w:r w:rsidRPr="00847AC1">
              <w:t xml:space="preserve"> si sednou společně do jedné skupiny, všichni, kteří mají slovo „rituál“</w:t>
            </w:r>
            <w:r w:rsidR="00556F10">
              <w:t>,</w:t>
            </w:r>
            <w:r w:rsidRPr="00847AC1">
              <w:t xml:space="preserve"> si sednou dohromady atd. </w:t>
            </w:r>
          </w:p>
          <w:p w14:paraId="7A73B1C4" w14:textId="1E9613A4" w:rsidR="00847AC1" w:rsidRPr="00847AC1" w:rsidRDefault="00847AC1" w:rsidP="00D84D32">
            <w:pPr>
              <w:pStyle w:val="Bezmezer"/>
            </w:pPr>
            <w:r w:rsidRPr="00847AC1">
              <w:t>2) Teď se podíváme na druhou animaci „Ornament v kultuře“ (4.16)</w:t>
            </w:r>
            <w:r w:rsidR="00556F10">
              <w:t>.</w:t>
            </w:r>
            <w:r w:rsidRPr="00847AC1">
              <w:t xml:space="preserve"> Přemýšlejte, k čemu byste přiřadili klíčová slova.</w:t>
            </w:r>
          </w:p>
          <w:p w14:paraId="4377B865" w14:textId="6B37C313" w:rsidR="00847AC1" w:rsidRPr="00847AC1" w:rsidRDefault="00FB60F7" w:rsidP="00D84D32">
            <w:pPr>
              <w:pStyle w:val="Bezmezer"/>
            </w:pPr>
            <w:r>
              <w:t>3) Po ukončení animace: Teď</w:t>
            </w:r>
            <w:r w:rsidR="00847AC1" w:rsidRPr="00847AC1">
              <w:t xml:space="preserve"> máte </w:t>
            </w:r>
            <w:r w:rsidR="00556F10">
              <w:t>několik</w:t>
            </w:r>
            <w:r w:rsidR="00847AC1" w:rsidRPr="00847AC1">
              <w:t xml:space="preserve"> minut, diskutujte ve své skupině, co si představujete pod </w:t>
            </w:r>
            <w:r w:rsidR="00556F10">
              <w:t>svým</w:t>
            </w:r>
            <w:r w:rsidR="00847AC1" w:rsidRPr="00847AC1">
              <w:t xml:space="preserve"> klíčovým slovem. Kde jste ho viděli v animaci. Jak byste ho popsali. Co znamená. Dejte příklad ornamentu, který se k vašemu slovu hodí.</w:t>
            </w:r>
          </w:p>
          <w:p w14:paraId="4E7A52A5" w14:textId="77777777" w:rsidR="00847AC1" w:rsidRDefault="00847AC1" w:rsidP="00D84D32">
            <w:pPr>
              <w:pStyle w:val="Bezmezer"/>
            </w:pPr>
            <w:r w:rsidRPr="00847AC1">
              <w:t>4) Každá skupina nahlas postupně prezentuje, na čem se skupina shodla.</w:t>
            </w:r>
          </w:p>
          <w:p w14:paraId="62E9CED6" w14:textId="3E36C2FC" w:rsidR="00FB60F7" w:rsidRPr="00847AC1" w:rsidRDefault="00FB60F7" w:rsidP="00D84D32">
            <w:pPr>
              <w:pStyle w:val="Bezmezer"/>
            </w:pPr>
            <w:r w:rsidRPr="00FB60F7">
              <w:rPr>
                <w:rFonts w:cstheme="minorHAnsi"/>
                <w:highlight w:val="lightGray"/>
              </w:rPr>
              <w:t>Metodické doporučení:</w:t>
            </w:r>
            <w:r>
              <w:rPr>
                <w:rFonts w:cstheme="minorHAnsi"/>
                <w:highlight w:val="lightGray"/>
              </w:rPr>
              <w:t xml:space="preserve"> </w:t>
            </w:r>
            <w:r w:rsidR="00556F10">
              <w:rPr>
                <w:rFonts w:cstheme="minorHAnsi"/>
                <w:highlight w:val="lightGray"/>
              </w:rPr>
              <w:t>P</w:t>
            </w:r>
            <w:r w:rsidRPr="00FB60F7">
              <w:rPr>
                <w:rFonts w:cstheme="minorHAnsi"/>
                <w:highlight w:val="lightGray"/>
              </w:rPr>
              <w:t>edagog se opět může doptávat na rozdíly mezi klíčovými slovy, které používali v předchozím tématu a nyní. Nebo porovnávat dvě klíčová slova. Například jaký je rozdíl mezi „rituálem“ a “tradicí“.</w:t>
            </w:r>
          </w:p>
        </w:tc>
      </w:tr>
      <w:tr w:rsidR="00847AC1" w14:paraId="6D8CFEF8" w14:textId="77777777" w:rsidTr="00847AC1">
        <w:tc>
          <w:tcPr>
            <w:tcW w:w="1458" w:type="dxa"/>
          </w:tcPr>
          <w:p w14:paraId="12FD99B0" w14:textId="77777777" w:rsidR="00847AC1" w:rsidRPr="00847AC1" w:rsidRDefault="00847AC1" w:rsidP="00D84D32">
            <w:pPr>
              <w:pStyle w:val="Bezmezer"/>
            </w:pPr>
            <w:r w:rsidRPr="00847AC1">
              <w:t>Puzzle/ornament z Říčan nebo ze světa</w:t>
            </w:r>
          </w:p>
          <w:p w14:paraId="25FDBA06" w14:textId="0F4B08D2" w:rsidR="00847AC1" w:rsidRPr="00847AC1" w:rsidRDefault="00847AC1" w:rsidP="00D84D32">
            <w:pPr>
              <w:pStyle w:val="Bezmezer"/>
            </w:pPr>
            <w:r>
              <w:t>15</w:t>
            </w:r>
            <w:r w:rsidRPr="00847AC1">
              <w:t>min</w:t>
            </w:r>
          </w:p>
          <w:p w14:paraId="11D63DCB" w14:textId="77777777" w:rsidR="00847AC1" w:rsidRPr="00847AC1" w:rsidRDefault="00847AC1" w:rsidP="00D84D32">
            <w:pPr>
              <w:pStyle w:val="Bezmezer"/>
            </w:pPr>
          </w:p>
        </w:tc>
        <w:tc>
          <w:tcPr>
            <w:tcW w:w="7609" w:type="dxa"/>
          </w:tcPr>
          <w:p w14:paraId="630D3E68" w14:textId="7544406A" w:rsidR="00847AC1" w:rsidRPr="00847AC1" w:rsidRDefault="00847AC1" w:rsidP="00D84D32">
            <w:pPr>
              <w:pStyle w:val="Bezmezer"/>
            </w:pPr>
            <w:r w:rsidRPr="00847AC1">
              <w:t xml:space="preserve">1) Pedagog rozdá každé skupině dvě rozstříhané fotografie (4.9). Jedna fotografie zobrazuje ornament z Říčan a druhá fotografie ornament ze světa. </w:t>
            </w:r>
          </w:p>
          <w:p w14:paraId="78F97C3D" w14:textId="45683601" w:rsidR="00847AC1" w:rsidRDefault="00847AC1" w:rsidP="00D84D32">
            <w:pPr>
              <w:pStyle w:val="Bezmezer"/>
            </w:pPr>
            <w:r w:rsidRPr="00847AC1">
              <w:t>2) Každá skupina musí složit své dvě fotografie a nalepit jí na papír. Po složení skupina porovnává rozdíly mezi ornamenty ze světa a z Říčan.</w:t>
            </w:r>
          </w:p>
          <w:p w14:paraId="0E1FF553" w14:textId="51CCF465" w:rsidR="00847AC1" w:rsidRPr="00847AC1" w:rsidRDefault="00FB60F7" w:rsidP="00DB1099">
            <w:pPr>
              <w:pStyle w:val="Bezmezer"/>
            </w:pPr>
            <w:r w:rsidRPr="00FB60F7">
              <w:rPr>
                <w:rFonts w:cstheme="minorHAnsi"/>
                <w:highlight w:val="lightGray"/>
              </w:rPr>
              <w:t>Metodické doporučení:</w:t>
            </w:r>
            <w:r>
              <w:rPr>
                <w:rFonts w:cstheme="minorHAnsi"/>
                <w:highlight w:val="lightGray"/>
              </w:rPr>
              <w:t xml:space="preserve"> </w:t>
            </w:r>
            <w:r w:rsidRPr="00FB60F7">
              <w:rPr>
                <w:rFonts w:cstheme="minorHAnsi"/>
                <w:highlight w:val="lightGray"/>
              </w:rPr>
              <w:t>pedagog si dopředu připraví vytištěné fot</w:t>
            </w:r>
            <w:r>
              <w:rPr>
                <w:rFonts w:cstheme="minorHAnsi"/>
                <w:highlight w:val="lightGray"/>
              </w:rPr>
              <w:t>ografie. Doporučujeme fotografie</w:t>
            </w:r>
            <w:r w:rsidRPr="00FB60F7">
              <w:rPr>
                <w:rFonts w:cstheme="minorHAnsi"/>
                <w:highlight w:val="lightGray"/>
              </w:rPr>
              <w:t xml:space="preserve"> rozstříhat minimálně na 30 ks, aby to pro žáky bylo </w:t>
            </w:r>
            <w:r w:rsidRPr="00FB60F7">
              <w:rPr>
                <w:rFonts w:cstheme="minorHAnsi"/>
                <w:highlight w:val="lightGray"/>
              </w:rPr>
              <w:lastRenderedPageBreak/>
              <w:t xml:space="preserve">těžké složit, protože při </w:t>
            </w:r>
            <w:r>
              <w:rPr>
                <w:rFonts w:cstheme="minorHAnsi"/>
                <w:highlight w:val="lightGray"/>
              </w:rPr>
              <w:t xml:space="preserve">těžším </w:t>
            </w:r>
            <w:r w:rsidRPr="00FB60F7">
              <w:rPr>
                <w:rFonts w:cstheme="minorHAnsi"/>
                <w:highlight w:val="lightGray"/>
              </w:rPr>
              <w:t xml:space="preserve">skládání žáci musí ornament analyzovat a zkoumat. </w:t>
            </w:r>
            <w:r w:rsidR="00DB1099">
              <w:rPr>
                <w:rFonts w:cstheme="minorHAnsi"/>
                <w:highlight w:val="lightGray"/>
              </w:rPr>
              <w:t xml:space="preserve">Žáci při skládání puzzle debatují, kam patří jaký díl, a tím spolu řeší vizuální podobu ornamentu, proto je důležité, že pracují ve dvojicích. </w:t>
            </w:r>
          </w:p>
        </w:tc>
      </w:tr>
      <w:tr w:rsidR="00847AC1" w14:paraId="003D8821" w14:textId="77777777" w:rsidTr="00847AC1">
        <w:tc>
          <w:tcPr>
            <w:tcW w:w="1458" w:type="dxa"/>
          </w:tcPr>
          <w:p w14:paraId="65556135" w14:textId="77777777" w:rsidR="00847AC1" w:rsidRDefault="00847AC1" w:rsidP="00D84D32">
            <w:pPr>
              <w:pStyle w:val="Bezmezer"/>
            </w:pPr>
            <w:r w:rsidRPr="00847AC1">
              <w:lastRenderedPageBreak/>
              <w:t>Porovnání ornamentů/reflexe</w:t>
            </w:r>
          </w:p>
          <w:p w14:paraId="551E50E6" w14:textId="15D3D3B4" w:rsidR="00847AC1" w:rsidRPr="00847AC1" w:rsidRDefault="00847AC1" w:rsidP="00D84D32">
            <w:pPr>
              <w:pStyle w:val="Bezmezer"/>
            </w:pPr>
            <w:r>
              <w:t>10min</w:t>
            </w:r>
          </w:p>
        </w:tc>
        <w:tc>
          <w:tcPr>
            <w:tcW w:w="7609" w:type="dxa"/>
          </w:tcPr>
          <w:p w14:paraId="4FB37229" w14:textId="52F1CBB5" w:rsidR="00847AC1" w:rsidRDefault="00847AC1" w:rsidP="00D84D32">
            <w:pPr>
              <w:pStyle w:val="Bezmezer"/>
            </w:pPr>
            <w:r w:rsidRPr="00847AC1">
              <w:t>1) Skupinky nahlas prezentuje své složen</w:t>
            </w:r>
            <w:r w:rsidR="0015231F">
              <w:t>é</w:t>
            </w:r>
            <w:r w:rsidRPr="00847AC1">
              <w:t xml:space="preserve"> fotografie a zmiňují hlavní rozdíly mezi ornamenty.  Pedagog se doptává, například proč jsou ornamenty rozdílné. Jak se pozná, odkud ornament pochází</w:t>
            </w:r>
            <w:r w:rsidR="00A2468E">
              <w:t xml:space="preserve"> </w:t>
            </w:r>
            <w:r>
              <w:t>a</w:t>
            </w:r>
            <w:r w:rsidRPr="00847AC1">
              <w:t xml:space="preserve">pod. </w:t>
            </w:r>
          </w:p>
          <w:p w14:paraId="21993E4D" w14:textId="77777777" w:rsidR="00847AC1" w:rsidRDefault="00847AC1" w:rsidP="00D84D32">
            <w:pPr>
              <w:pStyle w:val="Bezmezer"/>
            </w:pPr>
            <w:r>
              <w:t>2) na závěr pedagog připomene, že příští hodinu bude vycházka po Říčanech, kdy žáci budou hledat ornamenty v terénu.</w:t>
            </w:r>
          </w:p>
          <w:p w14:paraId="07127B79" w14:textId="5304C572" w:rsidR="00344446" w:rsidRPr="00847AC1" w:rsidRDefault="00344446" w:rsidP="00D84D32">
            <w:pPr>
              <w:pStyle w:val="Bezmezer"/>
            </w:pPr>
            <w:r w:rsidRPr="00344446">
              <w:rPr>
                <w:rFonts w:cstheme="minorHAnsi"/>
                <w:highlight w:val="lightGray"/>
              </w:rPr>
              <w:t>Metodické doporučení: Je důležité, aby žáci popsali rozdíly mezi ornamenty a přemýšleli nad tím, proč jsou jiné a jaký maj</w:t>
            </w:r>
            <w:r w:rsidR="007A6FAA">
              <w:rPr>
                <w:rFonts w:cstheme="minorHAnsi"/>
                <w:highlight w:val="lightGray"/>
              </w:rPr>
              <w:t xml:space="preserve">í původ. 6 fotografii zobrazuje </w:t>
            </w:r>
            <w:r w:rsidRPr="00344446">
              <w:rPr>
                <w:rFonts w:cstheme="minorHAnsi"/>
                <w:highlight w:val="lightGray"/>
              </w:rPr>
              <w:t>ornamenty z Říčan. Cílem je, aby žáci poznali, jaké stylizace jsou typické pro místo, kde žijí. V případě rea</w:t>
            </w:r>
            <w:r w:rsidR="007A6FAA">
              <w:rPr>
                <w:rFonts w:cstheme="minorHAnsi"/>
                <w:highlight w:val="lightGray"/>
              </w:rPr>
              <w:t>lizace programu v jiném regionu</w:t>
            </w:r>
            <w:r w:rsidRPr="00344446">
              <w:rPr>
                <w:rFonts w:cstheme="minorHAnsi"/>
                <w:highlight w:val="lightGray"/>
              </w:rPr>
              <w:t xml:space="preserve"> pedagog vytiskne fotografie ornamentů z budov v místě realizace programu. Doporučujeme vybírat budovy a ornamenty, které jsou pro dané místo typické.</w:t>
            </w:r>
            <w:r>
              <w:rPr>
                <w:rFonts w:cstheme="minorHAnsi"/>
              </w:rPr>
              <w:t xml:space="preserve"> </w:t>
            </w:r>
          </w:p>
        </w:tc>
      </w:tr>
    </w:tbl>
    <w:p w14:paraId="053B7290" w14:textId="77777777" w:rsidR="00C43279" w:rsidRDefault="00C43279" w:rsidP="00D12060">
      <w:pPr>
        <w:ind w:firstLine="708"/>
      </w:pPr>
    </w:p>
    <w:p w14:paraId="7B157338" w14:textId="396595E2" w:rsidR="00C43279" w:rsidRDefault="00C43279" w:rsidP="00C43279">
      <w:pPr>
        <w:rPr>
          <w:b/>
        </w:rPr>
      </w:pPr>
      <w:r>
        <w:rPr>
          <w:b/>
        </w:rPr>
        <w:t xml:space="preserve">3.2.2 </w:t>
      </w:r>
      <w:r w:rsidRPr="00C43279">
        <w:rPr>
          <w:b/>
        </w:rPr>
        <w:t>Téma č. 2 (</w:t>
      </w:r>
      <w:r w:rsidR="000C424E">
        <w:rPr>
          <w:b/>
        </w:rPr>
        <w:t xml:space="preserve">Ornamenty v místě, kde bydlím - </w:t>
      </w:r>
      <w:r w:rsidRPr="009705A5">
        <w:rPr>
          <w:b/>
        </w:rPr>
        <w:t>vycházka</w:t>
      </w:r>
      <w:r w:rsidR="00DB70A2" w:rsidRPr="009705A5">
        <w:rPr>
          <w:b/>
        </w:rPr>
        <w:t>)</w:t>
      </w:r>
      <w:r w:rsidR="009705A5" w:rsidRPr="009705A5">
        <w:rPr>
          <w:b/>
        </w:rPr>
        <w:t>, cesta od školy na náměstí</w:t>
      </w:r>
    </w:p>
    <w:p w14:paraId="665DC216" w14:textId="3CF509DE" w:rsidR="00FE5CEF" w:rsidRDefault="00FE5CEF" w:rsidP="00FF04CD">
      <w:pPr>
        <w:pStyle w:val="Bezmezer"/>
        <w:rPr>
          <w:i/>
        </w:rPr>
      </w:pPr>
      <w:r w:rsidRPr="00743932">
        <w:rPr>
          <w:b/>
          <w:u w:val="single"/>
        </w:rPr>
        <w:t>Mezipředmětové propojení</w:t>
      </w:r>
      <w:r w:rsidRPr="00743932">
        <w:rPr>
          <w:u w:val="single"/>
        </w:rPr>
        <w:t>:</w:t>
      </w:r>
      <w:r>
        <w:t xml:space="preserve"> </w:t>
      </w:r>
      <w:r w:rsidRPr="00743932">
        <w:rPr>
          <w:i/>
        </w:rPr>
        <w:t>výtvarná</w:t>
      </w:r>
      <w:r w:rsidR="00FF04CD">
        <w:rPr>
          <w:i/>
        </w:rPr>
        <w:t xml:space="preserve"> výchova, dějepis</w:t>
      </w:r>
    </w:p>
    <w:p w14:paraId="1F884F1C" w14:textId="77777777" w:rsidR="00FF04CD" w:rsidRPr="00FF04CD" w:rsidRDefault="00FF04CD" w:rsidP="00FF04CD">
      <w:pPr>
        <w:pStyle w:val="Bezmezer"/>
        <w:rPr>
          <w:i/>
        </w:rPr>
      </w:pPr>
    </w:p>
    <w:p w14:paraId="4739BE01" w14:textId="09E9F695" w:rsidR="00C43279" w:rsidRPr="00C43279" w:rsidRDefault="00C43279" w:rsidP="00C43279">
      <w:pPr>
        <w:rPr>
          <w:b/>
          <w:u w:val="single"/>
        </w:rPr>
      </w:pPr>
      <w:r w:rsidRPr="00663AC8">
        <w:rPr>
          <w:b/>
          <w:u w:val="single"/>
        </w:rPr>
        <w:t>Přínos spolupráce formálního a neformálního vzdělávání:</w:t>
      </w:r>
    </w:p>
    <w:p w14:paraId="34D36013" w14:textId="79070B0B" w:rsidR="00281663" w:rsidRDefault="003E2222" w:rsidP="00C43279">
      <w:r>
        <w:t>Díky hra</w:t>
      </w:r>
      <w:r w:rsidR="000C424E">
        <w:t>vé</w:t>
      </w:r>
      <w:r>
        <w:t xml:space="preserve"> formě vycházky, kdy si žáci fotí selfie s ornamenty v Říčanech, nalézají ornamenty tam, kam by se jinak nepodívali. </w:t>
      </w:r>
      <w:r w:rsidR="00B45E56">
        <w:t xml:space="preserve">Žáci se učí prostřednictvím zážitku. </w:t>
      </w:r>
      <w:r>
        <w:t xml:space="preserve">Hledají ornamenty a všímají si svého okolí více do detailu. </w:t>
      </w:r>
      <w:r w:rsidR="00C43279">
        <w:t xml:space="preserve">Žáci poznávají své místo a vytváří si kulturní povědomí o místní slohovosti, které je součástí evropského kulturně-historického vývoje.  </w:t>
      </w:r>
      <w:r w:rsidR="00762427">
        <w:t xml:space="preserve">Přímo na náměstí v reálném prostředí žáci obkreslí ornamenty z budov a analyzují, kde se na budovách ornament nachází. </w:t>
      </w:r>
      <w:r w:rsidR="00FB05B5">
        <w:t>Pomocí odborných podkladů lektor vybírá historicky zajímavé budovy, na</w:t>
      </w:r>
      <w:r w:rsidR="00281663">
        <w:t xml:space="preserve"> které při vycházce upozorňuje. Lektor a pedagog si tandemově mohou rozdělit třídu na dvě skupiny a lépe se věnovat žákům v rušném prostředí města. </w:t>
      </w:r>
    </w:p>
    <w:p w14:paraId="69CF67B1" w14:textId="77777777" w:rsidR="00FB05B5" w:rsidRPr="00743932" w:rsidRDefault="00FB05B5" w:rsidP="00FB05B5">
      <w:pPr>
        <w:rPr>
          <w:rFonts w:cstheme="minorHAnsi"/>
          <w:u w:val="single"/>
        </w:rPr>
      </w:pPr>
      <w:r w:rsidRPr="00743932">
        <w:rPr>
          <w:rFonts w:cstheme="minorHAnsi"/>
          <w:u w:val="single"/>
        </w:rPr>
        <w:t>Znalostní cíle:</w:t>
      </w:r>
    </w:p>
    <w:p w14:paraId="54C9E79D" w14:textId="77777777" w:rsidR="00FB05B5" w:rsidRDefault="00FB05B5" w:rsidP="00FB05B5">
      <w:pPr>
        <w:pStyle w:val="Odstavecseseznamem"/>
        <w:numPr>
          <w:ilvl w:val="0"/>
          <w:numId w:val="6"/>
        </w:numPr>
        <w:rPr>
          <w:rFonts w:cstheme="minorHAnsi"/>
          <w:i/>
        </w:rPr>
      </w:pPr>
      <w:r w:rsidRPr="0019260E">
        <w:rPr>
          <w:rFonts w:cstheme="minorHAnsi"/>
          <w:i/>
        </w:rPr>
        <w:t>Žák pozná ornam</w:t>
      </w:r>
      <w:r>
        <w:rPr>
          <w:rFonts w:cstheme="minorHAnsi"/>
          <w:i/>
        </w:rPr>
        <w:t>entální stylizaci typickou pro ř</w:t>
      </w:r>
      <w:r w:rsidRPr="0019260E">
        <w:rPr>
          <w:rFonts w:cstheme="minorHAnsi"/>
          <w:i/>
        </w:rPr>
        <w:t>íčanské domy.</w:t>
      </w:r>
    </w:p>
    <w:p w14:paraId="60C7449B" w14:textId="77777777" w:rsidR="00FB05B5" w:rsidRPr="00743932" w:rsidRDefault="00FB05B5" w:rsidP="00FB05B5">
      <w:pPr>
        <w:rPr>
          <w:rFonts w:cstheme="minorHAnsi"/>
          <w:u w:val="single"/>
        </w:rPr>
      </w:pPr>
      <w:r w:rsidRPr="00743932">
        <w:rPr>
          <w:rFonts w:cstheme="minorHAnsi"/>
          <w:u w:val="single"/>
        </w:rPr>
        <w:t>Dovednostní cíle:</w:t>
      </w:r>
    </w:p>
    <w:p w14:paraId="5A5E2C1E" w14:textId="29C3013E" w:rsidR="00FB05B5" w:rsidRPr="00FB05B5" w:rsidRDefault="00FB05B5" w:rsidP="00C43279">
      <w:pPr>
        <w:pStyle w:val="Odstavecseseznamem"/>
        <w:numPr>
          <w:ilvl w:val="0"/>
          <w:numId w:val="6"/>
        </w:numPr>
        <w:rPr>
          <w:rFonts w:cstheme="minorHAnsi"/>
          <w:i/>
        </w:rPr>
      </w:pPr>
      <w:r w:rsidRPr="0019260E">
        <w:rPr>
          <w:rFonts w:cstheme="minorHAnsi"/>
          <w:i/>
        </w:rPr>
        <w:t>Žák vy</w:t>
      </w:r>
      <w:r>
        <w:rPr>
          <w:rFonts w:cstheme="minorHAnsi"/>
          <w:i/>
        </w:rPr>
        <w:t>hledává ornament ve svém okolí, na budovách a předmětech.</w:t>
      </w:r>
    </w:p>
    <w:p w14:paraId="37E83FA0" w14:textId="77777777" w:rsidR="000C424E" w:rsidRPr="003E2222" w:rsidRDefault="000C424E" w:rsidP="000C424E">
      <w:pPr>
        <w:rPr>
          <w:b/>
        </w:rPr>
      </w:pPr>
      <w:r w:rsidRPr="00D87580">
        <w:rPr>
          <w:b/>
        </w:rPr>
        <w:t>Kompetence</w:t>
      </w:r>
      <w:r>
        <w:rPr>
          <w:b/>
        </w:rPr>
        <w:t>: kulturní povědomí a vyjádření</w:t>
      </w:r>
    </w:p>
    <w:tbl>
      <w:tblPr>
        <w:tblStyle w:val="Mkatabulky"/>
        <w:tblW w:w="0" w:type="auto"/>
        <w:tblInd w:w="720" w:type="dxa"/>
        <w:tblLook w:val="04A0" w:firstRow="1" w:lastRow="0" w:firstColumn="1" w:lastColumn="0" w:noHBand="0" w:noVBand="1"/>
      </w:tblPr>
      <w:tblGrid>
        <w:gridCol w:w="2703"/>
        <w:gridCol w:w="2840"/>
        <w:gridCol w:w="2797"/>
      </w:tblGrid>
      <w:tr w:rsidR="000C424E" w:rsidRPr="000C6599" w14:paraId="7465FF29" w14:textId="77777777" w:rsidTr="000557BE">
        <w:tc>
          <w:tcPr>
            <w:tcW w:w="2703" w:type="dxa"/>
          </w:tcPr>
          <w:p w14:paraId="63DDC01A" w14:textId="77777777" w:rsidR="000C424E" w:rsidRPr="000C6599" w:rsidRDefault="000C424E" w:rsidP="00D84D32">
            <w:pPr>
              <w:pStyle w:val="Odstavecseseznamem"/>
              <w:ind w:left="0"/>
            </w:pPr>
            <w:r w:rsidRPr="000C6599">
              <w:t>Vstupní úroveň</w:t>
            </w:r>
          </w:p>
        </w:tc>
        <w:tc>
          <w:tcPr>
            <w:tcW w:w="2840" w:type="dxa"/>
          </w:tcPr>
          <w:p w14:paraId="4D1FA3A0" w14:textId="77777777" w:rsidR="000C424E" w:rsidRPr="000C6599" w:rsidRDefault="000C424E" w:rsidP="00D84D32">
            <w:pPr>
              <w:pStyle w:val="Odstavecseseznamem"/>
              <w:ind w:left="0"/>
            </w:pPr>
            <w:r w:rsidRPr="000C6599">
              <w:t>Minimální výstupní</w:t>
            </w:r>
          </w:p>
        </w:tc>
        <w:tc>
          <w:tcPr>
            <w:tcW w:w="2797" w:type="dxa"/>
          </w:tcPr>
          <w:p w14:paraId="51D50678" w14:textId="77777777" w:rsidR="000C424E" w:rsidRPr="000C6599" w:rsidRDefault="000C424E" w:rsidP="00D84D32">
            <w:pPr>
              <w:pStyle w:val="Odstavecseseznamem"/>
              <w:ind w:left="0"/>
            </w:pPr>
            <w:r w:rsidRPr="000C6599">
              <w:t>Cílový stav</w:t>
            </w:r>
          </w:p>
        </w:tc>
      </w:tr>
      <w:tr w:rsidR="000C424E" w:rsidRPr="000C6599" w14:paraId="43627997" w14:textId="77777777" w:rsidTr="000557BE">
        <w:tc>
          <w:tcPr>
            <w:tcW w:w="2703" w:type="dxa"/>
          </w:tcPr>
          <w:p w14:paraId="07FAB25F" w14:textId="030E7DA3" w:rsidR="000C424E" w:rsidRDefault="000C424E" w:rsidP="00D84D32">
            <w:pPr>
              <w:pStyle w:val="Odstavecseseznamem"/>
              <w:ind w:left="0"/>
            </w:pPr>
            <w:r>
              <w:t>Žák rozezná ornament na budově</w:t>
            </w:r>
            <w:r w:rsidR="0030103D">
              <w:t>.</w:t>
            </w:r>
          </w:p>
          <w:p w14:paraId="37999E56" w14:textId="77777777" w:rsidR="000C424E" w:rsidRDefault="000C424E" w:rsidP="00D84D32">
            <w:pPr>
              <w:pStyle w:val="Odstavecseseznamem"/>
              <w:ind w:left="0"/>
            </w:pPr>
          </w:p>
          <w:p w14:paraId="1B5C0915" w14:textId="77777777" w:rsidR="000C424E" w:rsidRPr="000C6599" w:rsidRDefault="000C424E" w:rsidP="00D84D32">
            <w:pPr>
              <w:pStyle w:val="Odstavecseseznamem"/>
              <w:ind w:left="0"/>
            </w:pPr>
          </w:p>
        </w:tc>
        <w:tc>
          <w:tcPr>
            <w:tcW w:w="2840" w:type="dxa"/>
          </w:tcPr>
          <w:p w14:paraId="734C114D" w14:textId="58B37E74" w:rsidR="000C424E" w:rsidRDefault="000C424E" w:rsidP="00D84D32">
            <w:pPr>
              <w:pStyle w:val="Odstavecseseznamem"/>
              <w:ind w:left="0"/>
            </w:pPr>
            <w:r>
              <w:t>Žák rozezná ornament na budovách, plotech, dlažbě aj. Žák popíše členění fasády a využití ornamentu jako architektonického prvku (štuky kolem oken, nad dveřmi, pod střechou apod</w:t>
            </w:r>
            <w:r w:rsidR="00881A31">
              <w:t>.</w:t>
            </w:r>
            <w:r>
              <w:t>)</w:t>
            </w:r>
            <w:r w:rsidR="0030103D">
              <w:t>.</w:t>
            </w:r>
          </w:p>
          <w:p w14:paraId="48409CA6" w14:textId="77777777" w:rsidR="000C424E" w:rsidRPr="000C6599" w:rsidRDefault="000C424E" w:rsidP="00D84D32">
            <w:pPr>
              <w:pStyle w:val="Odstavecseseznamem"/>
              <w:ind w:left="0"/>
            </w:pPr>
            <w:r>
              <w:t xml:space="preserve"> </w:t>
            </w:r>
          </w:p>
        </w:tc>
        <w:tc>
          <w:tcPr>
            <w:tcW w:w="2797" w:type="dxa"/>
          </w:tcPr>
          <w:p w14:paraId="66180AC8" w14:textId="5DF69B5F" w:rsidR="000C424E" w:rsidRPr="000C6599" w:rsidRDefault="000C424E" w:rsidP="000C424E">
            <w:pPr>
              <w:pStyle w:val="Odstavecseseznamem"/>
              <w:ind w:left="0"/>
            </w:pPr>
            <w:r>
              <w:t>Žák pojmenuje různé architektonické styly a rozpoznává je podle užití ornamentální výzdoby</w:t>
            </w:r>
            <w:r w:rsidR="0030103D">
              <w:t>.</w:t>
            </w:r>
            <w:r>
              <w:t xml:space="preserve"> </w:t>
            </w:r>
          </w:p>
        </w:tc>
      </w:tr>
    </w:tbl>
    <w:p w14:paraId="7D286371" w14:textId="2ACD2CCC" w:rsidR="000C424E" w:rsidRPr="00C8731B" w:rsidRDefault="000557BE" w:rsidP="000557BE">
      <w:pPr>
        <w:ind w:firstLine="708"/>
        <w:rPr>
          <w:b/>
          <w:u w:val="single"/>
        </w:rPr>
      </w:pPr>
      <w:r>
        <w:rPr>
          <w:b/>
          <w:u w:val="single"/>
        </w:rPr>
        <w:t>1.-2.</w:t>
      </w:r>
      <w:r w:rsidRPr="00C8731B">
        <w:rPr>
          <w:b/>
          <w:u w:val="single"/>
        </w:rPr>
        <w:t xml:space="preserve"> hodina</w:t>
      </w:r>
      <w:r w:rsidR="009705A5">
        <w:rPr>
          <w:b/>
          <w:u w:val="single"/>
        </w:rPr>
        <w:t xml:space="preserve"> – cesta od školy na náměstí Říčan</w:t>
      </w:r>
      <w:r w:rsidR="00715C4C">
        <w:rPr>
          <w:b/>
          <w:u w:val="single"/>
        </w:rPr>
        <w:t>, vede lektor</w:t>
      </w:r>
    </w:p>
    <w:tbl>
      <w:tblPr>
        <w:tblStyle w:val="Mkatabulky"/>
        <w:tblW w:w="9067" w:type="dxa"/>
        <w:tblLook w:val="04A0" w:firstRow="1" w:lastRow="0" w:firstColumn="1" w:lastColumn="0" w:noHBand="0" w:noVBand="1"/>
      </w:tblPr>
      <w:tblGrid>
        <w:gridCol w:w="1413"/>
        <w:gridCol w:w="7654"/>
      </w:tblGrid>
      <w:tr w:rsidR="0015231F" w14:paraId="5D620056" w14:textId="77777777" w:rsidTr="0015231F">
        <w:tc>
          <w:tcPr>
            <w:tcW w:w="1413" w:type="dxa"/>
          </w:tcPr>
          <w:p w14:paraId="7CADFF6D" w14:textId="77777777" w:rsidR="00467CB4" w:rsidRDefault="0015231F" w:rsidP="00D84D32">
            <w:pPr>
              <w:pStyle w:val="Bezmezer"/>
            </w:pPr>
            <w:r w:rsidRPr="0015231F">
              <w:lastRenderedPageBreak/>
              <w:t xml:space="preserve">Úvod </w:t>
            </w:r>
          </w:p>
          <w:p w14:paraId="4E372493" w14:textId="2A4D9085" w:rsidR="0015231F" w:rsidRPr="0015231F" w:rsidRDefault="0015231F" w:rsidP="00D84D32">
            <w:pPr>
              <w:pStyle w:val="Bezmezer"/>
            </w:pPr>
            <w:r w:rsidRPr="0015231F">
              <w:t>5</w:t>
            </w:r>
            <w:r w:rsidR="00467CB4">
              <w:t xml:space="preserve"> </w:t>
            </w:r>
            <w:r w:rsidRPr="0015231F">
              <w:t>min</w:t>
            </w:r>
          </w:p>
          <w:p w14:paraId="3482F338" w14:textId="77777777" w:rsidR="0015231F" w:rsidRPr="0015231F" w:rsidRDefault="0015231F" w:rsidP="00D84D32">
            <w:pPr>
              <w:pStyle w:val="Bezmezer"/>
            </w:pPr>
          </w:p>
        </w:tc>
        <w:tc>
          <w:tcPr>
            <w:tcW w:w="7654" w:type="dxa"/>
          </w:tcPr>
          <w:p w14:paraId="1DC9E3AA" w14:textId="4A648C85" w:rsidR="00344446" w:rsidRDefault="0015231F" w:rsidP="00D84D32">
            <w:pPr>
              <w:pStyle w:val="Bezmezer"/>
            </w:pPr>
            <w:r w:rsidRPr="0015231F">
              <w:t xml:space="preserve">1) Pedagog se sejde s žáky před školou a vysvětlí jim, co se bude dít. Půjde se pěšky od školy k muzeu a dále na náměstí, kde žáci budou obkreslovat různé ornamenty z budov. </w:t>
            </w:r>
          </w:p>
          <w:p w14:paraId="4A8C8199" w14:textId="6CB43BCB" w:rsidR="0015231F" w:rsidRPr="00344446" w:rsidRDefault="00344446" w:rsidP="00D84D32">
            <w:pPr>
              <w:pStyle w:val="Bezmezer"/>
              <w:rPr>
                <w:rFonts w:cstheme="minorHAnsi"/>
                <w:highlight w:val="lightGray"/>
              </w:rPr>
            </w:pPr>
            <w:r w:rsidRPr="00344446">
              <w:rPr>
                <w:rFonts w:cstheme="minorHAnsi"/>
                <w:highlight w:val="lightGray"/>
              </w:rPr>
              <w:t xml:space="preserve">Metodické doporučení: </w:t>
            </w:r>
            <w:r w:rsidR="000B5F9D">
              <w:rPr>
                <w:rFonts w:cstheme="minorHAnsi"/>
                <w:highlight w:val="lightGray"/>
              </w:rPr>
              <w:t>J</w:t>
            </w:r>
            <w:r w:rsidRPr="00344446">
              <w:rPr>
                <w:rFonts w:cstheme="minorHAnsi"/>
                <w:highlight w:val="lightGray"/>
              </w:rPr>
              <w:t xml:space="preserve">e potřeba, aby si pedagog dopředu naplánoval trasu, kudy s žáky půjde. Vytisknul si mapu pro lepší orientaci. Pokud pedagog ví, že může cestu zvolit tak, aby s žáky </w:t>
            </w:r>
            <w:r w:rsidR="007A6FAA">
              <w:rPr>
                <w:rFonts w:cstheme="minorHAnsi"/>
                <w:highlight w:val="lightGray"/>
              </w:rPr>
              <w:t>potkal</w:t>
            </w:r>
            <w:r w:rsidRPr="00344446">
              <w:rPr>
                <w:rFonts w:cstheme="minorHAnsi"/>
                <w:highlight w:val="lightGray"/>
              </w:rPr>
              <w:t xml:space="preserve"> nějaké budovy s ornamenty, je to vhodné. </w:t>
            </w:r>
          </w:p>
          <w:p w14:paraId="66949445" w14:textId="77777777" w:rsidR="00344446" w:rsidRPr="00344446" w:rsidRDefault="00344446" w:rsidP="00D84D32">
            <w:pPr>
              <w:pStyle w:val="Bezmezer"/>
              <w:rPr>
                <w:rFonts w:cstheme="minorHAnsi"/>
                <w:highlight w:val="lightGray"/>
              </w:rPr>
            </w:pPr>
            <w:r w:rsidRPr="00344446">
              <w:rPr>
                <w:rFonts w:cstheme="minorHAnsi"/>
                <w:highlight w:val="lightGray"/>
              </w:rPr>
              <w:t xml:space="preserve">Vycházku je třeba plánovat s ohledem na počasí. Pedagog bude s žáky minimálně dvě hodiny venku. </w:t>
            </w:r>
          </w:p>
          <w:p w14:paraId="1EB980B0" w14:textId="141CA961" w:rsidR="00344446" w:rsidRPr="0015231F" w:rsidRDefault="00344446" w:rsidP="00D84D32">
            <w:pPr>
              <w:pStyle w:val="Bezmezer"/>
            </w:pPr>
            <w:r w:rsidRPr="00344446">
              <w:rPr>
                <w:rFonts w:cstheme="minorHAnsi"/>
                <w:highlight w:val="lightGray"/>
              </w:rPr>
              <w:t>Časový harmonogram vycházky je třeba upravit podle toho, jak daleko od muzea se škola nachází.</w:t>
            </w:r>
            <w:r>
              <w:rPr>
                <w:rFonts w:cstheme="minorHAnsi"/>
              </w:rPr>
              <w:t xml:space="preserve"> </w:t>
            </w:r>
          </w:p>
        </w:tc>
      </w:tr>
      <w:tr w:rsidR="0015231F" w14:paraId="3F25589A" w14:textId="77777777" w:rsidTr="0015231F">
        <w:tc>
          <w:tcPr>
            <w:tcW w:w="1413" w:type="dxa"/>
          </w:tcPr>
          <w:p w14:paraId="696E8C5C" w14:textId="77777777" w:rsidR="00467CB4" w:rsidRDefault="0015231F" w:rsidP="00D84D32">
            <w:pPr>
              <w:pStyle w:val="Bezmezer"/>
            </w:pPr>
            <w:r w:rsidRPr="0015231F">
              <w:t>Vycházka</w:t>
            </w:r>
          </w:p>
          <w:p w14:paraId="13B3C15B" w14:textId="63A372E9" w:rsidR="0015231F" w:rsidRPr="0015231F" w:rsidRDefault="0015231F" w:rsidP="00D84D32">
            <w:pPr>
              <w:pStyle w:val="Bezmezer"/>
            </w:pPr>
            <w:r w:rsidRPr="0015231F">
              <w:t>50 min</w:t>
            </w:r>
          </w:p>
          <w:p w14:paraId="720D78ED" w14:textId="77777777" w:rsidR="0015231F" w:rsidRPr="0015231F" w:rsidRDefault="0015231F" w:rsidP="00D84D32">
            <w:pPr>
              <w:pStyle w:val="Bezmezer"/>
            </w:pPr>
          </w:p>
          <w:p w14:paraId="09E51722" w14:textId="77777777" w:rsidR="0015231F" w:rsidRPr="0015231F" w:rsidRDefault="0015231F" w:rsidP="00D84D32">
            <w:pPr>
              <w:pStyle w:val="Bezmezer"/>
            </w:pPr>
          </w:p>
          <w:p w14:paraId="34B530B8" w14:textId="77777777" w:rsidR="0015231F" w:rsidRPr="0015231F" w:rsidRDefault="0015231F" w:rsidP="00D84D32">
            <w:pPr>
              <w:pStyle w:val="Bezmezer"/>
            </w:pPr>
          </w:p>
        </w:tc>
        <w:tc>
          <w:tcPr>
            <w:tcW w:w="7654" w:type="dxa"/>
          </w:tcPr>
          <w:p w14:paraId="41923DBE" w14:textId="77777777" w:rsidR="0015231F" w:rsidRPr="0015231F" w:rsidRDefault="0015231F" w:rsidP="00D84D32">
            <w:pPr>
              <w:pStyle w:val="Bezmezer"/>
            </w:pPr>
            <w:r w:rsidRPr="0015231F">
              <w:t>1) Pedagog jde s žáky od školy k muzeu.</w:t>
            </w:r>
          </w:p>
          <w:p w14:paraId="1A475A7C" w14:textId="531813D4" w:rsidR="0015231F" w:rsidRPr="0015231F" w:rsidRDefault="0015231F" w:rsidP="00D84D32">
            <w:pPr>
              <w:pStyle w:val="Bezmezer"/>
            </w:pPr>
            <w:r w:rsidRPr="0015231F">
              <w:t xml:space="preserve">2) U muzea </w:t>
            </w:r>
            <w:r w:rsidR="00715C4C">
              <w:t>aktivitu přebírá lektor, žáky rozdělí</w:t>
            </w:r>
            <w:r w:rsidRPr="0015231F">
              <w:t xml:space="preserve"> do skupin po 4 lidech. Každá skupina dostane vytištěnou mapu (4.11), do které zakreslí, kudy žáci šli od školy k muzeu. Aktivita slouží k tomu, aby se žáci zorientovali v mapě a ve městě, kde se nacházejí. </w:t>
            </w:r>
          </w:p>
          <w:p w14:paraId="3E6716EC" w14:textId="6C133205" w:rsidR="0015231F" w:rsidRPr="0015231F" w:rsidRDefault="0015231F" w:rsidP="00D84D32">
            <w:pPr>
              <w:pStyle w:val="Bezmezer"/>
            </w:pPr>
            <w:r w:rsidRPr="0015231F">
              <w:t xml:space="preserve">3) </w:t>
            </w:r>
            <w:r w:rsidR="000B5F9D">
              <w:t>L</w:t>
            </w:r>
            <w:r w:rsidRPr="0015231F">
              <w:t xml:space="preserve">ektor muzea: Každá skupina dostane jeden fotoaparát. Nyní půjdeme procházkou na náměstí. Po cestě budete hledat </w:t>
            </w:r>
            <w:r w:rsidR="000B5F9D">
              <w:t xml:space="preserve">a </w:t>
            </w:r>
            <w:r w:rsidRPr="0015231F">
              <w:t>„</w:t>
            </w:r>
            <w:r w:rsidR="000B5F9D">
              <w:t>zachycovat</w:t>
            </w:r>
            <w:r w:rsidRPr="0015231F">
              <w:t>“ ornamenty. Ornamenty budete fotit formou sel</w:t>
            </w:r>
            <w:r w:rsidR="00F00CAB">
              <w:t>fi</w:t>
            </w:r>
            <w:r w:rsidRPr="0015231F">
              <w:t>e</w:t>
            </w:r>
            <w:r w:rsidR="000B5F9D">
              <w:t>,</w:t>
            </w:r>
            <w:r w:rsidRPr="0015231F">
              <w:t xml:space="preserve"> tzn</w:t>
            </w:r>
            <w:r w:rsidR="000B5F9D">
              <w:t>.</w:t>
            </w:r>
            <w:r w:rsidRPr="0015231F">
              <w:t>, že alespoň jeden člen vaší skupiny musí být na fotce spolu s o</w:t>
            </w:r>
            <w:r w:rsidR="00344446">
              <w:t>rnamentem. Snažte se „</w:t>
            </w:r>
            <w:r w:rsidR="000B5F9D">
              <w:t>z</w:t>
            </w:r>
            <w:r w:rsidR="00344446">
              <w:t>achytit“</w:t>
            </w:r>
            <w:r w:rsidRPr="0015231F">
              <w:t xml:space="preserve"> co nejvíce různých ornamentů. Fotky se pak budou tisknout a zakládat do portfolií. </w:t>
            </w:r>
          </w:p>
          <w:p w14:paraId="13E72757" w14:textId="59F3517F" w:rsidR="0015231F" w:rsidRPr="00002626" w:rsidRDefault="00FF04CD" w:rsidP="00D84D32">
            <w:pPr>
              <w:pStyle w:val="Bezmezer"/>
              <w:rPr>
                <w:rFonts w:cstheme="minorHAnsi"/>
                <w:highlight w:val="lightGray"/>
              </w:rPr>
            </w:pPr>
            <w:r>
              <w:rPr>
                <w:rFonts w:cstheme="minorHAnsi"/>
                <w:highlight w:val="lightGray"/>
              </w:rPr>
              <w:t xml:space="preserve">Metodické doporučení: </w:t>
            </w:r>
            <w:r w:rsidR="00344446" w:rsidRPr="00002626">
              <w:rPr>
                <w:rFonts w:cstheme="minorHAnsi"/>
                <w:highlight w:val="lightGray"/>
              </w:rPr>
              <w:t xml:space="preserve">Pro aktivitu selfie doporučujeme vyhradit 20-30 min. </w:t>
            </w:r>
            <w:r w:rsidR="00002626" w:rsidRPr="00002626">
              <w:rPr>
                <w:rFonts w:cstheme="minorHAnsi"/>
                <w:highlight w:val="lightGray"/>
              </w:rPr>
              <w:t>Tato aktivita žáky velice baví, necháme je, aby realizovali překvapivé nápady, ale musíme při tom dbát na bezpečnost. Může se stát, že žáci budou tolik zaujatí focením, že budou dávat menší pozor na svoj</w:t>
            </w:r>
            <w:r w:rsidR="00F00CAB">
              <w:rPr>
                <w:rFonts w:cstheme="minorHAnsi"/>
                <w:highlight w:val="lightGray"/>
              </w:rPr>
              <w:t>i</w:t>
            </w:r>
            <w:r w:rsidR="00002626" w:rsidRPr="00002626">
              <w:rPr>
                <w:rFonts w:cstheme="minorHAnsi"/>
                <w:highlight w:val="lightGray"/>
              </w:rPr>
              <w:t xml:space="preserve"> bezpečnost. Při vycházce je dobré, aby si lektor a pedagog rozdělili, jak budou na žáky dávat pozor. </w:t>
            </w:r>
          </w:p>
          <w:p w14:paraId="2AD3F070" w14:textId="6F3CD1B6" w:rsidR="00002626" w:rsidRPr="00002626" w:rsidRDefault="00002626" w:rsidP="00D84D32">
            <w:pPr>
              <w:pStyle w:val="Bezmezer"/>
              <w:rPr>
                <w:rFonts w:cstheme="minorHAnsi"/>
                <w:highlight w:val="lightGray"/>
              </w:rPr>
            </w:pPr>
            <w:r w:rsidRPr="00002626">
              <w:rPr>
                <w:rFonts w:cstheme="minorHAnsi"/>
                <w:highlight w:val="lightGray"/>
              </w:rPr>
              <w:t>Může se stát, že žáci budou fotit i květiny či stromy, v takové</w:t>
            </w:r>
            <w:r w:rsidR="007A6FAA">
              <w:rPr>
                <w:rFonts w:cstheme="minorHAnsi"/>
                <w:highlight w:val="lightGray"/>
              </w:rPr>
              <w:t>m</w:t>
            </w:r>
            <w:r w:rsidRPr="00002626">
              <w:rPr>
                <w:rFonts w:cstheme="minorHAnsi"/>
                <w:highlight w:val="lightGray"/>
              </w:rPr>
              <w:t xml:space="preserve"> případě lektor upozorňuje na fakt, že jsou v tématu </w:t>
            </w:r>
            <w:r w:rsidR="00AF1486">
              <w:rPr>
                <w:rFonts w:cstheme="minorHAnsi"/>
                <w:highlight w:val="lightGray"/>
              </w:rPr>
              <w:t>O</w:t>
            </w:r>
            <w:r w:rsidRPr="00002626">
              <w:rPr>
                <w:rFonts w:cstheme="minorHAnsi"/>
                <w:highlight w:val="lightGray"/>
              </w:rPr>
              <w:t>rnament v kultuře, tedy ornament vytvořený lidskou rukou.</w:t>
            </w:r>
          </w:p>
          <w:p w14:paraId="25DCF2A6" w14:textId="4142C235" w:rsidR="0015231F" w:rsidRPr="0015231F" w:rsidRDefault="00002626" w:rsidP="00FF04CD">
            <w:pPr>
              <w:pStyle w:val="Bezmezer"/>
            </w:pPr>
            <w:r w:rsidRPr="00002626">
              <w:rPr>
                <w:rFonts w:cstheme="minorHAnsi"/>
                <w:highlight w:val="lightGray"/>
              </w:rPr>
              <w:t xml:space="preserve">Při hledání </w:t>
            </w:r>
            <w:r>
              <w:rPr>
                <w:rFonts w:cstheme="minorHAnsi"/>
                <w:highlight w:val="lightGray"/>
              </w:rPr>
              <w:t>ornamentů žáci využívají klíčová</w:t>
            </w:r>
            <w:r w:rsidRPr="00002626">
              <w:rPr>
                <w:rFonts w:cstheme="minorHAnsi"/>
                <w:highlight w:val="lightGray"/>
              </w:rPr>
              <w:t xml:space="preserve"> slova z předchozího tématu (přechod je ornament, protože je tam opakování, dopravní značka je ornament, protože je tam osová souměrnost apod.). Je velice vhodné, aby lektor či pedagog s žáky o tom debatoval a podporoval je v uvažování nad tím, co z toho, co vidí, je</w:t>
            </w:r>
            <w:r w:rsidR="00AF1486">
              <w:rPr>
                <w:rFonts w:cstheme="minorHAnsi"/>
                <w:highlight w:val="lightGray"/>
              </w:rPr>
              <w:t>,</w:t>
            </w:r>
            <w:r w:rsidRPr="00002626">
              <w:rPr>
                <w:rFonts w:cstheme="minorHAnsi"/>
                <w:highlight w:val="lightGray"/>
              </w:rPr>
              <w:t xml:space="preserve"> či není ornament.</w:t>
            </w:r>
          </w:p>
        </w:tc>
      </w:tr>
      <w:tr w:rsidR="0015231F" w14:paraId="2B4C58D4" w14:textId="77777777" w:rsidTr="0015231F">
        <w:tc>
          <w:tcPr>
            <w:tcW w:w="1413" w:type="dxa"/>
          </w:tcPr>
          <w:p w14:paraId="07779811" w14:textId="77777777" w:rsidR="00467CB4" w:rsidRDefault="0015231F" w:rsidP="00D84D32">
            <w:pPr>
              <w:pStyle w:val="Bezmezer"/>
            </w:pPr>
            <w:r w:rsidRPr="0015231F">
              <w:t xml:space="preserve">Náměstí </w:t>
            </w:r>
          </w:p>
          <w:p w14:paraId="16C4D9F3" w14:textId="43DA4B52" w:rsidR="0015231F" w:rsidRPr="0015231F" w:rsidRDefault="0015231F" w:rsidP="00D84D32">
            <w:pPr>
              <w:pStyle w:val="Bezmezer"/>
            </w:pPr>
            <w:r w:rsidRPr="0015231F">
              <w:t>20 min</w:t>
            </w:r>
          </w:p>
        </w:tc>
        <w:tc>
          <w:tcPr>
            <w:tcW w:w="7654" w:type="dxa"/>
          </w:tcPr>
          <w:p w14:paraId="18E9F621" w14:textId="25A8D6FC" w:rsidR="0015231F" w:rsidRPr="0015231F" w:rsidRDefault="0015231F" w:rsidP="00D84D32">
            <w:pPr>
              <w:pStyle w:val="Bezmezer"/>
            </w:pPr>
            <w:r w:rsidRPr="0015231F">
              <w:t>Na náměstí se celá třída rozdělí na dvě poloviny. 3 skupiny půjdou s pedagogem na konec náměstí ke škole a 3 skupiny půjdou s lektorem na začátek náměstí k úřadu.</w:t>
            </w:r>
          </w:p>
          <w:p w14:paraId="594C41C2" w14:textId="4B57B384" w:rsidR="0015231F" w:rsidRDefault="0015231F" w:rsidP="00D84D32">
            <w:pPr>
              <w:pStyle w:val="Bezmezer"/>
            </w:pPr>
            <w:r w:rsidRPr="0015231F">
              <w:t>Každá skupina má za úkol překreslit ornamenty z budov (podle zadání (4.11)</w:t>
            </w:r>
            <w:r w:rsidR="009C4FEA">
              <w:t>.</w:t>
            </w:r>
            <w:r w:rsidRPr="0015231F">
              <w:t xml:space="preserve"> Každá skupina má jednu budovu</w:t>
            </w:r>
            <w:r w:rsidR="009C4FEA">
              <w:t xml:space="preserve"> </w:t>
            </w:r>
            <w:r w:rsidRPr="0015231F">
              <w:t xml:space="preserve">a každý člen skupiny kreslí něco jiného. Žáci při aktivitě používají plastové průhledné desky, na které zakreslují fixou. Skrz desky se žáci dívají na budovu, kterou kreslí. </w:t>
            </w:r>
          </w:p>
          <w:p w14:paraId="765F3078" w14:textId="45160114" w:rsidR="0015231F" w:rsidRPr="00D8177E" w:rsidRDefault="00002626" w:rsidP="00D84D32">
            <w:pPr>
              <w:pStyle w:val="Bezmezer"/>
              <w:rPr>
                <w:rFonts w:cstheme="minorHAnsi"/>
                <w:highlight w:val="lightGray"/>
              </w:rPr>
            </w:pPr>
            <w:r w:rsidRPr="00965F9D">
              <w:rPr>
                <w:rFonts w:cstheme="minorHAnsi"/>
                <w:highlight w:val="lightGray"/>
              </w:rPr>
              <w:t>Meto</w:t>
            </w:r>
            <w:r w:rsidRPr="00663802">
              <w:rPr>
                <w:rFonts w:cstheme="minorHAnsi"/>
                <w:highlight w:val="lightGray"/>
              </w:rPr>
              <w:t xml:space="preserve">dické doporučení: </w:t>
            </w:r>
            <w:r w:rsidR="009C4FEA">
              <w:rPr>
                <w:rFonts w:cstheme="minorHAnsi"/>
                <w:highlight w:val="lightGray"/>
              </w:rPr>
              <w:t>P</w:t>
            </w:r>
            <w:r w:rsidRPr="00663802">
              <w:rPr>
                <w:rFonts w:cstheme="minorHAnsi"/>
                <w:highlight w:val="lightGray"/>
              </w:rPr>
              <w:t>omůcky si lektor vezme z muzea a rozdá je žákům na náměstí. Může se stát, že žákům bude dělat pro</w:t>
            </w:r>
            <w:r w:rsidR="00663802" w:rsidRPr="00663802">
              <w:rPr>
                <w:rFonts w:cstheme="minorHAnsi"/>
                <w:highlight w:val="lightGray"/>
              </w:rPr>
              <w:t>blém kreslení fixou na plastovou</w:t>
            </w:r>
            <w:r w:rsidRPr="00663802">
              <w:rPr>
                <w:rFonts w:cstheme="minorHAnsi"/>
                <w:highlight w:val="lightGray"/>
              </w:rPr>
              <w:t xml:space="preserve"> desku. Je důležité žáky upozornit</w:t>
            </w:r>
            <w:r w:rsidR="00663802" w:rsidRPr="00663802">
              <w:rPr>
                <w:rFonts w:cstheme="minorHAnsi"/>
                <w:highlight w:val="lightGray"/>
              </w:rPr>
              <w:t>, že cílem aktivity není výsledný obraz, ale samotný proces kreslení, kdy žáci zkoumají ornament</w:t>
            </w:r>
            <w:r w:rsidR="00663802">
              <w:rPr>
                <w:rFonts w:cstheme="minorHAnsi"/>
                <w:highlight w:val="lightGray"/>
              </w:rPr>
              <w:t xml:space="preserve"> na budově</w:t>
            </w:r>
            <w:r w:rsidR="00663802" w:rsidRPr="00663802">
              <w:rPr>
                <w:rFonts w:cstheme="minorHAnsi"/>
                <w:highlight w:val="lightGray"/>
              </w:rPr>
              <w:t xml:space="preserve">, hledají detaily a překreslováním je lépe poznávají. Kresba nemusí být hezká. Důležité je, aby žáci </w:t>
            </w:r>
            <w:r w:rsidR="00663802" w:rsidRPr="00D8177E">
              <w:rPr>
                <w:rFonts w:cstheme="minorHAnsi"/>
                <w:highlight w:val="lightGray"/>
              </w:rPr>
              <w:t>přemýšleli nad tím, kde na budově se ornament nachází, z jakých je tvarů a materiálů.</w:t>
            </w:r>
          </w:p>
          <w:p w14:paraId="35A6611F" w14:textId="4526CEEF" w:rsidR="00D8177E" w:rsidRPr="0015231F" w:rsidRDefault="00D8177E" w:rsidP="00D84D32">
            <w:pPr>
              <w:pStyle w:val="Bezmezer"/>
            </w:pPr>
            <w:r w:rsidRPr="00D8177E">
              <w:rPr>
                <w:rFonts w:cstheme="minorHAnsi"/>
                <w:highlight w:val="lightGray"/>
              </w:rPr>
              <w:t>Plastová deska funguje jako smazatelná tabule. Skrz desku žáci hledí na budovy.</w:t>
            </w:r>
            <w:r>
              <w:rPr>
                <w:rFonts w:cstheme="minorHAnsi"/>
              </w:rPr>
              <w:t xml:space="preserve"> </w:t>
            </w:r>
          </w:p>
          <w:p w14:paraId="0A726C73" w14:textId="77777777" w:rsidR="0015231F" w:rsidRPr="0015231F" w:rsidRDefault="0015231F" w:rsidP="0015231F">
            <w:pPr>
              <w:pStyle w:val="Bezmezer"/>
            </w:pPr>
          </w:p>
        </w:tc>
      </w:tr>
      <w:tr w:rsidR="0015231F" w14:paraId="2F2192B7" w14:textId="77777777" w:rsidTr="0015231F">
        <w:tc>
          <w:tcPr>
            <w:tcW w:w="1413" w:type="dxa"/>
          </w:tcPr>
          <w:p w14:paraId="2AF87BA8" w14:textId="77777777" w:rsidR="0015231F" w:rsidRPr="0015231F" w:rsidRDefault="0015231F" w:rsidP="00D84D32">
            <w:pPr>
              <w:pStyle w:val="Bezmezer"/>
            </w:pPr>
          </w:p>
          <w:p w14:paraId="19ACB02E" w14:textId="60D012A8" w:rsidR="0015231F" w:rsidRPr="0015231F" w:rsidRDefault="0015231F" w:rsidP="00D84D32">
            <w:pPr>
              <w:pStyle w:val="Bezmezer"/>
            </w:pPr>
            <w:r w:rsidRPr="0015231F">
              <w:t>Reflexe 15min</w:t>
            </w:r>
          </w:p>
        </w:tc>
        <w:tc>
          <w:tcPr>
            <w:tcW w:w="7654" w:type="dxa"/>
          </w:tcPr>
          <w:p w14:paraId="10EF8784" w14:textId="653E3D70" w:rsidR="0015231F" w:rsidRPr="0015231F" w:rsidRDefault="00D8177E" w:rsidP="00D84D32">
            <w:pPr>
              <w:pStyle w:val="Bezmezer"/>
            </w:pPr>
            <w:r>
              <w:t>3 skupiny, které jsou</w:t>
            </w:r>
            <w:r w:rsidR="0015231F" w:rsidRPr="0015231F">
              <w:t xml:space="preserve"> s</w:t>
            </w:r>
            <w:r w:rsidR="00FF04CD">
              <w:t> </w:t>
            </w:r>
            <w:r w:rsidR="0015231F" w:rsidRPr="0015231F">
              <w:t>pedagogem</w:t>
            </w:r>
            <w:r w:rsidR="00FF04CD">
              <w:t>,</w:t>
            </w:r>
            <w:r w:rsidR="0015231F" w:rsidRPr="0015231F">
              <w:t xml:space="preserve"> se sejdou u školy</w:t>
            </w:r>
            <w:r w:rsidR="00FF04CD">
              <w:t>,</w:t>
            </w:r>
            <w:r w:rsidR="0015231F" w:rsidRPr="0015231F">
              <w:t xml:space="preserve"> a 3 skupiny s lektorem u úřadu.</w:t>
            </w:r>
          </w:p>
          <w:p w14:paraId="58111923" w14:textId="6BF97FD3" w:rsidR="0015231F" w:rsidRPr="0015231F" w:rsidRDefault="0015231F" w:rsidP="00D84D32">
            <w:pPr>
              <w:pStyle w:val="Bezmezer"/>
            </w:pPr>
            <w:r w:rsidRPr="0015231F">
              <w:t xml:space="preserve">Každá skupina ukazuje, co nakreslila. Odpovídají na otázky: 1) </w:t>
            </w:r>
            <w:r w:rsidR="005A0344">
              <w:t>K</w:t>
            </w:r>
            <w:r w:rsidRPr="0015231F">
              <w:t xml:space="preserve">de se nejčastěji na </w:t>
            </w:r>
            <w:r w:rsidRPr="0015231F">
              <w:lastRenderedPageBreak/>
              <w:t xml:space="preserve">budovách objevují ornamenty? 2) Jaké tvary mají? 3) </w:t>
            </w:r>
            <w:r w:rsidR="005A0344">
              <w:t>O</w:t>
            </w:r>
            <w:r w:rsidRPr="0015231F">
              <w:t xml:space="preserve">dhadnete styl ornamentů či architektonický sloh vaší budovy? </w:t>
            </w:r>
          </w:p>
          <w:p w14:paraId="502E8C46" w14:textId="50293239" w:rsidR="0015231F" w:rsidRPr="0015231F" w:rsidRDefault="00D8177E" w:rsidP="00D84D32">
            <w:pPr>
              <w:pStyle w:val="Bezmezer"/>
            </w:pPr>
            <w:r w:rsidRPr="00965F9D">
              <w:rPr>
                <w:rFonts w:cstheme="minorHAnsi"/>
                <w:highlight w:val="lightGray"/>
              </w:rPr>
              <w:t xml:space="preserve">Metodické </w:t>
            </w:r>
            <w:r w:rsidRPr="00D8177E">
              <w:rPr>
                <w:rFonts w:cstheme="minorHAnsi"/>
                <w:highlight w:val="lightGray"/>
              </w:rPr>
              <w:t xml:space="preserve">doporučení: </w:t>
            </w:r>
            <w:r w:rsidR="005A0344">
              <w:rPr>
                <w:rFonts w:cstheme="minorHAnsi"/>
                <w:highlight w:val="lightGray"/>
              </w:rPr>
              <w:t>T</w:t>
            </w:r>
            <w:r w:rsidRPr="00D8177E">
              <w:rPr>
                <w:rFonts w:cstheme="minorHAnsi"/>
                <w:highlight w:val="lightGray"/>
              </w:rPr>
              <w:t>o, co žáci nakreslili, slouží jako ilustrativní doklad k tomu, co budou říkat. V reflexi by žáci měli mluvit o tvarech a umístění ornamentů na budovách. Svá tvrzení dokládají ukázkou kreseb.</w:t>
            </w:r>
            <w:r>
              <w:rPr>
                <w:rFonts w:cstheme="minorHAnsi"/>
              </w:rPr>
              <w:t xml:space="preserve"> </w:t>
            </w:r>
          </w:p>
        </w:tc>
      </w:tr>
    </w:tbl>
    <w:p w14:paraId="54B0F715" w14:textId="127A3285" w:rsidR="00DB70A2" w:rsidRPr="00D12060" w:rsidRDefault="00DB70A2" w:rsidP="00DB70A2">
      <w:pPr>
        <w:rPr>
          <w:b/>
        </w:rPr>
      </w:pPr>
    </w:p>
    <w:p w14:paraId="34F941A7" w14:textId="2C6277FC" w:rsidR="0015231F" w:rsidRDefault="003B3094" w:rsidP="0015231F">
      <w:pPr>
        <w:rPr>
          <w:b/>
        </w:rPr>
      </w:pPr>
      <w:r>
        <w:rPr>
          <w:b/>
        </w:rPr>
        <w:t>3.2.3</w:t>
      </w:r>
      <w:r w:rsidR="0015231F">
        <w:rPr>
          <w:b/>
        </w:rPr>
        <w:t xml:space="preserve"> </w:t>
      </w:r>
      <w:r w:rsidR="0015231F" w:rsidRPr="00C43279">
        <w:rPr>
          <w:b/>
        </w:rPr>
        <w:t>Téma č. 2 (</w:t>
      </w:r>
      <w:r>
        <w:rPr>
          <w:b/>
        </w:rPr>
        <w:t>Badatelé v muzeu</w:t>
      </w:r>
      <w:r w:rsidR="0015231F" w:rsidRPr="009705A5">
        <w:rPr>
          <w:b/>
        </w:rPr>
        <w:t>)</w:t>
      </w:r>
      <w:r>
        <w:rPr>
          <w:b/>
        </w:rPr>
        <w:t xml:space="preserve"> </w:t>
      </w:r>
      <w:r w:rsidR="00FE5CEF">
        <w:rPr>
          <w:b/>
        </w:rPr>
        <w:t>–</w:t>
      </w:r>
      <w:r>
        <w:rPr>
          <w:b/>
        </w:rPr>
        <w:t xml:space="preserve"> muzeum</w:t>
      </w:r>
    </w:p>
    <w:p w14:paraId="75D586D0" w14:textId="737A02DF" w:rsidR="00FE5CEF" w:rsidRDefault="00FE5CEF" w:rsidP="007B17BB">
      <w:pPr>
        <w:pStyle w:val="Bezmezer"/>
        <w:rPr>
          <w:i/>
        </w:rPr>
      </w:pPr>
      <w:r w:rsidRPr="00743932">
        <w:rPr>
          <w:b/>
          <w:u w:val="single"/>
        </w:rPr>
        <w:t>Mezipředmětové propojení</w:t>
      </w:r>
      <w:r w:rsidRPr="00743932">
        <w:rPr>
          <w:u w:val="single"/>
        </w:rPr>
        <w:t>:</w:t>
      </w:r>
      <w:r>
        <w:t xml:space="preserve"> </w:t>
      </w:r>
      <w:r w:rsidRPr="00743932">
        <w:rPr>
          <w:i/>
        </w:rPr>
        <w:t>výtvarná</w:t>
      </w:r>
      <w:r>
        <w:rPr>
          <w:i/>
        </w:rPr>
        <w:t xml:space="preserve"> výchova, dějep</w:t>
      </w:r>
      <w:r w:rsidR="007B17BB">
        <w:rPr>
          <w:i/>
        </w:rPr>
        <w:t>is</w:t>
      </w:r>
      <w:r w:rsidR="002E490F">
        <w:rPr>
          <w:i/>
        </w:rPr>
        <w:t>, informatika</w:t>
      </w:r>
    </w:p>
    <w:p w14:paraId="3D098A29" w14:textId="77777777" w:rsidR="007B17BB" w:rsidRPr="007B17BB" w:rsidRDefault="007B17BB" w:rsidP="007B17BB">
      <w:pPr>
        <w:pStyle w:val="Bezmezer"/>
        <w:rPr>
          <w:i/>
        </w:rPr>
      </w:pPr>
    </w:p>
    <w:p w14:paraId="454DD72F" w14:textId="06CCF664" w:rsidR="00D12060" w:rsidRDefault="0015231F" w:rsidP="003B3094">
      <w:pPr>
        <w:rPr>
          <w:b/>
          <w:u w:val="single"/>
        </w:rPr>
      </w:pPr>
      <w:r w:rsidRPr="00663AC8">
        <w:rPr>
          <w:b/>
          <w:u w:val="single"/>
        </w:rPr>
        <w:t>Přínos spolupráce formálního a neformálního vzdělávání:</w:t>
      </w:r>
    </w:p>
    <w:p w14:paraId="00151886" w14:textId="5778A6E6" w:rsidR="003B3094" w:rsidRDefault="003B3094" w:rsidP="003B3094">
      <w:r w:rsidRPr="006F39D8">
        <w:t xml:space="preserve">Žáci pracují s různými zdroji informací. </w:t>
      </w:r>
      <w:r w:rsidR="00A800EC">
        <w:t xml:space="preserve">V rámci skupiny mají rozdělené role, které umožňují různé styly učení (zkoumání z fotografie, z textu, rozhovor s historikem). </w:t>
      </w:r>
      <w:r w:rsidRPr="006F39D8">
        <w:t xml:space="preserve">Využívají přírůstkovou knihu muzea, odbornou literaturu z muzejní knihovny, digitální archiv sbírkových předmětů, internet aj. Práce s replikami sbírkových předmětů žákům přibližuje historii </w:t>
      </w:r>
      <w:r w:rsidR="00AF75C1" w:rsidRPr="006F39D8">
        <w:t xml:space="preserve">i funkci </w:t>
      </w:r>
      <w:r w:rsidRPr="006F39D8">
        <w:t>muzea</w:t>
      </w:r>
      <w:r w:rsidR="00AF75C1" w:rsidRPr="006F39D8">
        <w:t xml:space="preserve"> jako regionální instituce</w:t>
      </w:r>
      <w:r w:rsidR="006157AE">
        <w:t xml:space="preserve">, kde </w:t>
      </w:r>
      <w:r w:rsidR="00A35D07">
        <w:t>mohou žáci vidět reálné historické předměty.</w:t>
      </w:r>
      <w:r w:rsidRPr="006F39D8">
        <w:t xml:space="preserve"> Žáci hovoří s muzejním historikem</w:t>
      </w:r>
      <w:r w:rsidR="006F39D8">
        <w:t>, učí se klást otázky</w:t>
      </w:r>
      <w:r w:rsidRPr="006F39D8">
        <w:t xml:space="preserve"> a zjišťují podrobnosti o historii sbírkových předmětů. </w:t>
      </w:r>
      <w:r w:rsidR="006157AE">
        <w:t xml:space="preserve">Při závěrečné aktivitě žáci přehrají scénku příběhu, který sami vymyslí. Humorné shrnutí badatelské aktivity posiluje u žáků radost z učení. </w:t>
      </w:r>
    </w:p>
    <w:p w14:paraId="6CC849FB" w14:textId="77777777" w:rsidR="00FB05B5" w:rsidRPr="008A0E29" w:rsidRDefault="00FB05B5" w:rsidP="00FB05B5">
      <w:pPr>
        <w:rPr>
          <w:rFonts w:cstheme="minorHAnsi"/>
          <w:u w:val="single"/>
        </w:rPr>
      </w:pPr>
      <w:r w:rsidRPr="008A0E29">
        <w:rPr>
          <w:rFonts w:cstheme="minorHAnsi"/>
          <w:u w:val="single"/>
        </w:rPr>
        <w:t>Dovednostní cíle:</w:t>
      </w:r>
    </w:p>
    <w:p w14:paraId="5ACB101A" w14:textId="77777777" w:rsidR="00FB05B5" w:rsidRDefault="00FB05B5" w:rsidP="00FB05B5">
      <w:pPr>
        <w:pStyle w:val="Odstavecseseznamem"/>
        <w:numPr>
          <w:ilvl w:val="0"/>
          <w:numId w:val="6"/>
        </w:numPr>
        <w:rPr>
          <w:rFonts w:cstheme="minorHAnsi"/>
          <w:i/>
        </w:rPr>
      </w:pPr>
      <w:r w:rsidRPr="0019260E">
        <w:rPr>
          <w:rFonts w:cstheme="minorHAnsi"/>
          <w:i/>
        </w:rPr>
        <w:t>Žák vy</w:t>
      </w:r>
      <w:r>
        <w:rPr>
          <w:rFonts w:cstheme="minorHAnsi"/>
          <w:i/>
        </w:rPr>
        <w:t>hledává ornament ve svém okolí, na budovách a předmětech.</w:t>
      </w:r>
    </w:p>
    <w:p w14:paraId="0C993664" w14:textId="4AA79880" w:rsidR="00FB05B5" w:rsidRPr="00FB05B5" w:rsidRDefault="00FB05B5" w:rsidP="003B3094">
      <w:pPr>
        <w:pStyle w:val="Odstavecseseznamem"/>
        <w:numPr>
          <w:ilvl w:val="0"/>
          <w:numId w:val="6"/>
        </w:numPr>
        <w:rPr>
          <w:rFonts w:cstheme="minorHAnsi"/>
          <w:i/>
        </w:rPr>
      </w:pPr>
      <w:r w:rsidRPr="0019260E">
        <w:rPr>
          <w:rFonts w:cstheme="minorHAnsi"/>
          <w:i/>
        </w:rPr>
        <w:t>Žák využívá různ</w:t>
      </w:r>
      <w:r>
        <w:rPr>
          <w:rFonts w:cstheme="minorHAnsi"/>
          <w:i/>
        </w:rPr>
        <w:t>é typy zdrojů informací a umí</w:t>
      </w:r>
      <w:r w:rsidRPr="0019260E">
        <w:rPr>
          <w:rFonts w:cstheme="minorHAnsi"/>
          <w:i/>
        </w:rPr>
        <w:t xml:space="preserve"> informace vyhledávat</w:t>
      </w:r>
      <w:r w:rsidR="005A0344">
        <w:rPr>
          <w:rFonts w:cstheme="minorHAnsi"/>
          <w:i/>
        </w:rPr>
        <w:t>.</w:t>
      </w:r>
    </w:p>
    <w:p w14:paraId="3FE15CBF" w14:textId="77777777" w:rsidR="003B3094" w:rsidRPr="0019260E" w:rsidRDefault="003B3094" w:rsidP="003B3094">
      <w:pPr>
        <w:pStyle w:val="Bezmezer"/>
        <w:rPr>
          <w:b/>
        </w:rPr>
      </w:pPr>
      <w:r w:rsidRPr="0019260E">
        <w:rPr>
          <w:b/>
        </w:rPr>
        <w:t xml:space="preserve">Kompetence: schopnost učit se </w:t>
      </w:r>
    </w:p>
    <w:tbl>
      <w:tblPr>
        <w:tblStyle w:val="Mkatabulky"/>
        <w:tblW w:w="0" w:type="auto"/>
        <w:tblInd w:w="720" w:type="dxa"/>
        <w:tblLook w:val="04A0" w:firstRow="1" w:lastRow="0" w:firstColumn="1" w:lastColumn="0" w:noHBand="0" w:noVBand="1"/>
      </w:tblPr>
      <w:tblGrid>
        <w:gridCol w:w="2752"/>
        <w:gridCol w:w="2792"/>
        <w:gridCol w:w="2796"/>
      </w:tblGrid>
      <w:tr w:rsidR="003B3094" w:rsidRPr="000C6599" w14:paraId="5D2DBE7D" w14:textId="77777777" w:rsidTr="003B3094">
        <w:tc>
          <w:tcPr>
            <w:tcW w:w="2752" w:type="dxa"/>
          </w:tcPr>
          <w:p w14:paraId="02E55210" w14:textId="77777777" w:rsidR="003B3094" w:rsidRPr="000C6599" w:rsidRDefault="003B3094" w:rsidP="00D84D32">
            <w:pPr>
              <w:pStyle w:val="Odstavecseseznamem"/>
              <w:ind w:left="0"/>
            </w:pPr>
            <w:r w:rsidRPr="000C6599">
              <w:t>Vstupní úroveň</w:t>
            </w:r>
          </w:p>
        </w:tc>
        <w:tc>
          <w:tcPr>
            <w:tcW w:w="2792" w:type="dxa"/>
          </w:tcPr>
          <w:p w14:paraId="3289DCC5" w14:textId="77777777" w:rsidR="003B3094" w:rsidRPr="000C6599" w:rsidRDefault="003B3094" w:rsidP="00D84D32">
            <w:pPr>
              <w:pStyle w:val="Odstavecseseznamem"/>
              <w:ind w:left="0"/>
            </w:pPr>
            <w:r w:rsidRPr="000C6599">
              <w:t>Minimální výstupní</w:t>
            </w:r>
          </w:p>
        </w:tc>
        <w:tc>
          <w:tcPr>
            <w:tcW w:w="2796" w:type="dxa"/>
          </w:tcPr>
          <w:p w14:paraId="6DE74ACE" w14:textId="77777777" w:rsidR="003B3094" w:rsidRPr="000C6599" w:rsidRDefault="003B3094" w:rsidP="00D84D32">
            <w:pPr>
              <w:pStyle w:val="Odstavecseseznamem"/>
              <w:ind w:left="0"/>
            </w:pPr>
            <w:r w:rsidRPr="000C6599">
              <w:t>Cílový stav</w:t>
            </w:r>
          </w:p>
        </w:tc>
      </w:tr>
      <w:tr w:rsidR="003B3094" w:rsidRPr="000C6599" w14:paraId="5389A385" w14:textId="77777777" w:rsidTr="003B3094">
        <w:tc>
          <w:tcPr>
            <w:tcW w:w="2752" w:type="dxa"/>
          </w:tcPr>
          <w:p w14:paraId="3EF1B2C7" w14:textId="524DF350" w:rsidR="003B3094" w:rsidRPr="008E529A" w:rsidRDefault="006F39D8" w:rsidP="00D84D32">
            <w:pPr>
              <w:pStyle w:val="Odstavecseseznamem"/>
              <w:ind w:left="0"/>
            </w:pPr>
            <w:r w:rsidRPr="008E529A">
              <w:t>Žák vyhledává informace</w:t>
            </w:r>
            <w:r w:rsidR="00AE108E">
              <w:t>.</w:t>
            </w:r>
          </w:p>
        </w:tc>
        <w:tc>
          <w:tcPr>
            <w:tcW w:w="2792" w:type="dxa"/>
          </w:tcPr>
          <w:p w14:paraId="59644F50" w14:textId="0269C407" w:rsidR="003B3094" w:rsidRPr="008E529A" w:rsidRDefault="008E529A" w:rsidP="00D84D32">
            <w:pPr>
              <w:pStyle w:val="Odstavecseseznamem"/>
              <w:ind w:left="0"/>
            </w:pPr>
            <w:r w:rsidRPr="008E529A">
              <w:t xml:space="preserve">Na základě analýzy sbírkového předmětu </w:t>
            </w:r>
            <w:r w:rsidR="00AE108E">
              <w:t>žák nalezne</w:t>
            </w:r>
            <w:r w:rsidRPr="008E529A">
              <w:t xml:space="preserve"> relevantní informace k historii a umělecké výzdobě předmětu</w:t>
            </w:r>
            <w:r w:rsidR="00AE108E">
              <w:t>.</w:t>
            </w:r>
            <w:r w:rsidRPr="008E529A">
              <w:t xml:space="preserve"> </w:t>
            </w:r>
          </w:p>
        </w:tc>
        <w:tc>
          <w:tcPr>
            <w:tcW w:w="2796" w:type="dxa"/>
          </w:tcPr>
          <w:p w14:paraId="784393CA" w14:textId="1DFB1CEB" w:rsidR="003B3094" w:rsidRPr="008E529A" w:rsidRDefault="008E529A" w:rsidP="00D84D32">
            <w:pPr>
              <w:pStyle w:val="Odstavecseseznamem"/>
              <w:ind w:left="0"/>
            </w:pPr>
            <w:r w:rsidRPr="008E529A">
              <w:t>Žák rozlišuje mezi různými typy zd</w:t>
            </w:r>
            <w:r>
              <w:t>rojů informací, vhodně volí způsob</w:t>
            </w:r>
            <w:r w:rsidRPr="008E529A">
              <w:t xml:space="preserve">, </w:t>
            </w:r>
            <w:r>
              <w:t xml:space="preserve">jak a </w:t>
            </w:r>
            <w:r w:rsidRPr="008E529A">
              <w:t>kde vyhledává informace</w:t>
            </w:r>
            <w:r w:rsidR="00AE108E">
              <w:t>.</w:t>
            </w:r>
            <w:r w:rsidRPr="008E529A">
              <w:t xml:space="preserve"> </w:t>
            </w:r>
          </w:p>
        </w:tc>
      </w:tr>
    </w:tbl>
    <w:p w14:paraId="73266547" w14:textId="77777777" w:rsidR="003B3094" w:rsidRDefault="003B3094" w:rsidP="003B3094">
      <w:pPr>
        <w:rPr>
          <w:b/>
          <w:u w:val="single"/>
        </w:rPr>
      </w:pPr>
    </w:p>
    <w:p w14:paraId="11E3FEC5" w14:textId="22F05F12" w:rsidR="003B3094" w:rsidRDefault="003B3094" w:rsidP="003B3094">
      <w:pPr>
        <w:rPr>
          <w:b/>
          <w:u w:val="single"/>
        </w:rPr>
      </w:pPr>
      <w:r>
        <w:rPr>
          <w:b/>
          <w:u w:val="single"/>
        </w:rPr>
        <w:t>1.-2.</w:t>
      </w:r>
      <w:r w:rsidRPr="00C8731B">
        <w:rPr>
          <w:b/>
          <w:u w:val="single"/>
        </w:rPr>
        <w:t xml:space="preserve"> hodina</w:t>
      </w:r>
      <w:r>
        <w:rPr>
          <w:b/>
          <w:u w:val="single"/>
        </w:rPr>
        <w:t xml:space="preserve"> – </w:t>
      </w:r>
      <w:r w:rsidR="00775EBA">
        <w:rPr>
          <w:b/>
          <w:u w:val="single"/>
        </w:rPr>
        <w:t>badatelé v</w:t>
      </w:r>
      <w:r w:rsidR="00715C4C">
        <w:rPr>
          <w:b/>
          <w:u w:val="single"/>
        </w:rPr>
        <w:t> </w:t>
      </w:r>
      <w:r w:rsidR="00775EBA">
        <w:rPr>
          <w:b/>
          <w:u w:val="single"/>
        </w:rPr>
        <w:t>muzeu</w:t>
      </w:r>
      <w:r w:rsidR="00715C4C">
        <w:rPr>
          <w:b/>
          <w:u w:val="single"/>
        </w:rPr>
        <w:t>, vede lektor</w:t>
      </w:r>
    </w:p>
    <w:tbl>
      <w:tblPr>
        <w:tblStyle w:val="Mkatabulky"/>
        <w:tblW w:w="9067" w:type="dxa"/>
        <w:tblLook w:val="04A0" w:firstRow="1" w:lastRow="0" w:firstColumn="1" w:lastColumn="0" w:noHBand="0" w:noVBand="1"/>
      </w:tblPr>
      <w:tblGrid>
        <w:gridCol w:w="1816"/>
        <w:gridCol w:w="7251"/>
      </w:tblGrid>
      <w:tr w:rsidR="00775EBA" w14:paraId="320BB7C4" w14:textId="77777777" w:rsidTr="00D84D32">
        <w:tc>
          <w:tcPr>
            <w:tcW w:w="1413" w:type="dxa"/>
          </w:tcPr>
          <w:p w14:paraId="4C471C0F" w14:textId="0A7EA61F" w:rsidR="00775EBA" w:rsidRPr="00A35D07" w:rsidRDefault="00775EBA" w:rsidP="00D84D32">
            <w:pPr>
              <w:pStyle w:val="Bezmezer"/>
            </w:pPr>
            <w:r w:rsidRPr="00A35D07">
              <w:t>Úvod 10</w:t>
            </w:r>
            <w:r w:rsidR="005A0344">
              <w:t xml:space="preserve"> </w:t>
            </w:r>
            <w:r w:rsidRPr="00A35D07">
              <w:t>min</w:t>
            </w:r>
          </w:p>
          <w:p w14:paraId="5F0C37BA" w14:textId="77777777" w:rsidR="00775EBA" w:rsidRPr="00A35D07" w:rsidRDefault="00775EBA" w:rsidP="00D84D32">
            <w:pPr>
              <w:pStyle w:val="Bezmezer"/>
            </w:pPr>
          </w:p>
        </w:tc>
        <w:tc>
          <w:tcPr>
            <w:tcW w:w="7654" w:type="dxa"/>
          </w:tcPr>
          <w:p w14:paraId="61669E7A" w14:textId="6C465456" w:rsidR="00775EBA" w:rsidRPr="00A35D07" w:rsidRDefault="00775EBA" w:rsidP="00775EBA">
            <w:pPr>
              <w:pStyle w:val="Bezmezer"/>
              <w:rPr>
                <w:i/>
              </w:rPr>
            </w:pPr>
            <w:r w:rsidRPr="00A35D07">
              <w:t>1) Lektor</w:t>
            </w:r>
            <w:r w:rsidRPr="00A35D07">
              <w:rPr>
                <w:i/>
              </w:rPr>
              <w:t xml:space="preserve"> </w:t>
            </w:r>
            <w:r w:rsidRPr="00A35D07">
              <w:t>uvítá žáky v muzeu. Žáci se usadí do kruhu a poslouchají povídání lektora. Lektor u</w:t>
            </w:r>
            <w:r w:rsidR="000811F4">
              <w:t>vede žáky do příběhu u muzeu a R</w:t>
            </w:r>
            <w:r w:rsidRPr="00A35D07">
              <w:t>ůženě Klímové.</w:t>
            </w:r>
            <w:r w:rsidRPr="00A35D07">
              <w:rPr>
                <w:i/>
              </w:rPr>
              <w:t xml:space="preserve"> </w:t>
            </w:r>
          </w:p>
          <w:p w14:paraId="5E668826" w14:textId="30F14F6B" w:rsidR="00775EBA" w:rsidRPr="00A35D07" w:rsidRDefault="00775EBA" w:rsidP="00775EBA">
            <w:pPr>
              <w:pStyle w:val="Bezmezer"/>
              <w:rPr>
                <w:i/>
              </w:rPr>
            </w:pPr>
            <w:r w:rsidRPr="00A35D07">
              <w:rPr>
                <w:i/>
              </w:rPr>
              <w:t>„Růžena Klímová byla paní, která darovala tuto budovy našemu muzeu. My tu pracujeme v prvním patře a stávají se nám tu divné věci. Občas se přesune nějaký předmět z jedné poličky na druhou a nikd</w:t>
            </w:r>
            <w:r w:rsidR="005A0344">
              <w:rPr>
                <w:i/>
              </w:rPr>
              <w:t>o</w:t>
            </w:r>
            <w:r w:rsidRPr="00A35D07">
              <w:rPr>
                <w:i/>
              </w:rPr>
              <w:t xml:space="preserve"> neví, proč. Někd</w:t>
            </w:r>
            <w:r w:rsidR="005A0344">
              <w:rPr>
                <w:i/>
              </w:rPr>
              <w:t>y</w:t>
            </w:r>
            <w:r w:rsidRPr="00A35D07">
              <w:rPr>
                <w:i/>
              </w:rPr>
              <w:t xml:space="preserve"> si dokonce myslím, že tu v budově straší. Po Růženě Klímové tu zbyl na půd</w:t>
            </w:r>
            <w:r w:rsidR="005A0344">
              <w:rPr>
                <w:i/>
              </w:rPr>
              <w:t>ě</w:t>
            </w:r>
            <w:r w:rsidRPr="00A35D07">
              <w:rPr>
                <w:i/>
              </w:rPr>
              <w:t xml:space="preserve"> jeden kufr a v něm nějaké předměty, o který</w:t>
            </w:r>
            <w:r w:rsidR="00D97041" w:rsidRPr="00A35D07">
              <w:rPr>
                <w:i/>
              </w:rPr>
              <w:t>ch</w:t>
            </w:r>
            <w:r w:rsidRPr="00A35D07">
              <w:rPr>
                <w:i/>
              </w:rPr>
              <w:t xml:space="preserve"> toho moc nevíme. Předměty postupně začaly mizet a nyní nám tu zbyla už jen válečná dýka (lektor položí do středu sbírkový předmět, dýk</w:t>
            </w:r>
            <w:r w:rsidR="005C7EC5">
              <w:rPr>
                <w:i/>
              </w:rPr>
              <w:t>u</w:t>
            </w:r>
            <w:r w:rsidRPr="00A35D07">
              <w:rPr>
                <w:i/>
              </w:rPr>
              <w:t xml:space="preserve"> z druhé světové války). Naštěstí jsme si předměty dobře nafotili, takže vám je můžeme ukázat na obrázku. Myslíme si, že předmět</w:t>
            </w:r>
            <w:r w:rsidR="00D97041" w:rsidRPr="00A35D07">
              <w:rPr>
                <w:i/>
              </w:rPr>
              <w:t>y spolu nějak souvis</w:t>
            </w:r>
            <w:r w:rsidR="005A0344">
              <w:rPr>
                <w:i/>
              </w:rPr>
              <w:t>ej</w:t>
            </w:r>
            <w:r w:rsidR="00D97041" w:rsidRPr="00A35D07">
              <w:rPr>
                <w:i/>
              </w:rPr>
              <w:t>í a že možná</w:t>
            </w:r>
            <w:r w:rsidRPr="00A35D07">
              <w:rPr>
                <w:i/>
              </w:rPr>
              <w:t xml:space="preserve"> se tu v domě něco </w:t>
            </w:r>
            <w:r w:rsidR="00D97041" w:rsidRPr="00A35D07">
              <w:rPr>
                <w:i/>
              </w:rPr>
              <w:t xml:space="preserve">stalo, o čem nevíme. Proto jsme </w:t>
            </w:r>
            <w:r w:rsidRPr="00A35D07">
              <w:rPr>
                <w:i/>
              </w:rPr>
              <w:t>vás chtěli požádat, abyste nám pomohli rozluštit záhadu mizejících předmětů a příběhu o Růženě Klímové.“</w:t>
            </w:r>
          </w:p>
          <w:p w14:paraId="7A852850" w14:textId="77777777" w:rsidR="00775EBA" w:rsidRDefault="00775EBA" w:rsidP="00775EBA">
            <w:pPr>
              <w:pStyle w:val="Bezmezer"/>
              <w:rPr>
                <w:i/>
              </w:rPr>
            </w:pPr>
            <w:r w:rsidRPr="00A35D07">
              <w:t>Lektor</w:t>
            </w:r>
            <w:r w:rsidRPr="00A35D07">
              <w:rPr>
                <w:i/>
              </w:rPr>
              <w:t xml:space="preserve"> </w:t>
            </w:r>
            <w:r w:rsidRPr="00A35D07">
              <w:t xml:space="preserve">vyzve muzejního historika, aby krátce pověděl, kdo byla Růžena </w:t>
            </w:r>
            <w:r w:rsidRPr="00A35D07">
              <w:lastRenderedPageBreak/>
              <w:t>Klímova</w:t>
            </w:r>
            <w:r w:rsidRPr="00A35D07">
              <w:rPr>
                <w:i/>
              </w:rPr>
              <w:t xml:space="preserve">. </w:t>
            </w:r>
          </w:p>
          <w:p w14:paraId="72C2B0F6" w14:textId="28578E35" w:rsidR="00D8177E" w:rsidRPr="00A35D07" w:rsidRDefault="00D8177E" w:rsidP="007A6FAA">
            <w:pPr>
              <w:pStyle w:val="Bezmezer"/>
              <w:rPr>
                <w:i/>
              </w:rPr>
            </w:pPr>
            <w:r w:rsidRPr="00965F9D">
              <w:rPr>
                <w:rFonts w:cstheme="minorHAnsi"/>
                <w:highlight w:val="lightGray"/>
              </w:rPr>
              <w:t xml:space="preserve">Metodické </w:t>
            </w:r>
            <w:r w:rsidRPr="00D8177E">
              <w:rPr>
                <w:rFonts w:cstheme="minorHAnsi"/>
                <w:highlight w:val="lightGray"/>
              </w:rPr>
              <w:t xml:space="preserve">doporučení: </w:t>
            </w:r>
            <w:r w:rsidR="005A0344">
              <w:rPr>
                <w:rFonts w:cstheme="minorHAnsi"/>
                <w:highlight w:val="lightGray"/>
              </w:rPr>
              <w:t>Ú</w:t>
            </w:r>
            <w:r w:rsidRPr="00D8177E">
              <w:rPr>
                <w:rFonts w:cstheme="minorHAnsi"/>
                <w:highlight w:val="lightGray"/>
              </w:rPr>
              <w:t>vodní slovo o Růžen</w:t>
            </w:r>
            <w:r w:rsidR="007A6FAA">
              <w:rPr>
                <w:rFonts w:cstheme="minorHAnsi"/>
                <w:highlight w:val="lightGray"/>
              </w:rPr>
              <w:t>ě</w:t>
            </w:r>
            <w:r w:rsidRPr="00D8177E">
              <w:rPr>
                <w:rFonts w:cstheme="minorHAnsi"/>
                <w:highlight w:val="lightGray"/>
              </w:rPr>
              <w:t xml:space="preserve"> Klímové </w:t>
            </w:r>
            <w:r>
              <w:rPr>
                <w:rFonts w:cstheme="minorHAnsi"/>
                <w:highlight w:val="lightGray"/>
              </w:rPr>
              <w:t xml:space="preserve">slouží k tomu, aby žáci přistoupili na hru o tajemství. </w:t>
            </w:r>
            <w:r w:rsidRPr="00D8177E">
              <w:rPr>
                <w:rFonts w:cstheme="minorHAnsi"/>
                <w:highlight w:val="lightGray"/>
              </w:rPr>
              <w:t>Je dobré, aby se lektor vžil do své role a přehrával lehké trápení nad tím, jak mizí předměty v muzeu. Historie o Růženě Klímové a budově muzea je reálná, ale příběh o předmětech je vymyšlený. Žáci by však příběhu měli uvěřit, lektor ji</w:t>
            </w:r>
            <w:r w:rsidR="00292B28">
              <w:rPr>
                <w:rFonts w:cstheme="minorHAnsi"/>
                <w:highlight w:val="lightGray"/>
              </w:rPr>
              <w:t>m</w:t>
            </w:r>
            <w:r w:rsidRPr="00D8177E">
              <w:rPr>
                <w:rFonts w:cstheme="minorHAnsi"/>
                <w:highlight w:val="lightGray"/>
              </w:rPr>
              <w:t xml:space="preserve"> to proto neprozrazuje. V případě realizace v jiném regionu či instituce doporučujeme vymyslet vlastní příběh, který bude vycházet z reálných faktů o vaší instituci.  Lektor muzea Říčany zmiňuje, že Růžena zůstala bezdětná a nikdo neví, proč a jak to vlastně bylo v jejím životě. Také existuje doklad o tom, že jeden pracovník muzea, který se dříve staral o exponáty, byl hospitalizován v psychiatrické léčebně. Jsou to </w:t>
            </w:r>
            <w:r w:rsidR="00292B28">
              <w:rPr>
                <w:rFonts w:cstheme="minorHAnsi"/>
                <w:highlight w:val="lightGray"/>
              </w:rPr>
              <w:t>fakta, která</w:t>
            </w:r>
            <w:r w:rsidRPr="00D8177E">
              <w:rPr>
                <w:rFonts w:cstheme="minorHAnsi"/>
                <w:highlight w:val="lightGray"/>
              </w:rPr>
              <w:t xml:space="preserve"> nemus</w:t>
            </w:r>
            <w:r w:rsidR="005A0344">
              <w:rPr>
                <w:rFonts w:cstheme="minorHAnsi"/>
                <w:highlight w:val="lightGray"/>
              </w:rPr>
              <w:t>ej</w:t>
            </w:r>
            <w:r w:rsidRPr="00D8177E">
              <w:rPr>
                <w:rFonts w:cstheme="minorHAnsi"/>
                <w:highlight w:val="lightGray"/>
              </w:rPr>
              <w:t xml:space="preserve">í být </w:t>
            </w:r>
            <w:r w:rsidRPr="00292B28">
              <w:rPr>
                <w:rFonts w:cstheme="minorHAnsi"/>
                <w:highlight w:val="lightGray"/>
              </w:rPr>
              <w:t xml:space="preserve">důležitá, ale možná můžou souviset s nějakým </w:t>
            </w:r>
            <w:r w:rsidR="00292B28" w:rsidRPr="00292B28">
              <w:rPr>
                <w:rFonts w:cstheme="minorHAnsi"/>
                <w:highlight w:val="lightGray"/>
              </w:rPr>
              <w:t>tajemstvím, které</w:t>
            </w:r>
            <w:r w:rsidRPr="00292B28">
              <w:rPr>
                <w:rFonts w:cstheme="minorHAnsi"/>
                <w:highlight w:val="lightGray"/>
              </w:rPr>
              <w:t xml:space="preserve"> muzeu</w:t>
            </w:r>
            <w:r w:rsidR="00292B28" w:rsidRPr="00292B28">
              <w:rPr>
                <w:rFonts w:cstheme="minorHAnsi"/>
                <w:highlight w:val="lightGray"/>
              </w:rPr>
              <w:t>m</w:t>
            </w:r>
            <w:r w:rsidRPr="00292B28">
              <w:rPr>
                <w:rFonts w:cstheme="minorHAnsi"/>
                <w:highlight w:val="lightGray"/>
              </w:rPr>
              <w:t xml:space="preserve"> obestírá. </w:t>
            </w:r>
            <w:r w:rsidR="00292B28" w:rsidRPr="00292B28">
              <w:rPr>
                <w:rFonts w:cstheme="minorHAnsi"/>
                <w:highlight w:val="lightGray"/>
              </w:rPr>
              <w:t>Žáci by měli mít pocit, že jsou součástí odhalování nějakého tajemství</w:t>
            </w:r>
            <w:r w:rsidR="00FB05B5">
              <w:rPr>
                <w:rFonts w:cstheme="minorHAnsi"/>
                <w:highlight w:val="lightGray"/>
              </w:rPr>
              <w:t>. Historické badatelství je dobrodružství odhalování faktů, které spolu mají souvislost</w:t>
            </w:r>
            <w:r w:rsidR="005A0344">
              <w:rPr>
                <w:rFonts w:cstheme="minorHAnsi"/>
                <w:highlight w:val="lightGray"/>
              </w:rPr>
              <w:t>,</w:t>
            </w:r>
            <w:r w:rsidR="00FB05B5">
              <w:rPr>
                <w:rFonts w:cstheme="minorHAnsi"/>
                <w:highlight w:val="lightGray"/>
              </w:rPr>
              <w:t xml:space="preserve"> a dotýká se našich životů či místa, kde žijeme.</w:t>
            </w:r>
          </w:p>
        </w:tc>
      </w:tr>
      <w:tr w:rsidR="00775EBA" w14:paraId="74EE04EE" w14:textId="77777777" w:rsidTr="00D84D32">
        <w:tc>
          <w:tcPr>
            <w:tcW w:w="1413" w:type="dxa"/>
          </w:tcPr>
          <w:p w14:paraId="0695B159" w14:textId="689C8EAF" w:rsidR="00775EBA" w:rsidRPr="00A35D07" w:rsidRDefault="00D97041" w:rsidP="00D84D32">
            <w:pPr>
              <w:pStyle w:val="Bezmezer"/>
            </w:pPr>
            <w:r w:rsidRPr="00A35D07">
              <w:lastRenderedPageBreak/>
              <w:t>Rozdělení skupinové práce a rolí</w:t>
            </w:r>
          </w:p>
          <w:p w14:paraId="52717C82" w14:textId="7E51D78C" w:rsidR="00D97041" w:rsidRPr="00A35D07" w:rsidRDefault="00D97041" w:rsidP="00D84D32">
            <w:pPr>
              <w:pStyle w:val="Bezmezer"/>
            </w:pPr>
            <w:r w:rsidRPr="00A35D07">
              <w:t>5 min</w:t>
            </w:r>
          </w:p>
          <w:p w14:paraId="37C16053" w14:textId="77777777" w:rsidR="00775EBA" w:rsidRPr="00A35D07" w:rsidRDefault="00775EBA" w:rsidP="00D84D32">
            <w:pPr>
              <w:pStyle w:val="Bezmezer"/>
            </w:pPr>
          </w:p>
          <w:p w14:paraId="10992473" w14:textId="77777777" w:rsidR="00775EBA" w:rsidRPr="00A35D07" w:rsidRDefault="00775EBA" w:rsidP="00D84D32">
            <w:pPr>
              <w:pStyle w:val="Bezmezer"/>
            </w:pPr>
          </w:p>
          <w:p w14:paraId="5E181084" w14:textId="77777777" w:rsidR="00775EBA" w:rsidRPr="00A35D07" w:rsidRDefault="00775EBA" w:rsidP="00D84D32">
            <w:pPr>
              <w:pStyle w:val="Bezmezer"/>
            </w:pPr>
          </w:p>
        </w:tc>
        <w:tc>
          <w:tcPr>
            <w:tcW w:w="7654" w:type="dxa"/>
          </w:tcPr>
          <w:p w14:paraId="718687C2" w14:textId="2939E556" w:rsidR="00775EBA" w:rsidRPr="00A35D07" w:rsidRDefault="00775EBA" w:rsidP="00D97041">
            <w:pPr>
              <w:pStyle w:val="Bezmezer"/>
            </w:pPr>
            <w:r w:rsidRPr="00A35D07">
              <w:t xml:space="preserve">1) </w:t>
            </w:r>
            <w:r w:rsidR="00D97041" w:rsidRPr="00A35D07">
              <w:t xml:space="preserve">Lektor rozdělí žáky do skupiny po 4 lidech. Každá skupina si vylosuje jeden sbírkový předmět ze seznamu (4.13). </w:t>
            </w:r>
          </w:p>
          <w:p w14:paraId="2D1FE039" w14:textId="01255DEA" w:rsidR="00D97041" w:rsidRPr="00A35D07" w:rsidRDefault="00D97041" w:rsidP="00D97041">
            <w:pPr>
              <w:pStyle w:val="Bezmezer"/>
            </w:pPr>
            <w:r w:rsidRPr="00A35D07">
              <w:t xml:space="preserve">2) </w:t>
            </w:r>
            <w:r w:rsidR="00113F93">
              <w:t>Ž</w:t>
            </w:r>
            <w:r w:rsidRPr="00A35D07">
              <w:t xml:space="preserve">áci si ve své skupině rozdělí role a vezmou si visačky, které určují, jaké jsou jejich úkoly (4.12). </w:t>
            </w:r>
          </w:p>
          <w:p w14:paraId="41791D9B" w14:textId="577618E1" w:rsidR="00D97041" w:rsidRPr="00A35D07" w:rsidRDefault="00D97041" w:rsidP="00D97041">
            <w:pPr>
              <w:pStyle w:val="Bezmezer"/>
            </w:pPr>
            <w:r w:rsidRPr="00A35D07">
              <w:t xml:space="preserve">3) </w:t>
            </w:r>
            <w:r w:rsidR="00113F93">
              <w:t>Ú</w:t>
            </w:r>
            <w:r w:rsidRPr="00A35D07">
              <w:t xml:space="preserve">kolem skupiny je zjistit co nejvíce informací ke svému předmětu. V rámci skupiny žáci pracují ve dvojicích (vizuální analytik spolupracuje s digitální </w:t>
            </w:r>
            <w:proofErr w:type="spellStart"/>
            <w:r w:rsidRPr="00A35D07">
              <w:t>rešeršistou</w:t>
            </w:r>
            <w:proofErr w:type="spellEnd"/>
            <w:r w:rsidRPr="00A35D07">
              <w:t>, historik spolupracuje s knihovníkem)</w:t>
            </w:r>
            <w:r w:rsidR="00113F93">
              <w:t>.</w:t>
            </w:r>
          </w:p>
          <w:p w14:paraId="61DCF69E" w14:textId="24451BBC" w:rsidR="00775EBA" w:rsidRPr="00A35D07" w:rsidRDefault="00507CA4" w:rsidP="00507CA4">
            <w:pPr>
              <w:pStyle w:val="Bezmezer"/>
            </w:pPr>
            <w:r w:rsidRPr="00965F9D">
              <w:rPr>
                <w:rFonts w:cstheme="minorHAnsi"/>
                <w:highlight w:val="lightGray"/>
              </w:rPr>
              <w:t xml:space="preserve">Metodické </w:t>
            </w:r>
            <w:r w:rsidRPr="00507CA4">
              <w:rPr>
                <w:rFonts w:cstheme="minorHAnsi"/>
                <w:highlight w:val="lightGray"/>
              </w:rPr>
              <w:t xml:space="preserve">doporučení: </w:t>
            </w:r>
            <w:r w:rsidR="00113F93">
              <w:rPr>
                <w:rFonts w:cstheme="minorHAnsi"/>
                <w:highlight w:val="lightGray"/>
              </w:rPr>
              <w:t>Ž</w:t>
            </w:r>
            <w:r w:rsidRPr="00507CA4">
              <w:rPr>
                <w:rFonts w:cstheme="minorHAnsi"/>
                <w:highlight w:val="lightGray"/>
              </w:rPr>
              <w:t>áci si mohou role mezi sebou rozhodit podle toho, jak komu vyhovuje práce s knihou, s obrazem, s IT technologi</w:t>
            </w:r>
            <w:r w:rsidR="00113F93">
              <w:rPr>
                <w:rFonts w:cstheme="minorHAnsi"/>
                <w:highlight w:val="lightGray"/>
              </w:rPr>
              <w:t>í</w:t>
            </w:r>
            <w:r w:rsidRPr="00507CA4">
              <w:rPr>
                <w:rFonts w:cstheme="minorHAnsi"/>
                <w:highlight w:val="lightGray"/>
              </w:rPr>
              <w:t>, s mluveným slovem. Tato aktivita by měla žákům umožnit práci s pomůckami, které podporují různé styly učení.</w:t>
            </w:r>
            <w:r>
              <w:rPr>
                <w:rFonts w:cstheme="minorHAnsi"/>
              </w:rPr>
              <w:t xml:space="preserve"> </w:t>
            </w:r>
          </w:p>
        </w:tc>
      </w:tr>
      <w:tr w:rsidR="00775EBA" w14:paraId="7BEB53E7" w14:textId="77777777" w:rsidTr="00D84D32">
        <w:tc>
          <w:tcPr>
            <w:tcW w:w="1413" w:type="dxa"/>
          </w:tcPr>
          <w:p w14:paraId="37B43D58" w14:textId="77777777" w:rsidR="00775EBA" w:rsidRPr="00A35D07" w:rsidRDefault="00D97041" w:rsidP="00D84D32">
            <w:pPr>
              <w:pStyle w:val="Bezmezer"/>
            </w:pPr>
            <w:r w:rsidRPr="00A35D07">
              <w:t>Sbírkové předměty</w:t>
            </w:r>
          </w:p>
          <w:p w14:paraId="6A401020" w14:textId="2E855125" w:rsidR="00D97041" w:rsidRPr="00A35D07" w:rsidRDefault="0014545B" w:rsidP="00D84D32">
            <w:pPr>
              <w:pStyle w:val="Bezmezer"/>
            </w:pPr>
            <w:r w:rsidRPr="00A35D07">
              <w:t>25</w:t>
            </w:r>
            <w:r w:rsidR="00D97041" w:rsidRPr="00A35D07">
              <w:t xml:space="preserve"> min</w:t>
            </w:r>
          </w:p>
        </w:tc>
        <w:tc>
          <w:tcPr>
            <w:tcW w:w="7654" w:type="dxa"/>
          </w:tcPr>
          <w:p w14:paraId="2F2C7BD5" w14:textId="77777777" w:rsidR="00507CA4" w:rsidRDefault="00D97041" w:rsidP="00507CA4">
            <w:pPr>
              <w:pStyle w:val="Bezmezer"/>
            </w:pPr>
            <w:r w:rsidRPr="00A35D07">
              <w:t xml:space="preserve">Každá dvojice pracuje samostatně a sdílí své poznatky s druhou dvojící až na konci bloku. Vizuální analytik zkoumá fotografie sbírkového předmětu na tabletu. Digitální </w:t>
            </w:r>
            <w:proofErr w:type="spellStart"/>
            <w:r w:rsidRPr="00A35D07">
              <w:t>rešeršista</w:t>
            </w:r>
            <w:proofErr w:type="spellEnd"/>
            <w:r w:rsidRPr="00A35D07">
              <w:t xml:space="preserve"> hledá informace o předmětu na internetu či archivech muzea. Historik dohledává informace v přírůstkové knize a může položit 2 dotazy muzejnímu historikovi. Knihovník hledá informace o předmětu v knihách z muzejní knihovny. </w:t>
            </w:r>
          </w:p>
          <w:p w14:paraId="2A6104B6" w14:textId="3B0FCD1C" w:rsidR="00507CA4" w:rsidRPr="00467654" w:rsidRDefault="00507CA4" w:rsidP="00507CA4">
            <w:pPr>
              <w:pStyle w:val="Bezmezer"/>
              <w:rPr>
                <w:highlight w:val="lightGray"/>
              </w:rPr>
            </w:pPr>
            <w:r w:rsidRPr="00507CA4">
              <w:rPr>
                <w:rFonts w:cstheme="minorHAnsi"/>
                <w:highlight w:val="lightGray"/>
              </w:rPr>
              <w:t xml:space="preserve">Metodické doporučení: </w:t>
            </w:r>
            <w:r w:rsidR="00113F93">
              <w:rPr>
                <w:rFonts w:cstheme="minorHAnsi"/>
                <w:highlight w:val="lightGray"/>
              </w:rPr>
              <w:t>A</w:t>
            </w:r>
            <w:r w:rsidRPr="00507CA4">
              <w:rPr>
                <w:rFonts w:cstheme="minorHAnsi"/>
                <w:highlight w:val="lightGray"/>
              </w:rPr>
              <w:t>ktivita by měla umožnit žákům hledat informac</w:t>
            </w:r>
            <w:r w:rsidR="000811F4">
              <w:rPr>
                <w:rFonts w:cstheme="minorHAnsi"/>
                <w:highlight w:val="lightGray"/>
              </w:rPr>
              <w:t>e</w:t>
            </w:r>
            <w:r w:rsidRPr="00507CA4">
              <w:rPr>
                <w:rFonts w:cstheme="minorHAnsi"/>
                <w:highlight w:val="lightGray"/>
              </w:rPr>
              <w:t xml:space="preserve"> různými způsoby. Může se stát, že si žáci nebudou vědět rady, jak informace hledat na internetu. Bude</w:t>
            </w:r>
            <w:r w:rsidR="00113F93">
              <w:rPr>
                <w:rFonts w:cstheme="minorHAnsi"/>
                <w:highlight w:val="lightGray"/>
              </w:rPr>
              <w:t xml:space="preserve"> to</w:t>
            </w:r>
            <w:r w:rsidRPr="00507CA4">
              <w:rPr>
                <w:rFonts w:cstheme="minorHAnsi"/>
                <w:highlight w:val="lightGray"/>
              </w:rPr>
              <w:t xml:space="preserve"> pro ně těžké, protože nebudou vědět, podle čeho hledat. Je možné žáky podpořit, aby přemýšleli nad slovy, které zadávat do </w:t>
            </w:r>
            <w:r w:rsidRPr="00467654">
              <w:rPr>
                <w:rFonts w:cstheme="minorHAnsi"/>
                <w:highlight w:val="lightGray"/>
              </w:rPr>
              <w:t>vyhled</w:t>
            </w:r>
            <w:r w:rsidR="00113F93">
              <w:rPr>
                <w:rFonts w:cstheme="minorHAnsi"/>
                <w:highlight w:val="lightGray"/>
              </w:rPr>
              <w:t>á</w:t>
            </w:r>
            <w:r w:rsidRPr="00467654">
              <w:rPr>
                <w:rFonts w:cstheme="minorHAnsi"/>
                <w:highlight w:val="lightGray"/>
              </w:rPr>
              <w:t xml:space="preserve">vače. </w:t>
            </w:r>
          </w:p>
          <w:p w14:paraId="2DF2477A" w14:textId="73EFFF75" w:rsidR="00775EBA" w:rsidRPr="00A35D07" w:rsidRDefault="001325DC" w:rsidP="00D84D32">
            <w:pPr>
              <w:pStyle w:val="Bezmezer"/>
            </w:pPr>
            <w:r w:rsidRPr="00467654">
              <w:rPr>
                <w:highlight w:val="lightGray"/>
              </w:rPr>
              <w:t>Odbornou literaturu, se kterou žáci pracují, připravuje lektor muzea tak, aby v nich žáci mohli najít informace o svých sbírkových předmětech. Doporučujeme zařadit přírůstkovou knihu, kde jsou předměty evidovány. Je vhodné podporovat regionální</w:t>
            </w:r>
            <w:r w:rsidR="00467654" w:rsidRPr="00467654">
              <w:rPr>
                <w:highlight w:val="lightGray"/>
              </w:rPr>
              <w:t xml:space="preserve"> povědomí a zařadit literaturu s</w:t>
            </w:r>
            <w:r w:rsidRPr="00467654">
              <w:rPr>
                <w:highlight w:val="lightGray"/>
              </w:rPr>
              <w:t xml:space="preserve"> místní historií a tématikou, využívat archivní fotografie, dobové dokumentace (například TRNKA G. Město Říčany v minulosti i přítomnosti, HOFTA D. Neobyčejní občané aneb Postavy z říčanských ulic a domů, </w:t>
            </w:r>
            <w:r w:rsidR="00467654" w:rsidRPr="00467654">
              <w:rPr>
                <w:highlight w:val="lightGray"/>
              </w:rPr>
              <w:t>HEROUT J. Slabikář návštěvníků památek, PERNICA B. Lidové umění výtvarné)</w:t>
            </w:r>
            <w:r w:rsidR="00113F93">
              <w:t>.</w:t>
            </w:r>
          </w:p>
          <w:p w14:paraId="42ACD81B" w14:textId="77777777" w:rsidR="00775EBA" w:rsidRPr="00A35D07" w:rsidRDefault="00775EBA" w:rsidP="00D84D32">
            <w:pPr>
              <w:pStyle w:val="Bezmezer"/>
            </w:pPr>
          </w:p>
        </w:tc>
      </w:tr>
      <w:tr w:rsidR="00775EBA" w14:paraId="740CF1AC" w14:textId="77777777" w:rsidTr="00D84D32">
        <w:tc>
          <w:tcPr>
            <w:tcW w:w="1413" w:type="dxa"/>
          </w:tcPr>
          <w:p w14:paraId="5D5BDB42" w14:textId="77777777" w:rsidR="00775EBA" w:rsidRPr="00A35D07" w:rsidRDefault="00D97041" w:rsidP="00D84D32">
            <w:pPr>
              <w:pStyle w:val="Bezmezer"/>
            </w:pPr>
            <w:r w:rsidRPr="00A35D07">
              <w:t xml:space="preserve">Sdílení v rámci skupiny </w:t>
            </w:r>
          </w:p>
          <w:p w14:paraId="02DCDC6D" w14:textId="50F3CE94" w:rsidR="00D97041" w:rsidRPr="00A35D07" w:rsidRDefault="00D97041" w:rsidP="00D84D32">
            <w:pPr>
              <w:pStyle w:val="Bezmezer"/>
            </w:pPr>
            <w:r w:rsidRPr="00A35D07">
              <w:t>5 min</w:t>
            </w:r>
          </w:p>
        </w:tc>
        <w:tc>
          <w:tcPr>
            <w:tcW w:w="7654" w:type="dxa"/>
          </w:tcPr>
          <w:p w14:paraId="77EDACD9" w14:textId="709DEB52" w:rsidR="00775EBA" w:rsidRPr="00A35D07" w:rsidRDefault="00D97041" w:rsidP="00D97041">
            <w:pPr>
              <w:pStyle w:val="Bezmezer"/>
            </w:pPr>
            <w:r w:rsidRPr="00A35D07">
              <w:t>Každá skupina se sejde a sdílí mezi sebou své poznatky o svém předmětu.</w:t>
            </w:r>
          </w:p>
        </w:tc>
      </w:tr>
      <w:tr w:rsidR="00775EBA" w14:paraId="421BC2DC" w14:textId="77777777" w:rsidTr="00D84D32">
        <w:tc>
          <w:tcPr>
            <w:tcW w:w="1413" w:type="dxa"/>
          </w:tcPr>
          <w:p w14:paraId="42C32CA9" w14:textId="245B474F" w:rsidR="00775EBA" w:rsidRPr="00A35D07" w:rsidRDefault="00D97041" w:rsidP="00D84D32">
            <w:pPr>
              <w:pStyle w:val="Bezmezer"/>
            </w:pPr>
            <w:r w:rsidRPr="00A35D07">
              <w:t xml:space="preserve">Myšlenková </w:t>
            </w:r>
            <w:r w:rsidRPr="00A35D07">
              <w:lastRenderedPageBreak/>
              <w:t>mapa</w:t>
            </w:r>
          </w:p>
          <w:p w14:paraId="5CCB595F" w14:textId="583E4FA9" w:rsidR="00D97041" w:rsidRPr="00A35D07" w:rsidRDefault="0014545B" w:rsidP="00D84D32">
            <w:pPr>
              <w:pStyle w:val="Bezmezer"/>
            </w:pPr>
            <w:r w:rsidRPr="00A35D07">
              <w:t>15</w:t>
            </w:r>
            <w:r w:rsidR="00D97041" w:rsidRPr="00A35D07">
              <w:t xml:space="preserve"> min</w:t>
            </w:r>
          </w:p>
          <w:p w14:paraId="6EA3B53F" w14:textId="77777777" w:rsidR="00D97041" w:rsidRPr="00A35D07" w:rsidRDefault="00D97041" w:rsidP="00D84D32">
            <w:pPr>
              <w:pStyle w:val="Bezmezer"/>
            </w:pPr>
          </w:p>
          <w:p w14:paraId="05E43F9A" w14:textId="77777777" w:rsidR="00D97041" w:rsidRPr="00A35D07" w:rsidRDefault="00D97041" w:rsidP="00D84D32">
            <w:pPr>
              <w:pStyle w:val="Bezmezer"/>
            </w:pPr>
          </w:p>
          <w:p w14:paraId="2FA0429B" w14:textId="0B4C36F0" w:rsidR="00D97041" w:rsidRPr="00A35D07" w:rsidRDefault="00D97041" w:rsidP="00D84D32">
            <w:pPr>
              <w:pStyle w:val="Bezmezer"/>
            </w:pPr>
          </w:p>
        </w:tc>
        <w:tc>
          <w:tcPr>
            <w:tcW w:w="7654" w:type="dxa"/>
          </w:tcPr>
          <w:p w14:paraId="1A19FD82" w14:textId="77777777" w:rsidR="00775EBA" w:rsidRDefault="0014545B" w:rsidP="00D84D32">
            <w:pPr>
              <w:pStyle w:val="Bezmezer"/>
            </w:pPr>
            <w:r w:rsidRPr="00A35D07">
              <w:lastRenderedPageBreak/>
              <w:t xml:space="preserve">Žáci se opět sejdou společně v kruhu. Lektor uprostřed </w:t>
            </w:r>
            <w:r w:rsidR="00507CA4">
              <w:t xml:space="preserve">položí </w:t>
            </w:r>
            <w:proofErr w:type="spellStart"/>
            <w:r w:rsidR="00507CA4">
              <w:t>flipchartový</w:t>
            </w:r>
            <w:proofErr w:type="spellEnd"/>
            <w:r w:rsidR="00507CA4">
              <w:t xml:space="preserve"> </w:t>
            </w:r>
            <w:r w:rsidR="00507CA4">
              <w:lastRenderedPageBreak/>
              <w:t>papír. Každá</w:t>
            </w:r>
            <w:r w:rsidRPr="00A35D07">
              <w:t xml:space="preserve"> skupina postupně říká, co se dozvěděla o svém předmětu. Lektor zapisuje formou myšlenkové mapy, co žáci říkají. Uprostřed myšlenkové mapy je napsáno jméno Růženy Klímové. </w:t>
            </w:r>
          </w:p>
          <w:p w14:paraId="09B74C2C" w14:textId="112DC176" w:rsidR="00507CA4" w:rsidRPr="00507CA4" w:rsidRDefault="00507CA4" w:rsidP="00D84D32">
            <w:pPr>
              <w:pStyle w:val="Bezmezer"/>
              <w:rPr>
                <w:rFonts w:cstheme="minorHAnsi"/>
                <w:highlight w:val="lightGray"/>
              </w:rPr>
            </w:pPr>
            <w:r w:rsidRPr="00965F9D">
              <w:rPr>
                <w:rFonts w:cstheme="minorHAnsi"/>
                <w:highlight w:val="lightGray"/>
              </w:rPr>
              <w:t xml:space="preserve">Metodické </w:t>
            </w:r>
            <w:r w:rsidRPr="00507CA4">
              <w:rPr>
                <w:rFonts w:cstheme="minorHAnsi"/>
                <w:highlight w:val="lightGray"/>
              </w:rPr>
              <w:t xml:space="preserve">doporučení: </w:t>
            </w:r>
            <w:r w:rsidR="00356B05">
              <w:rPr>
                <w:rFonts w:cstheme="minorHAnsi"/>
                <w:highlight w:val="lightGray"/>
              </w:rPr>
              <w:t>N</w:t>
            </w:r>
            <w:r w:rsidRPr="00507CA4">
              <w:rPr>
                <w:rFonts w:cstheme="minorHAnsi"/>
                <w:highlight w:val="lightGray"/>
              </w:rPr>
              <w:t>a papír může též zapisovat žák, nebo se mohou střídat. Lektor moderuje disku</w:t>
            </w:r>
            <w:r w:rsidR="00356B05">
              <w:rPr>
                <w:rFonts w:cstheme="minorHAnsi"/>
                <w:highlight w:val="lightGray"/>
              </w:rPr>
              <w:t>s</w:t>
            </w:r>
            <w:r w:rsidRPr="00507CA4">
              <w:rPr>
                <w:rFonts w:cstheme="minorHAnsi"/>
                <w:highlight w:val="lightGray"/>
              </w:rPr>
              <w:t xml:space="preserve">i o vznikající mapě a příběhu Růženy Klímové. Například, když se objevují informace, které mohou spolu souviset, </w:t>
            </w:r>
            <w:r w:rsidR="00356B05">
              <w:rPr>
                <w:rFonts w:cstheme="minorHAnsi"/>
                <w:highlight w:val="lightGray"/>
              </w:rPr>
              <w:t>ze</w:t>
            </w:r>
            <w:r w:rsidRPr="00507CA4">
              <w:rPr>
                <w:rFonts w:cstheme="minorHAnsi"/>
                <w:highlight w:val="lightGray"/>
              </w:rPr>
              <w:t>ptá se žáků. Nebo se mohou informace opakovat. Lektor může nenápadně říc</w:t>
            </w:r>
            <w:r w:rsidR="00356B05">
              <w:rPr>
                <w:rFonts w:cstheme="minorHAnsi"/>
                <w:highlight w:val="lightGray"/>
              </w:rPr>
              <w:t>t</w:t>
            </w:r>
            <w:r w:rsidRPr="00507CA4">
              <w:rPr>
                <w:rFonts w:cstheme="minorHAnsi"/>
                <w:highlight w:val="lightGray"/>
              </w:rPr>
              <w:t>: „</w:t>
            </w:r>
            <w:r w:rsidR="00356B05">
              <w:rPr>
                <w:rFonts w:cstheme="minorHAnsi"/>
                <w:highlight w:val="lightGray"/>
              </w:rPr>
              <w:t>H</w:t>
            </w:r>
            <w:r w:rsidRPr="00507CA4">
              <w:rPr>
                <w:rFonts w:cstheme="minorHAnsi"/>
                <w:highlight w:val="lightGray"/>
              </w:rPr>
              <w:t>m, to je zajímavé, že jsou všechny předměty z</w:t>
            </w:r>
            <w:r w:rsidR="00356B05">
              <w:rPr>
                <w:rFonts w:cstheme="minorHAnsi"/>
                <w:highlight w:val="lightGray"/>
              </w:rPr>
              <w:t> </w:t>
            </w:r>
            <w:r w:rsidRPr="00507CA4">
              <w:rPr>
                <w:rFonts w:cstheme="minorHAnsi"/>
                <w:highlight w:val="lightGray"/>
              </w:rPr>
              <w:t>19</w:t>
            </w:r>
            <w:r w:rsidR="00356B05">
              <w:rPr>
                <w:rFonts w:cstheme="minorHAnsi"/>
                <w:highlight w:val="lightGray"/>
              </w:rPr>
              <w:t xml:space="preserve">. </w:t>
            </w:r>
            <w:r w:rsidRPr="00507CA4">
              <w:rPr>
                <w:rFonts w:cstheme="minorHAnsi"/>
                <w:highlight w:val="lightGray"/>
              </w:rPr>
              <w:t>st., že?“ „</w:t>
            </w:r>
            <w:r w:rsidR="00356B05">
              <w:rPr>
                <w:rFonts w:cstheme="minorHAnsi"/>
                <w:highlight w:val="lightGray"/>
              </w:rPr>
              <w:t>A</w:t>
            </w:r>
            <w:r w:rsidRPr="00507CA4">
              <w:rPr>
                <w:rFonts w:cstheme="minorHAnsi"/>
                <w:highlight w:val="lightGray"/>
              </w:rPr>
              <w:t xml:space="preserve">ha, takže tenhle předmět není odsud, to </w:t>
            </w:r>
            <w:r w:rsidR="00356B05">
              <w:rPr>
                <w:rFonts w:cstheme="minorHAnsi"/>
                <w:highlight w:val="lightGray"/>
              </w:rPr>
              <w:t xml:space="preserve">ho </w:t>
            </w:r>
            <w:r w:rsidRPr="00507CA4">
              <w:rPr>
                <w:rFonts w:cstheme="minorHAnsi"/>
                <w:highlight w:val="lightGray"/>
              </w:rPr>
              <w:t>sem asi někdo možná přivezl?“</w:t>
            </w:r>
          </w:p>
          <w:p w14:paraId="3227F62C" w14:textId="791E9A58" w:rsidR="00507CA4" w:rsidRPr="00A35D07" w:rsidRDefault="00507CA4" w:rsidP="00D84D32">
            <w:pPr>
              <w:pStyle w:val="Bezmezer"/>
            </w:pPr>
            <w:r w:rsidRPr="00507CA4">
              <w:rPr>
                <w:rFonts w:cstheme="minorHAnsi"/>
                <w:highlight w:val="lightGray"/>
              </w:rPr>
              <w:t>Myšlenková mapa a disku</w:t>
            </w:r>
            <w:r w:rsidR="00356B05">
              <w:rPr>
                <w:rFonts w:cstheme="minorHAnsi"/>
                <w:highlight w:val="lightGray"/>
              </w:rPr>
              <w:t>s</w:t>
            </w:r>
            <w:r w:rsidRPr="00507CA4">
              <w:rPr>
                <w:rFonts w:cstheme="minorHAnsi"/>
                <w:highlight w:val="lightGray"/>
              </w:rPr>
              <w:t>e by měla žáky naladit na vymýšlení příběhu o Růženě.</w:t>
            </w:r>
            <w:r>
              <w:rPr>
                <w:rFonts w:cstheme="minorHAnsi"/>
              </w:rPr>
              <w:t xml:space="preserve"> </w:t>
            </w:r>
          </w:p>
        </w:tc>
      </w:tr>
      <w:tr w:rsidR="0014545B" w14:paraId="72CDBE29" w14:textId="77777777" w:rsidTr="00D84D32">
        <w:tc>
          <w:tcPr>
            <w:tcW w:w="1413" w:type="dxa"/>
          </w:tcPr>
          <w:p w14:paraId="12B9E127" w14:textId="6EC90A35" w:rsidR="0014545B" w:rsidRPr="00A35D07" w:rsidRDefault="0007061D" w:rsidP="00D84D32">
            <w:pPr>
              <w:pStyle w:val="Bezmezer"/>
            </w:pPr>
            <w:r>
              <w:lastRenderedPageBreak/>
              <w:t>D</w:t>
            </w:r>
            <w:r w:rsidR="0014545B" w:rsidRPr="00A35D07">
              <w:t>ivadlo</w:t>
            </w:r>
          </w:p>
          <w:p w14:paraId="28DE1F42" w14:textId="68E661D7" w:rsidR="0014545B" w:rsidRPr="00A35D07" w:rsidRDefault="0014545B" w:rsidP="00D84D32">
            <w:pPr>
              <w:pStyle w:val="Bezmezer"/>
            </w:pPr>
            <w:r w:rsidRPr="00A35D07">
              <w:t>20 min</w:t>
            </w:r>
          </w:p>
          <w:p w14:paraId="422003C0" w14:textId="583CA04A" w:rsidR="0014545B" w:rsidRPr="00A35D07" w:rsidRDefault="0014545B" w:rsidP="00D84D32">
            <w:pPr>
              <w:pStyle w:val="Bezmezer"/>
            </w:pPr>
          </w:p>
        </w:tc>
        <w:tc>
          <w:tcPr>
            <w:tcW w:w="7654" w:type="dxa"/>
          </w:tcPr>
          <w:p w14:paraId="08FAE2AF" w14:textId="5C6F6ACC" w:rsidR="0014545B" w:rsidRPr="00A35D07" w:rsidRDefault="0014545B" w:rsidP="00D84D32">
            <w:pPr>
              <w:pStyle w:val="Bezmezer"/>
            </w:pPr>
            <w:r w:rsidRPr="00A35D07">
              <w:t xml:space="preserve">1) </w:t>
            </w:r>
            <w:r w:rsidR="0007061D">
              <w:t>Vy</w:t>
            </w:r>
            <w:r w:rsidRPr="00A35D07">
              <w:t>tvořili jste myšlenkovou mapu, kam js</w:t>
            </w:r>
            <w:r w:rsidR="0007061D">
              <w:t>t</w:t>
            </w:r>
            <w:r w:rsidRPr="00A35D07">
              <w:t xml:space="preserve">e zapsali vše, co jste našli o předmětech, které tu po Růženě Klímové zbyly. </w:t>
            </w:r>
          </w:p>
          <w:p w14:paraId="4AADBA29" w14:textId="02398FBF" w:rsidR="0014545B" w:rsidRPr="00A35D07" w:rsidRDefault="0014545B" w:rsidP="00D84D32">
            <w:pPr>
              <w:pStyle w:val="Bezmezer"/>
            </w:pPr>
            <w:r w:rsidRPr="00A35D07">
              <w:t>2) Prot</w:t>
            </w:r>
            <w:r w:rsidR="000811F4">
              <w:t xml:space="preserve">ože nás zajímá, co se asi mohlo </w:t>
            </w:r>
            <w:r w:rsidRPr="00A35D07">
              <w:t>stát, jaká je historie tohoto místa, zkusíme rekonstruovat</w:t>
            </w:r>
            <w:r w:rsidR="00244778">
              <w:t xml:space="preserve"> příběh o Růženě</w:t>
            </w:r>
            <w:r w:rsidRPr="00A35D07">
              <w:t xml:space="preserve"> Klímové. Vymyslete ve své skupině svůj příběh</w:t>
            </w:r>
            <w:r w:rsidR="0007061D">
              <w:t xml:space="preserve"> </w:t>
            </w:r>
            <w:r w:rsidRPr="00A35D07">
              <w:t xml:space="preserve">na základě myšlenkové mapy. A připravte scénku, kterou na závěr přehrajete. Ke scénce můžete využít divadelní rekvizity a repliky sbírkových předmětů. </w:t>
            </w:r>
          </w:p>
          <w:p w14:paraId="032A4550" w14:textId="31FC5A60" w:rsidR="0014545B" w:rsidRDefault="0014545B" w:rsidP="00D84D32">
            <w:pPr>
              <w:pStyle w:val="Bezmezer"/>
            </w:pPr>
            <w:r w:rsidRPr="00A35D07">
              <w:t xml:space="preserve">3) Aby vaše scénky byly různé, tak si každá skupina vylosuje </w:t>
            </w:r>
            <w:r w:rsidR="008351D6">
              <w:t xml:space="preserve">jednu </w:t>
            </w:r>
            <w:r w:rsidR="009605DA">
              <w:t>formu představení (rozhovor</w:t>
            </w:r>
            <w:r w:rsidRPr="00A35D07">
              <w:t xml:space="preserve">, </w:t>
            </w:r>
            <w:proofErr w:type="spellStart"/>
            <w:r w:rsidRPr="00A35D07">
              <w:t>sketch</w:t>
            </w:r>
            <w:proofErr w:type="spellEnd"/>
            <w:r w:rsidRPr="00A35D07">
              <w:t xml:space="preserve"> nebo pantomim</w:t>
            </w:r>
            <w:r w:rsidR="0007061D">
              <w:t>a</w:t>
            </w:r>
            <w:r w:rsidRPr="00A35D07">
              <w:t xml:space="preserve"> s vypravěčem)</w:t>
            </w:r>
            <w:r w:rsidR="008351D6">
              <w:t xml:space="preserve">. </w:t>
            </w:r>
          </w:p>
          <w:p w14:paraId="0EB8A22D" w14:textId="31BABD77" w:rsidR="008351D6" w:rsidRPr="00A35D07" w:rsidRDefault="008351D6" w:rsidP="00D84D32">
            <w:pPr>
              <w:pStyle w:val="Bezmezer"/>
            </w:pPr>
            <w:r w:rsidRPr="00965F9D">
              <w:rPr>
                <w:rFonts w:cstheme="minorHAnsi"/>
                <w:highlight w:val="lightGray"/>
              </w:rPr>
              <w:t xml:space="preserve">Metodické </w:t>
            </w:r>
            <w:r w:rsidRPr="009605DA">
              <w:rPr>
                <w:rFonts w:cstheme="minorHAnsi"/>
                <w:highlight w:val="lightGray"/>
              </w:rPr>
              <w:t xml:space="preserve">doporučení: </w:t>
            </w:r>
            <w:r w:rsidR="0007061D">
              <w:rPr>
                <w:rFonts w:cstheme="minorHAnsi"/>
                <w:highlight w:val="lightGray"/>
              </w:rPr>
              <w:t>J</w:t>
            </w:r>
            <w:r w:rsidR="009605DA" w:rsidRPr="009605DA">
              <w:rPr>
                <w:rFonts w:cstheme="minorHAnsi"/>
                <w:highlight w:val="lightGray"/>
              </w:rPr>
              <w:t>e dobré si s žáky vysvětli</w:t>
            </w:r>
            <w:r w:rsidR="00604698">
              <w:rPr>
                <w:rFonts w:cstheme="minorHAnsi"/>
                <w:highlight w:val="lightGray"/>
              </w:rPr>
              <w:t>t</w:t>
            </w:r>
            <w:r w:rsidR="009605DA" w:rsidRPr="009605DA">
              <w:rPr>
                <w:rFonts w:cstheme="minorHAnsi"/>
                <w:highlight w:val="lightGray"/>
              </w:rPr>
              <w:t xml:space="preserve">, jaké formy divadla použijí. Rozhovor má moderátora, ve </w:t>
            </w:r>
            <w:proofErr w:type="spellStart"/>
            <w:r w:rsidR="009605DA" w:rsidRPr="009605DA">
              <w:rPr>
                <w:rFonts w:cstheme="minorHAnsi"/>
                <w:highlight w:val="lightGray"/>
              </w:rPr>
              <w:t>sketch</w:t>
            </w:r>
            <w:r w:rsidR="00604698">
              <w:rPr>
                <w:rFonts w:cstheme="minorHAnsi"/>
                <w:highlight w:val="lightGray"/>
              </w:rPr>
              <w:t>i</w:t>
            </w:r>
            <w:proofErr w:type="spellEnd"/>
            <w:r w:rsidR="009605DA" w:rsidRPr="009605DA">
              <w:rPr>
                <w:rFonts w:cstheme="minorHAnsi"/>
                <w:highlight w:val="lightGray"/>
              </w:rPr>
              <w:t xml:space="preserve"> hrají a mluví všichni, v pantomimě mluví jenom vypravěč.</w:t>
            </w:r>
            <w:r w:rsidR="009605DA">
              <w:rPr>
                <w:rFonts w:cstheme="minorHAnsi"/>
              </w:rPr>
              <w:t xml:space="preserve"> </w:t>
            </w:r>
          </w:p>
          <w:p w14:paraId="613CC13A" w14:textId="69051602" w:rsidR="0014545B" w:rsidRPr="00A35D07" w:rsidRDefault="0014545B" w:rsidP="00D84D32">
            <w:pPr>
              <w:pStyle w:val="Bezmezer"/>
            </w:pPr>
          </w:p>
        </w:tc>
      </w:tr>
      <w:tr w:rsidR="0014545B" w14:paraId="7DC78426" w14:textId="77777777" w:rsidTr="00D84D32">
        <w:tc>
          <w:tcPr>
            <w:tcW w:w="1413" w:type="dxa"/>
          </w:tcPr>
          <w:p w14:paraId="72E8242C" w14:textId="134D50B0" w:rsidR="0014545B" w:rsidRPr="00A35D07" w:rsidRDefault="0014545B" w:rsidP="00D84D32">
            <w:pPr>
              <w:pStyle w:val="Bezmezer"/>
            </w:pPr>
            <w:r w:rsidRPr="00A35D07">
              <w:t>Představení scének/závěrečná reflexe</w:t>
            </w:r>
          </w:p>
          <w:p w14:paraId="388A0756" w14:textId="785B99E0" w:rsidR="0014545B" w:rsidRPr="00A35D07" w:rsidRDefault="0014545B" w:rsidP="00D84D32">
            <w:pPr>
              <w:pStyle w:val="Bezmezer"/>
            </w:pPr>
            <w:r w:rsidRPr="00A35D07">
              <w:t>10</w:t>
            </w:r>
            <w:r w:rsidR="00A32D09">
              <w:t xml:space="preserve"> </w:t>
            </w:r>
            <w:r w:rsidRPr="00A35D07">
              <w:t>min</w:t>
            </w:r>
          </w:p>
          <w:p w14:paraId="2F78761D" w14:textId="77777777" w:rsidR="0014545B" w:rsidRPr="00A35D07" w:rsidRDefault="0014545B" w:rsidP="00D84D32">
            <w:pPr>
              <w:pStyle w:val="Bezmezer"/>
            </w:pPr>
          </w:p>
          <w:p w14:paraId="46652269" w14:textId="0D3B1A9B" w:rsidR="0014545B" w:rsidRPr="00A35D07" w:rsidRDefault="0014545B" w:rsidP="00D84D32">
            <w:pPr>
              <w:pStyle w:val="Bezmezer"/>
            </w:pPr>
          </w:p>
        </w:tc>
        <w:tc>
          <w:tcPr>
            <w:tcW w:w="7654" w:type="dxa"/>
          </w:tcPr>
          <w:p w14:paraId="435E0A39" w14:textId="2BCFC960" w:rsidR="0014545B" w:rsidRPr="00A35D07" w:rsidRDefault="0014545B" w:rsidP="00D84D32">
            <w:pPr>
              <w:pStyle w:val="Bezmezer"/>
            </w:pPr>
            <w:r w:rsidRPr="00A35D07">
              <w:t>1) Každá skupina sehraje svoj</w:t>
            </w:r>
            <w:r w:rsidR="00A32D09">
              <w:t>i</w:t>
            </w:r>
            <w:r w:rsidRPr="00A35D07">
              <w:t xml:space="preserve"> scénku před třídou. </w:t>
            </w:r>
          </w:p>
          <w:p w14:paraId="14144AE4" w14:textId="25F0251E" w:rsidR="0014545B" w:rsidRDefault="0014545B" w:rsidP="00D84D32">
            <w:pPr>
              <w:pStyle w:val="Bezmezer"/>
            </w:pPr>
            <w:r w:rsidRPr="00A35D07">
              <w:t xml:space="preserve">2) </w:t>
            </w:r>
            <w:r w:rsidR="00A32D09">
              <w:t>N</w:t>
            </w:r>
            <w:r w:rsidRPr="00A35D07">
              <w:t>a závěr lektor shrne celou aktivitu. Zejména poděkuj žákům, že pomohli odkrýt další kus skládanky</w:t>
            </w:r>
            <w:r w:rsidR="00A35D07" w:rsidRPr="00A35D07">
              <w:t xml:space="preserve"> do historie našeho muzea. A konstatuje, že historie není nikdy jistá, vždy jsme odkázání na to, abychom si historii tak trochu domýšleli podle toho, co zjistíme o starých předmětech či památkách. Takže vždy si musíme trochu domyslet a nikdy si nemůžeme být jisti, jak to všechno doopravdy bylo. Historie zůstává vždy trochu tajemstvím. </w:t>
            </w:r>
          </w:p>
          <w:p w14:paraId="0BEF69DC" w14:textId="330CAFDA" w:rsidR="009605DA" w:rsidRPr="00F97DF7" w:rsidRDefault="009605DA" w:rsidP="00D84D32">
            <w:pPr>
              <w:pStyle w:val="Bezmezer"/>
              <w:rPr>
                <w:rFonts w:cstheme="minorHAnsi"/>
                <w:highlight w:val="lightGray"/>
              </w:rPr>
            </w:pPr>
            <w:r w:rsidRPr="00965F9D">
              <w:rPr>
                <w:rFonts w:cstheme="minorHAnsi"/>
                <w:highlight w:val="lightGray"/>
              </w:rPr>
              <w:t xml:space="preserve">Metodické </w:t>
            </w:r>
            <w:r w:rsidRPr="009605DA">
              <w:rPr>
                <w:rFonts w:cstheme="minorHAnsi"/>
                <w:highlight w:val="lightGray"/>
              </w:rPr>
              <w:t xml:space="preserve">doporučení: Představení, která žáci vymyslí, jsou velice krátká. Maximálně </w:t>
            </w:r>
            <w:r w:rsidR="00A32D09">
              <w:rPr>
                <w:rFonts w:cstheme="minorHAnsi"/>
                <w:highlight w:val="lightGray"/>
              </w:rPr>
              <w:t>několik</w:t>
            </w:r>
            <w:r w:rsidRPr="009605DA">
              <w:rPr>
                <w:rFonts w:cstheme="minorHAnsi"/>
                <w:highlight w:val="lightGray"/>
              </w:rPr>
              <w:t xml:space="preserve"> minut, někdy i jenom minutu. Jde o společný zážitek, kdy se žáci zasmějí a mohou se před spolužáky předvést. Lektor žáky podporuje, oceňuje vtipnost, </w:t>
            </w:r>
            <w:r w:rsidRPr="00F97DF7">
              <w:rPr>
                <w:rFonts w:cstheme="minorHAnsi"/>
                <w:highlight w:val="lightGray"/>
              </w:rPr>
              <w:t xml:space="preserve">hravost a originální nápady příběhu. Po každém představení obecenstvo tleská. Každé představení je považované za povedené. Jde o hru a zábavu. Představení se nehodnotí, ani se nehodnotí příběh či využití znalosti. </w:t>
            </w:r>
          </w:p>
          <w:p w14:paraId="30E5DFCD" w14:textId="6C63A0A5" w:rsidR="002D13F9" w:rsidRPr="00A35D07" w:rsidRDefault="002D13F9" w:rsidP="00D84D32">
            <w:pPr>
              <w:pStyle w:val="Bezmezer"/>
            </w:pPr>
            <w:r w:rsidRPr="00F97DF7">
              <w:rPr>
                <w:rFonts w:cstheme="minorHAnsi"/>
                <w:highlight w:val="lightGray"/>
              </w:rPr>
              <w:t xml:space="preserve">Na závěr lektor </w:t>
            </w:r>
            <w:r w:rsidR="00F97DF7" w:rsidRPr="00F97DF7">
              <w:rPr>
                <w:rFonts w:cstheme="minorHAnsi"/>
                <w:highlight w:val="lightGray"/>
              </w:rPr>
              <w:t xml:space="preserve">neodhaluje tajemství, není jasné, jak to s Růženou bylo. Žáci by měli z muzea odcházet s tím, </w:t>
            </w:r>
            <w:r w:rsidR="00604698">
              <w:rPr>
                <w:rFonts w:cstheme="minorHAnsi"/>
                <w:highlight w:val="lightGray"/>
              </w:rPr>
              <w:t xml:space="preserve">že </w:t>
            </w:r>
            <w:r w:rsidR="00F97DF7" w:rsidRPr="00F97DF7">
              <w:rPr>
                <w:rFonts w:cstheme="minorHAnsi"/>
                <w:highlight w:val="lightGray"/>
              </w:rPr>
              <w:t>jim lektor neřekne pravdu o Růženě, ale že sami pátrali po pravdě, něco se dozvěděli, něco museli domyslet sami a kus tajemství stále zůstává v nich.</w:t>
            </w:r>
            <w:r w:rsidR="00F97DF7">
              <w:rPr>
                <w:rFonts w:cstheme="minorHAnsi"/>
              </w:rPr>
              <w:t xml:space="preserve"> </w:t>
            </w:r>
          </w:p>
        </w:tc>
      </w:tr>
    </w:tbl>
    <w:p w14:paraId="6284B698" w14:textId="77777777" w:rsidR="003B3094" w:rsidRPr="00C8731B" w:rsidRDefault="003B3094" w:rsidP="003B3094">
      <w:pPr>
        <w:rPr>
          <w:b/>
          <w:u w:val="single"/>
        </w:rPr>
      </w:pPr>
    </w:p>
    <w:p w14:paraId="74F0C93E" w14:textId="08C31591" w:rsidR="00DB70A2" w:rsidRDefault="00A35D07" w:rsidP="00DB70A2">
      <w:pPr>
        <w:pStyle w:val="Nadpis2"/>
      </w:pPr>
      <w:bookmarkStart w:id="29" w:name="_Toc101513756"/>
      <w:r>
        <w:t>3.3 Metodický blok č. 3 (Ornament a řemeslo</w:t>
      </w:r>
      <w:r w:rsidR="00DB70A2">
        <w:t>)</w:t>
      </w:r>
      <w:bookmarkEnd w:id="29"/>
    </w:p>
    <w:p w14:paraId="666BBAE2" w14:textId="77777777" w:rsidR="00A35D07" w:rsidRDefault="00A35D07" w:rsidP="00A35D07">
      <w:pPr>
        <w:rPr>
          <w:b/>
          <w:u w:val="single"/>
        </w:rPr>
      </w:pPr>
      <w:r w:rsidRPr="00663AC8">
        <w:rPr>
          <w:b/>
          <w:u w:val="single"/>
        </w:rPr>
        <w:t>Přínos spolupráce formálního a neformálního vzdělávání:</w:t>
      </w:r>
    </w:p>
    <w:p w14:paraId="4DED6D3B" w14:textId="7AC856A6" w:rsidR="00A35D07" w:rsidRPr="006F39D8" w:rsidRDefault="00A35D07" w:rsidP="00A35D07">
      <w:r w:rsidRPr="006F39D8">
        <w:t xml:space="preserve">Žáci </w:t>
      </w:r>
      <w:r>
        <w:t>využívají rozšířenou nabídku dílenských nástrojů</w:t>
      </w:r>
      <w:r w:rsidR="00D7009D">
        <w:t xml:space="preserve"> z muzea, se kterými se naučí zacházet. Vyzkouš</w:t>
      </w:r>
      <w:r w:rsidR="00CB1001">
        <w:t>ej</w:t>
      </w:r>
      <w:r w:rsidR="00D7009D">
        <w:t xml:space="preserve">í </w:t>
      </w:r>
      <w:r>
        <w:t xml:space="preserve">si práci mistra v dílně a s podporou lektora organizují vlastní práci při výrobě. </w:t>
      </w:r>
      <w:r w:rsidR="00D84D32">
        <w:t xml:space="preserve">Díky projektové formě výuky mohou žáci vytvořit ucelenou práci, která shrnuje všechny poznatky </w:t>
      </w:r>
      <w:r w:rsidR="00D84D32">
        <w:lastRenderedPageBreak/>
        <w:t xml:space="preserve">programu. Výstupem programu je </w:t>
      </w:r>
      <w:r w:rsidR="00A800EC">
        <w:t>sborník, do kterého žáci sepíší</w:t>
      </w:r>
      <w:r w:rsidR="00D84D32">
        <w:t xml:space="preserve"> své poznatky a zkušenosti z programu. </w:t>
      </w:r>
    </w:p>
    <w:p w14:paraId="2E91EE8D" w14:textId="77777777" w:rsidR="00AE108E" w:rsidRDefault="00AE108E" w:rsidP="00DB70A2">
      <w:pPr>
        <w:rPr>
          <w:b/>
        </w:rPr>
      </w:pPr>
    </w:p>
    <w:p w14:paraId="3AF941AF" w14:textId="6FDE1B52" w:rsidR="00604698" w:rsidRDefault="00D84D32" w:rsidP="00DB70A2">
      <w:pPr>
        <w:rPr>
          <w:b/>
        </w:rPr>
      </w:pPr>
      <w:r>
        <w:rPr>
          <w:b/>
        </w:rPr>
        <w:t>3.3.1 Téma č. 1 (Mistr a učedník</w:t>
      </w:r>
      <w:r w:rsidR="00DB70A2" w:rsidRPr="00D12060">
        <w:rPr>
          <w:b/>
        </w:rPr>
        <w:t>)</w:t>
      </w:r>
    </w:p>
    <w:p w14:paraId="678BDFF9" w14:textId="61F6B7C7" w:rsidR="007B17BB" w:rsidRPr="007B17BB" w:rsidRDefault="007B17BB" w:rsidP="00DB70A2">
      <w:r w:rsidRPr="008A0E29">
        <w:rPr>
          <w:b/>
          <w:u w:val="single"/>
        </w:rPr>
        <w:t>Mezipředmětové propojení:</w:t>
      </w:r>
      <w:r>
        <w:t xml:space="preserve"> výtvarná výchova, pracovní činnosti</w:t>
      </w:r>
    </w:p>
    <w:p w14:paraId="4BE0E237" w14:textId="4A3567C6" w:rsidR="00FB05B5" w:rsidRPr="00FB05B5" w:rsidRDefault="00FB05B5" w:rsidP="00DB70A2">
      <w:pPr>
        <w:rPr>
          <w:b/>
          <w:u w:val="single"/>
        </w:rPr>
      </w:pPr>
      <w:r w:rsidRPr="00663AC8">
        <w:rPr>
          <w:b/>
          <w:u w:val="single"/>
        </w:rPr>
        <w:t>Přínos spolupráce formálního a neformálního vzdělávání:</w:t>
      </w:r>
    </w:p>
    <w:p w14:paraId="017D2E9C" w14:textId="72B11B48" w:rsidR="003B2C7B" w:rsidRDefault="003B2C7B" w:rsidP="00DB70A2">
      <w:r w:rsidRPr="003B2C7B">
        <w:t>Díky podpoře muzejního pracovníka si žák může vyzkoušet roli mistra, který má na starosti svoj</w:t>
      </w:r>
      <w:r w:rsidR="00604698">
        <w:t>i</w:t>
      </w:r>
      <w:r w:rsidRPr="003B2C7B">
        <w:t xml:space="preserve"> dílnu</w:t>
      </w:r>
      <w:r w:rsidR="00CB1001">
        <w:t>,</w:t>
      </w:r>
      <w:r w:rsidRPr="003B2C7B">
        <w:t xml:space="preserve"> a ukazuje svým spolužákům své vybrané řemeslo. Zodpovědnost za organizaci práce je přenesena na žáka, což ho podporuje v rozhodování o svých časových možnostech a praktických schopnostech. </w:t>
      </w:r>
    </w:p>
    <w:p w14:paraId="3DCF6AFF" w14:textId="77777777" w:rsidR="00FB05B5" w:rsidRPr="00FB05B5" w:rsidRDefault="00FB05B5" w:rsidP="00FB05B5">
      <w:pPr>
        <w:rPr>
          <w:rFonts w:cstheme="minorHAnsi"/>
          <w:u w:val="single"/>
        </w:rPr>
      </w:pPr>
      <w:r w:rsidRPr="00FB05B5">
        <w:rPr>
          <w:rFonts w:cstheme="minorHAnsi"/>
          <w:u w:val="single"/>
        </w:rPr>
        <w:t>Znalostní cíle:</w:t>
      </w:r>
    </w:p>
    <w:p w14:paraId="59488FED" w14:textId="69C1C7BB" w:rsidR="00FB05B5" w:rsidRPr="00273D71" w:rsidRDefault="00FB05B5" w:rsidP="00FB05B5">
      <w:pPr>
        <w:rPr>
          <w:rFonts w:cstheme="minorHAnsi"/>
          <w:i/>
        </w:rPr>
      </w:pPr>
      <w:r w:rsidRPr="00273D71">
        <w:rPr>
          <w:rFonts w:cstheme="minorHAnsi"/>
          <w:i/>
        </w:rPr>
        <w:t xml:space="preserve">- </w:t>
      </w:r>
      <w:r w:rsidR="00900718">
        <w:rPr>
          <w:rFonts w:cstheme="minorHAnsi"/>
          <w:i/>
        </w:rPr>
        <w:t xml:space="preserve"> </w:t>
      </w:r>
      <w:r w:rsidRPr="00273D71">
        <w:rPr>
          <w:rFonts w:cstheme="minorHAnsi"/>
          <w:i/>
        </w:rPr>
        <w:t>Žák vyjmenuje různé typy řemesel, nástrojů a materiálů vhodn</w:t>
      </w:r>
      <w:r w:rsidR="00900718">
        <w:rPr>
          <w:rFonts w:cstheme="minorHAnsi"/>
          <w:i/>
        </w:rPr>
        <w:t>ých</w:t>
      </w:r>
      <w:r w:rsidRPr="00273D71">
        <w:rPr>
          <w:rFonts w:cstheme="minorHAnsi"/>
          <w:i/>
        </w:rPr>
        <w:t xml:space="preserve"> k ruční tvorbě.</w:t>
      </w:r>
    </w:p>
    <w:p w14:paraId="4FC66863" w14:textId="77777777" w:rsidR="00FB05B5" w:rsidRPr="00FB05B5" w:rsidRDefault="00FB05B5" w:rsidP="00FB05B5">
      <w:pPr>
        <w:rPr>
          <w:rFonts w:cstheme="minorHAnsi"/>
          <w:u w:val="single"/>
        </w:rPr>
      </w:pPr>
      <w:r w:rsidRPr="00FB05B5">
        <w:rPr>
          <w:rFonts w:cstheme="minorHAnsi"/>
          <w:u w:val="single"/>
        </w:rPr>
        <w:t>Dovednostní cíle:</w:t>
      </w:r>
    </w:p>
    <w:p w14:paraId="099F9062" w14:textId="77777777" w:rsidR="00FB05B5" w:rsidRPr="008A0E29" w:rsidRDefault="00FB05B5" w:rsidP="00FB05B5">
      <w:pPr>
        <w:pStyle w:val="Odstavecseseznamem"/>
        <w:numPr>
          <w:ilvl w:val="0"/>
          <w:numId w:val="6"/>
        </w:numPr>
        <w:rPr>
          <w:rFonts w:cstheme="minorHAnsi"/>
          <w:i/>
        </w:rPr>
      </w:pPr>
      <w:r w:rsidRPr="00273D71">
        <w:rPr>
          <w:rFonts w:cstheme="minorHAnsi"/>
          <w:i/>
        </w:rPr>
        <w:t xml:space="preserve">Žák pracuje </w:t>
      </w:r>
      <w:r w:rsidRPr="00496998">
        <w:rPr>
          <w:rFonts w:cstheme="minorHAnsi"/>
          <w:i/>
        </w:rPr>
        <w:t>s nástroji a různými druhy materiálů.</w:t>
      </w:r>
    </w:p>
    <w:p w14:paraId="4972C117" w14:textId="4A1847FF" w:rsidR="00FB05B5" w:rsidRPr="00496998" w:rsidRDefault="00FB05B5" w:rsidP="00FB05B5">
      <w:pPr>
        <w:pStyle w:val="Odstavecseseznamem"/>
        <w:numPr>
          <w:ilvl w:val="0"/>
          <w:numId w:val="6"/>
        </w:numPr>
        <w:rPr>
          <w:rFonts w:cstheme="minorHAnsi"/>
          <w:i/>
        </w:rPr>
      </w:pPr>
      <w:r w:rsidRPr="00496998">
        <w:rPr>
          <w:rFonts w:cstheme="minorHAnsi"/>
          <w:i/>
        </w:rPr>
        <w:t>Žák si organizuje vlastní práci</w:t>
      </w:r>
      <w:r w:rsidR="00900718">
        <w:rPr>
          <w:rFonts w:cstheme="minorHAnsi"/>
          <w:i/>
        </w:rPr>
        <w:t>.</w:t>
      </w:r>
    </w:p>
    <w:p w14:paraId="14F6094C" w14:textId="3C0CFE41" w:rsidR="00FB05B5" w:rsidRPr="00FB05B5" w:rsidRDefault="00FB05B5" w:rsidP="00DB70A2">
      <w:pPr>
        <w:pStyle w:val="Odstavecseseznamem"/>
        <w:numPr>
          <w:ilvl w:val="0"/>
          <w:numId w:val="6"/>
        </w:numPr>
        <w:rPr>
          <w:rFonts w:cstheme="minorHAnsi"/>
          <w:i/>
        </w:rPr>
      </w:pPr>
      <w:r w:rsidRPr="00496998">
        <w:rPr>
          <w:rFonts w:cstheme="minorHAnsi"/>
          <w:i/>
        </w:rPr>
        <w:t>Žák dodržuje bezpečnostní pravidla při práci s</w:t>
      </w:r>
      <w:r w:rsidR="00900718">
        <w:rPr>
          <w:rFonts w:cstheme="minorHAnsi"/>
          <w:i/>
        </w:rPr>
        <w:t> </w:t>
      </w:r>
      <w:r w:rsidRPr="00496998">
        <w:rPr>
          <w:rFonts w:cstheme="minorHAnsi"/>
          <w:i/>
        </w:rPr>
        <w:t>nástroji</w:t>
      </w:r>
      <w:r w:rsidR="00900718">
        <w:rPr>
          <w:rFonts w:cstheme="minorHAnsi"/>
          <w:i/>
        </w:rPr>
        <w:t>.</w:t>
      </w:r>
    </w:p>
    <w:p w14:paraId="4668FC77" w14:textId="77777777" w:rsidR="00D84D32" w:rsidRPr="0019260E" w:rsidRDefault="00D84D32" w:rsidP="00D84D32">
      <w:pPr>
        <w:pStyle w:val="Bezmezer"/>
        <w:rPr>
          <w:b/>
        </w:rPr>
      </w:pPr>
      <w:r w:rsidRPr="0019260E">
        <w:rPr>
          <w:b/>
        </w:rPr>
        <w:t xml:space="preserve">Kompetence: schopnost učit se </w:t>
      </w:r>
    </w:p>
    <w:tbl>
      <w:tblPr>
        <w:tblStyle w:val="Mkatabulky"/>
        <w:tblW w:w="0" w:type="auto"/>
        <w:tblInd w:w="720" w:type="dxa"/>
        <w:tblLook w:val="04A0" w:firstRow="1" w:lastRow="0" w:firstColumn="1" w:lastColumn="0" w:noHBand="0" w:noVBand="1"/>
      </w:tblPr>
      <w:tblGrid>
        <w:gridCol w:w="2752"/>
        <w:gridCol w:w="2792"/>
        <w:gridCol w:w="2796"/>
      </w:tblGrid>
      <w:tr w:rsidR="00D84D32" w:rsidRPr="000C6599" w14:paraId="0203BFEA" w14:textId="77777777" w:rsidTr="00D84D32">
        <w:tc>
          <w:tcPr>
            <w:tcW w:w="2752" w:type="dxa"/>
          </w:tcPr>
          <w:p w14:paraId="44AA39F2" w14:textId="77777777" w:rsidR="00D84D32" w:rsidRPr="000C6599" w:rsidRDefault="00D84D32" w:rsidP="00D84D32">
            <w:pPr>
              <w:pStyle w:val="Odstavecseseznamem"/>
              <w:ind w:left="0"/>
            </w:pPr>
            <w:r w:rsidRPr="000C6599">
              <w:t>Vstupní úroveň</w:t>
            </w:r>
          </w:p>
        </w:tc>
        <w:tc>
          <w:tcPr>
            <w:tcW w:w="2792" w:type="dxa"/>
          </w:tcPr>
          <w:p w14:paraId="517DD526" w14:textId="77777777" w:rsidR="00D84D32" w:rsidRPr="000C6599" w:rsidRDefault="00D84D32" w:rsidP="00D84D32">
            <w:pPr>
              <w:pStyle w:val="Odstavecseseznamem"/>
              <w:ind w:left="0"/>
            </w:pPr>
            <w:r w:rsidRPr="000C6599">
              <w:t>Minimální výstupní</w:t>
            </w:r>
          </w:p>
        </w:tc>
        <w:tc>
          <w:tcPr>
            <w:tcW w:w="2796" w:type="dxa"/>
          </w:tcPr>
          <w:p w14:paraId="636703A5" w14:textId="77777777" w:rsidR="00D84D32" w:rsidRPr="000C6599" w:rsidRDefault="00D84D32" w:rsidP="00D84D32">
            <w:pPr>
              <w:pStyle w:val="Odstavecseseznamem"/>
              <w:ind w:left="0"/>
            </w:pPr>
            <w:r w:rsidRPr="000C6599">
              <w:t>Cílový stav</w:t>
            </w:r>
          </w:p>
        </w:tc>
      </w:tr>
      <w:tr w:rsidR="00D84D32" w:rsidRPr="000C6599" w14:paraId="0CA8EA69" w14:textId="77777777" w:rsidTr="00D84D32">
        <w:tc>
          <w:tcPr>
            <w:tcW w:w="2752" w:type="dxa"/>
          </w:tcPr>
          <w:p w14:paraId="64E627DB" w14:textId="59CE9CE3" w:rsidR="00D84D32" w:rsidRPr="008E529A" w:rsidRDefault="00D84D32" w:rsidP="00D84D32">
            <w:pPr>
              <w:pStyle w:val="Odstavecseseznamem"/>
              <w:ind w:left="0"/>
            </w:pPr>
            <w:r w:rsidRPr="008E529A">
              <w:t xml:space="preserve">Žák </w:t>
            </w:r>
            <w:r>
              <w:t>si zkouš</w:t>
            </w:r>
            <w:r w:rsidR="00AE65B0">
              <w:t>ej</w:t>
            </w:r>
            <w:r>
              <w:t xml:space="preserve">í práci s nástroji </w:t>
            </w:r>
          </w:p>
        </w:tc>
        <w:tc>
          <w:tcPr>
            <w:tcW w:w="2792" w:type="dxa"/>
          </w:tcPr>
          <w:p w14:paraId="6C93F112" w14:textId="6665A14E" w:rsidR="00D84D32" w:rsidRPr="008E529A" w:rsidRDefault="00D84D32" w:rsidP="00604698">
            <w:pPr>
              <w:pStyle w:val="Odstavecseseznamem"/>
              <w:ind w:left="0"/>
            </w:pPr>
            <w:r>
              <w:t>Žák si organizuje vlastní práci s nástroji. Popíše zásady bezpečné práce. Ukáže spolužákov</w:t>
            </w:r>
            <w:r w:rsidR="00604698">
              <w:t>i</w:t>
            </w:r>
            <w:r>
              <w:t xml:space="preserve"> postup práce </w:t>
            </w:r>
            <w:r w:rsidRPr="008E529A">
              <w:t xml:space="preserve"> </w:t>
            </w:r>
          </w:p>
        </w:tc>
        <w:tc>
          <w:tcPr>
            <w:tcW w:w="2796" w:type="dxa"/>
          </w:tcPr>
          <w:p w14:paraId="029441B2" w14:textId="274CB68D" w:rsidR="00D84D32" w:rsidRPr="008E529A" w:rsidRDefault="00D84D32" w:rsidP="00D84D32">
            <w:pPr>
              <w:pStyle w:val="Odstavecseseznamem"/>
              <w:ind w:left="0"/>
            </w:pPr>
            <w:r>
              <w:t>Na základě vlastní zkušenosti při práci s nástroji navrhuje zlepšení organizace a postupů používání nástrojů. Navrhne vlastní design výrobku</w:t>
            </w:r>
            <w:r w:rsidRPr="008E529A">
              <w:t xml:space="preserve"> </w:t>
            </w:r>
          </w:p>
        </w:tc>
      </w:tr>
    </w:tbl>
    <w:p w14:paraId="35B3AFDD" w14:textId="77777777" w:rsidR="00D84D32" w:rsidRPr="00D12060" w:rsidRDefault="00D84D32" w:rsidP="00DB70A2">
      <w:pPr>
        <w:rPr>
          <w:b/>
        </w:rPr>
      </w:pPr>
    </w:p>
    <w:p w14:paraId="744812B4" w14:textId="4CA5FF8E" w:rsidR="00D12060" w:rsidRPr="00C8731B" w:rsidRDefault="00D12060" w:rsidP="00D12060">
      <w:pPr>
        <w:ind w:firstLine="708"/>
        <w:rPr>
          <w:b/>
          <w:u w:val="single"/>
        </w:rPr>
      </w:pPr>
      <w:r w:rsidRPr="00C8731B">
        <w:rPr>
          <w:b/>
          <w:u w:val="single"/>
        </w:rPr>
        <w:t>1.</w:t>
      </w:r>
      <w:r w:rsidR="00D84D32">
        <w:rPr>
          <w:b/>
          <w:u w:val="single"/>
        </w:rPr>
        <w:t>- 4.</w:t>
      </w:r>
      <w:r w:rsidRPr="00C8731B">
        <w:rPr>
          <w:b/>
          <w:u w:val="single"/>
        </w:rPr>
        <w:t xml:space="preserve"> hodina</w:t>
      </w:r>
      <w:r w:rsidR="00D84D32">
        <w:rPr>
          <w:b/>
          <w:u w:val="single"/>
        </w:rPr>
        <w:t xml:space="preserve"> –</w:t>
      </w:r>
      <w:r w:rsidR="00717FE2">
        <w:rPr>
          <w:b/>
          <w:u w:val="single"/>
        </w:rPr>
        <w:t xml:space="preserve"> ve škole, dílny</w:t>
      </w:r>
      <w:r w:rsidR="00715C4C">
        <w:rPr>
          <w:b/>
          <w:u w:val="single"/>
        </w:rPr>
        <w:t>, vedou 2 lektoři</w:t>
      </w:r>
    </w:p>
    <w:tbl>
      <w:tblPr>
        <w:tblStyle w:val="Mkatabulky"/>
        <w:tblW w:w="9067" w:type="dxa"/>
        <w:tblLook w:val="04A0" w:firstRow="1" w:lastRow="0" w:firstColumn="1" w:lastColumn="0" w:noHBand="0" w:noVBand="1"/>
      </w:tblPr>
      <w:tblGrid>
        <w:gridCol w:w="1816"/>
        <w:gridCol w:w="7251"/>
      </w:tblGrid>
      <w:tr w:rsidR="00D84D32" w14:paraId="0DE8F8DB" w14:textId="77777777" w:rsidTr="00EB7DEC">
        <w:tc>
          <w:tcPr>
            <w:tcW w:w="1816" w:type="dxa"/>
          </w:tcPr>
          <w:p w14:paraId="2AE2C28F" w14:textId="77777777" w:rsidR="003B2C7B" w:rsidRDefault="00D84D32" w:rsidP="00D84D32">
            <w:pPr>
              <w:pStyle w:val="Bezmezer"/>
            </w:pPr>
            <w:r w:rsidRPr="00A35D07">
              <w:t xml:space="preserve">Úvod </w:t>
            </w:r>
            <w:r w:rsidR="003B2C7B">
              <w:t>/</w:t>
            </w:r>
          </w:p>
          <w:p w14:paraId="765E12F9" w14:textId="56AA94C8" w:rsidR="003B2C7B" w:rsidRDefault="003B2C7B" w:rsidP="00D84D32">
            <w:pPr>
              <w:pStyle w:val="Bezmezer"/>
            </w:pPr>
            <w:r>
              <w:t>Animace</w:t>
            </w:r>
          </w:p>
          <w:p w14:paraId="0F497908" w14:textId="2D833460" w:rsidR="00D84D32" w:rsidRPr="00A35D07" w:rsidRDefault="009A0193" w:rsidP="00D84D32">
            <w:pPr>
              <w:pStyle w:val="Bezmezer"/>
            </w:pPr>
            <w:r>
              <w:t>15</w:t>
            </w:r>
            <w:r w:rsidR="00C506FE">
              <w:t xml:space="preserve"> </w:t>
            </w:r>
            <w:r w:rsidR="00D84D32" w:rsidRPr="00A35D07">
              <w:t>min</w:t>
            </w:r>
          </w:p>
          <w:p w14:paraId="10B4E799" w14:textId="77777777" w:rsidR="00D84D32" w:rsidRPr="00A35D07" w:rsidRDefault="00D84D32" w:rsidP="00D84D32">
            <w:pPr>
              <w:pStyle w:val="Bezmezer"/>
            </w:pPr>
          </w:p>
        </w:tc>
        <w:tc>
          <w:tcPr>
            <w:tcW w:w="7251" w:type="dxa"/>
          </w:tcPr>
          <w:p w14:paraId="6103AE36" w14:textId="1D7D115B" w:rsidR="00D84D32" w:rsidRDefault="00715C4C" w:rsidP="003B2C7B">
            <w:pPr>
              <w:pStyle w:val="Bezmezer"/>
            </w:pPr>
            <w:r>
              <w:t>1) Lektor</w:t>
            </w:r>
            <w:r w:rsidR="003B2C7B">
              <w:t xml:space="preserve"> uvede žáky do tématu Ornament a řemeslo. Pustí animaci (4.17)</w:t>
            </w:r>
            <w:r w:rsidR="00C506FE">
              <w:t>.</w:t>
            </w:r>
          </w:p>
          <w:p w14:paraId="7B7645BA" w14:textId="0B608BFA" w:rsidR="003B2C7B" w:rsidRDefault="003B2C7B" w:rsidP="003B2C7B">
            <w:pPr>
              <w:pStyle w:val="Bezmezer"/>
            </w:pPr>
            <w:r>
              <w:t xml:space="preserve">2) </w:t>
            </w:r>
            <w:r w:rsidR="00C506FE">
              <w:t>Ž</w:t>
            </w:r>
            <w:r>
              <w:t>áci odpovídají na otázky: Z jakých materiálů byste vyráb</w:t>
            </w:r>
            <w:r w:rsidR="00EB7DEC">
              <w:t>ěli ornament? Jaké nástroje by</w:t>
            </w:r>
            <w:r>
              <w:t>ste používali? Jaká řemesla znáte, kde se využívají ornamenty? Znáte nějaké řemeslníky v Říčanech? Víte, kde mají své dílny</w:t>
            </w:r>
            <w:r w:rsidR="00715C4C">
              <w:t>?</w:t>
            </w:r>
          </w:p>
          <w:p w14:paraId="78772590" w14:textId="57392E74" w:rsidR="00CA2C40" w:rsidRPr="00A35D07" w:rsidRDefault="00CA2C40" w:rsidP="003B2C7B">
            <w:pPr>
              <w:pStyle w:val="Bezmezer"/>
              <w:rPr>
                <w:i/>
              </w:rPr>
            </w:pPr>
            <w:r w:rsidRPr="00965F9D">
              <w:rPr>
                <w:rFonts w:cstheme="minorHAnsi"/>
                <w:highlight w:val="lightGray"/>
              </w:rPr>
              <w:t xml:space="preserve">Metodické </w:t>
            </w:r>
            <w:r w:rsidRPr="00715C4C">
              <w:rPr>
                <w:rFonts w:cstheme="minorHAnsi"/>
                <w:highlight w:val="lightGray"/>
              </w:rPr>
              <w:t>doporučení:</w:t>
            </w:r>
            <w:r w:rsidR="00715C4C" w:rsidRPr="00715C4C">
              <w:rPr>
                <w:rFonts w:cstheme="minorHAnsi"/>
                <w:highlight w:val="lightGray"/>
              </w:rPr>
              <w:t xml:space="preserve"> </w:t>
            </w:r>
            <w:r w:rsidR="00C506FE">
              <w:rPr>
                <w:rFonts w:cstheme="minorHAnsi"/>
                <w:highlight w:val="lightGray"/>
              </w:rPr>
              <w:t>J</w:t>
            </w:r>
            <w:r w:rsidR="00715C4C" w:rsidRPr="00715C4C">
              <w:rPr>
                <w:rFonts w:cstheme="minorHAnsi"/>
                <w:highlight w:val="lightGray"/>
              </w:rPr>
              <w:t xml:space="preserve">e vhodné, aby </w:t>
            </w:r>
            <w:r w:rsidR="00715C4C">
              <w:rPr>
                <w:rFonts w:cstheme="minorHAnsi"/>
                <w:highlight w:val="lightGray"/>
              </w:rPr>
              <w:t>si lektor</w:t>
            </w:r>
            <w:r w:rsidR="00715C4C" w:rsidRPr="00715C4C">
              <w:rPr>
                <w:rFonts w:cstheme="minorHAnsi"/>
                <w:highlight w:val="lightGray"/>
              </w:rPr>
              <w:t xml:space="preserve"> zjistil, zda v okolí školy jsou nějaké dílny či řemeslníci. Může se například jednat o nějaké tradiční řemeslo, které je pro region obvyklé.</w:t>
            </w:r>
            <w:r w:rsidR="00715C4C">
              <w:rPr>
                <w:rFonts w:cstheme="minorHAnsi"/>
              </w:rPr>
              <w:t xml:space="preserve"> </w:t>
            </w:r>
          </w:p>
        </w:tc>
      </w:tr>
      <w:tr w:rsidR="00D84D32" w14:paraId="2B22EED3" w14:textId="77777777" w:rsidTr="00EB7DEC">
        <w:tc>
          <w:tcPr>
            <w:tcW w:w="1816" w:type="dxa"/>
          </w:tcPr>
          <w:p w14:paraId="32D198BC" w14:textId="4593E211" w:rsidR="003B2C7B" w:rsidRDefault="003B2C7B" w:rsidP="00D84D32">
            <w:pPr>
              <w:pStyle w:val="Bezmezer"/>
            </w:pPr>
            <w:r>
              <w:t>Mistr / příprava dílny</w:t>
            </w:r>
          </w:p>
          <w:p w14:paraId="5554906C" w14:textId="713EDC2E" w:rsidR="003B2C7B" w:rsidRPr="00A35D07" w:rsidRDefault="003B2C7B" w:rsidP="00D84D32">
            <w:pPr>
              <w:pStyle w:val="Bezmezer"/>
            </w:pPr>
            <w:r>
              <w:t>15</w:t>
            </w:r>
            <w:r w:rsidR="00C506FE">
              <w:t xml:space="preserve"> </w:t>
            </w:r>
            <w:r>
              <w:t>min</w:t>
            </w:r>
          </w:p>
          <w:p w14:paraId="130158B2" w14:textId="77777777" w:rsidR="00D84D32" w:rsidRPr="00A35D07" w:rsidRDefault="00D84D32" w:rsidP="00D84D32">
            <w:pPr>
              <w:pStyle w:val="Bezmezer"/>
            </w:pPr>
          </w:p>
          <w:p w14:paraId="35B45E82" w14:textId="77777777" w:rsidR="00D84D32" w:rsidRPr="00A35D07" w:rsidRDefault="00D84D32" w:rsidP="00D84D32">
            <w:pPr>
              <w:pStyle w:val="Bezmezer"/>
            </w:pPr>
          </w:p>
          <w:p w14:paraId="639A83C1" w14:textId="77777777" w:rsidR="00D84D32" w:rsidRPr="00A35D07" w:rsidRDefault="00D84D32" w:rsidP="00D84D32">
            <w:pPr>
              <w:pStyle w:val="Bezmezer"/>
            </w:pPr>
          </w:p>
        </w:tc>
        <w:tc>
          <w:tcPr>
            <w:tcW w:w="7251" w:type="dxa"/>
          </w:tcPr>
          <w:p w14:paraId="31EE4274" w14:textId="0F0E18A2" w:rsidR="00D84D32" w:rsidRDefault="00D84D32" w:rsidP="003B2C7B">
            <w:pPr>
              <w:pStyle w:val="Bezmezer"/>
            </w:pPr>
            <w:r w:rsidRPr="00A35D07">
              <w:t xml:space="preserve">1) </w:t>
            </w:r>
            <w:r w:rsidR="003B2C7B">
              <w:t>Lektor muzea mezi žáky vybere 4 mistry, které zaučí 4 řemeslům (brašnář, truhlář, kamenosochař, knihař)</w:t>
            </w:r>
            <w:r w:rsidR="0093020B">
              <w:t>.</w:t>
            </w:r>
          </w:p>
          <w:p w14:paraId="456988CA" w14:textId="675A82A2" w:rsidR="003B2C7B" w:rsidRDefault="003B2C7B" w:rsidP="003B2C7B">
            <w:pPr>
              <w:pStyle w:val="Bezmezer"/>
            </w:pPr>
            <w:r>
              <w:t>2) Mezitím, co se mistři zaučují, ostatní žáci kreslí návrhy svých ornamentů, které by chtěli vytvořit.</w:t>
            </w:r>
          </w:p>
          <w:p w14:paraId="16525C7E" w14:textId="39D5B8BD" w:rsidR="003B2C7B" w:rsidRPr="00A35D07" w:rsidRDefault="003B2C7B" w:rsidP="003B2C7B">
            <w:pPr>
              <w:pStyle w:val="Bezmezer"/>
            </w:pPr>
            <w:r>
              <w:t xml:space="preserve">3) mistři dostanou na starosti své stanoviště/dílnu, o které se musí starat. Mají zodpovědnost za bezpečnost práce. Lektor všechny mistry zaučí a poučí o bezpečné práci v dílně. </w:t>
            </w:r>
            <w:r w:rsidR="009D0EF8">
              <w:t xml:space="preserve">Každý mistr dostane přívěšek s cechovním znamením svého řemesla. Toto znamení může mistr předat svému učedníkovi, v případě, že by chtěl navštívit jiné dílny. </w:t>
            </w:r>
          </w:p>
          <w:p w14:paraId="1C783562" w14:textId="6689B220" w:rsidR="00D84D32" w:rsidRPr="00512AEE" w:rsidRDefault="00715C4C" w:rsidP="00D84D32">
            <w:pPr>
              <w:pStyle w:val="Bezmezer"/>
              <w:rPr>
                <w:rFonts w:cstheme="minorHAnsi"/>
                <w:highlight w:val="lightGray"/>
              </w:rPr>
            </w:pPr>
            <w:r w:rsidRPr="00965F9D">
              <w:rPr>
                <w:rFonts w:cstheme="minorHAnsi"/>
                <w:highlight w:val="lightGray"/>
              </w:rPr>
              <w:t xml:space="preserve">Metodické </w:t>
            </w:r>
            <w:r w:rsidRPr="00715C4C">
              <w:rPr>
                <w:rFonts w:cstheme="minorHAnsi"/>
                <w:highlight w:val="lightGray"/>
              </w:rPr>
              <w:t xml:space="preserve">doporučení: lektor si dopředu připraví všechny nástroje a materiály </w:t>
            </w:r>
            <w:r w:rsidRPr="00715C4C">
              <w:rPr>
                <w:rFonts w:cstheme="minorHAnsi"/>
                <w:highlight w:val="lightGray"/>
              </w:rPr>
              <w:lastRenderedPageBreak/>
              <w:t xml:space="preserve">na dílny. Každému mistrovi ukáže a </w:t>
            </w:r>
            <w:r w:rsidRPr="00512AEE">
              <w:rPr>
                <w:rFonts w:cstheme="minorHAnsi"/>
                <w:highlight w:val="lightGray"/>
              </w:rPr>
              <w:t xml:space="preserve">vysvětlí, jak s nástroji pracovat. Je možné vybrat jiná řemesla, s ohledem na možnosti a vybavení vzdělávací instituce. </w:t>
            </w:r>
          </w:p>
          <w:p w14:paraId="39D79326" w14:textId="3111243F" w:rsidR="00512AEE" w:rsidRPr="00512AEE" w:rsidRDefault="00512AEE" w:rsidP="00D84D32">
            <w:pPr>
              <w:pStyle w:val="Bezmezer"/>
              <w:rPr>
                <w:rFonts w:cstheme="minorHAnsi"/>
                <w:highlight w:val="lightGray"/>
              </w:rPr>
            </w:pPr>
            <w:r w:rsidRPr="00512AEE">
              <w:rPr>
                <w:rFonts w:cstheme="minorHAnsi"/>
                <w:highlight w:val="lightGray"/>
              </w:rPr>
              <w:t xml:space="preserve">U brašnáře si žáci vyrábí náramek, do kterého raznicemi tvoří ornamentální ozdoby. U truhláře si žáci vyrábí přívěšek a používají vypalovačky s různými násadami pro ornamentální ozdoby. U knihaře žáci tvoří mramorovaný papír a pomocí hřebínků tvoří pravidelné ornamenty na hladině vody. U kamenosochaře žáci používají </w:t>
            </w:r>
            <w:proofErr w:type="spellStart"/>
            <w:r w:rsidRPr="00512AEE">
              <w:rPr>
                <w:rFonts w:cstheme="minorHAnsi"/>
                <w:highlight w:val="lightGray"/>
              </w:rPr>
              <w:t>gravírovačku</w:t>
            </w:r>
            <w:proofErr w:type="spellEnd"/>
            <w:r w:rsidRPr="00512AEE">
              <w:rPr>
                <w:rFonts w:cstheme="minorHAnsi"/>
                <w:highlight w:val="lightGray"/>
              </w:rPr>
              <w:t xml:space="preserve"> a mohou volně tvořit ornamentální ozdoby. Všechna řemesla a připravené nástroje jsou vybrána tak, aby žáci stihli na všech stanovištích zkusit práci a vytvořit si hotový výrobek. </w:t>
            </w:r>
          </w:p>
          <w:p w14:paraId="4AA4B0E4" w14:textId="57D5FB43" w:rsidR="00D84D32" w:rsidRPr="00A35D07" w:rsidRDefault="00512AEE" w:rsidP="00D84D32">
            <w:pPr>
              <w:pStyle w:val="Bezmezer"/>
            </w:pPr>
            <w:r w:rsidRPr="00512AEE">
              <w:rPr>
                <w:rFonts w:cstheme="minorHAnsi"/>
                <w:highlight w:val="lightGray"/>
              </w:rPr>
              <w:t>V případě výběru jiných řemesel je vhodné, aby žáci mohli vyrobit vlastní výrobek, který si odnesou domu a pracovali s ornamentální výzdobou v ploše materiálu.</w:t>
            </w:r>
          </w:p>
        </w:tc>
      </w:tr>
      <w:tr w:rsidR="00D84D32" w14:paraId="0EBE1281" w14:textId="77777777" w:rsidTr="00EB7DEC">
        <w:tc>
          <w:tcPr>
            <w:tcW w:w="1816" w:type="dxa"/>
          </w:tcPr>
          <w:p w14:paraId="3FB8C3BD" w14:textId="77777777" w:rsidR="00D84D32" w:rsidRDefault="009D0EF8" w:rsidP="00D84D32">
            <w:pPr>
              <w:pStyle w:val="Bezmezer"/>
            </w:pPr>
            <w:r>
              <w:lastRenderedPageBreak/>
              <w:t>Dílny</w:t>
            </w:r>
          </w:p>
          <w:p w14:paraId="4C09A2AA" w14:textId="11E6AA65" w:rsidR="009D0EF8" w:rsidRPr="00A35D07" w:rsidRDefault="009A0193" w:rsidP="00D84D32">
            <w:pPr>
              <w:pStyle w:val="Bezmezer"/>
            </w:pPr>
            <w:r>
              <w:t>60</w:t>
            </w:r>
            <w:r w:rsidR="00462831">
              <w:t xml:space="preserve"> </w:t>
            </w:r>
            <w:r w:rsidR="009D0EF8">
              <w:t>min</w:t>
            </w:r>
            <w:r w:rsidR="00462831">
              <w:t xml:space="preserve"> </w:t>
            </w:r>
            <w:r>
              <w:t>+</w:t>
            </w:r>
            <w:r w:rsidR="00462831">
              <w:t xml:space="preserve"> </w:t>
            </w:r>
            <w:r>
              <w:t>60</w:t>
            </w:r>
            <w:r w:rsidR="00462831">
              <w:t xml:space="preserve"> </w:t>
            </w:r>
            <w:r w:rsidR="009D0EF8">
              <w:t>min</w:t>
            </w:r>
          </w:p>
        </w:tc>
        <w:tc>
          <w:tcPr>
            <w:tcW w:w="7251" w:type="dxa"/>
          </w:tcPr>
          <w:p w14:paraId="2D79C7EB" w14:textId="4C3BD6D6" w:rsidR="00AC6109" w:rsidRDefault="00AC6109" w:rsidP="00D84D32">
            <w:pPr>
              <w:pStyle w:val="Bezmezer"/>
            </w:pPr>
            <w:r>
              <w:t xml:space="preserve">1) </w:t>
            </w:r>
            <w:r w:rsidR="00715C4C">
              <w:t>Práce začne tím, že všichni žáci pohromadě postupně obejdou každé stanoviště. Na stanovišti mistr ukazuje a vysvětluje, co tam žáci mohou tvořit a jak</w:t>
            </w:r>
            <w:r w:rsidR="000F1A57">
              <w:t>á</w:t>
            </w:r>
            <w:r w:rsidR="00715C4C">
              <w:t xml:space="preserve"> pravidla mus</w:t>
            </w:r>
            <w:r w:rsidR="000F1A57">
              <w:t>ej</w:t>
            </w:r>
            <w:r w:rsidR="00715C4C">
              <w:t xml:space="preserve">í dodržovat. Lektor pozoruje výklad a doplní mistra v případě, že něco vynechá. </w:t>
            </w:r>
          </w:p>
          <w:p w14:paraId="28B22B33" w14:textId="6DB62CF1" w:rsidR="00D84D32" w:rsidRDefault="00AC6109" w:rsidP="00D84D32">
            <w:pPr>
              <w:pStyle w:val="Bezmezer"/>
            </w:pPr>
            <w:r>
              <w:t>2) Poté, co byl</w:t>
            </w:r>
            <w:r w:rsidR="000F1A57">
              <w:t>a</w:t>
            </w:r>
            <w:r>
              <w:t xml:space="preserve"> vysvětlen</w:t>
            </w:r>
            <w:r w:rsidR="000F1A57">
              <w:t>a</w:t>
            </w:r>
            <w:r>
              <w:t xml:space="preserve"> všechn</w:t>
            </w:r>
            <w:r w:rsidR="000F1A57">
              <w:t>a</w:t>
            </w:r>
            <w:r>
              <w:t xml:space="preserve"> stanoviště, se žáci rozdělí a </w:t>
            </w:r>
            <w:r w:rsidR="009D0EF8">
              <w:t>postupně obcházejí všechny dílny a vytvář</w:t>
            </w:r>
            <w:r w:rsidR="000F1A57">
              <w:t>ej</w:t>
            </w:r>
            <w:r w:rsidR="009D0EF8">
              <w:t xml:space="preserve">í si z materiálů své výrobky. Po 45 minutách je přestávka. </w:t>
            </w:r>
          </w:p>
          <w:p w14:paraId="0C5B5D14" w14:textId="3B35E57C" w:rsidR="009D0EF8" w:rsidRDefault="009D0EF8" w:rsidP="00D84D32">
            <w:pPr>
              <w:pStyle w:val="Bezmezer"/>
            </w:pPr>
            <w:r>
              <w:t>U brašnáře si žáci vytvoří kožený náramek. U truhláře dřevěný přívě</w:t>
            </w:r>
            <w:r w:rsidR="000F1A57">
              <w:t>s</w:t>
            </w:r>
            <w:r>
              <w:t xml:space="preserve">ek na krk. U kamenosochaře si gravírují do kamene. U knihaře vytvoří mramorovaný papír pro obálku sborníku. </w:t>
            </w:r>
          </w:p>
          <w:p w14:paraId="6FB23C68" w14:textId="403BDC87" w:rsidR="00EB7DEC" w:rsidRDefault="00EB7DEC" w:rsidP="00D84D32">
            <w:pPr>
              <w:pStyle w:val="Bezmezer"/>
            </w:pPr>
            <w:r>
              <w:t>Lektor i pedagog obcház</w:t>
            </w:r>
            <w:r w:rsidR="000F1A57">
              <w:t>ej</w:t>
            </w:r>
            <w:r>
              <w:t xml:space="preserve">í stanoviště a kontrolují, zda žáci a mistři dodržují bezpečnostní pravidla práce. </w:t>
            </w:r>
          </w:p>
          <w:p w14:paraId="6D2E3FB8" w14:textId="7E6C495E" w:rsidR="00EB7DEC" w:rsidRDefault="00EB7DEC" w:rsidP="00D84D32">
            <w:pPr>
              <w:pStyle w:val="Bezmezer"/>
            </w:pPr>
            <w:r>
              <w:t xml:space="preserve">Lektor fotí, aby žáci měli dokumentaci do sborníku. </w:t>
            </w:r>
          </w:p>
          <w:p w14:paraId="56301C64" w14:textId="39EC77C8" w:rsidR="00D84D32" w:rsidRPr="00A35D07" w:rsidRDefault="00715C4C" w:rsidP="000811F4">
            <w:pPr>
              <w:pStyle w:val="Bezmezer"/>
            </w:pPr>
            <w:r w:rsidRPr="00965F9D">
              <w:rPr>
                <w:rFonts w:cstheme="minorHAnsi"/>
                <w:highlight w:val="lightGray"/>
              </w:rPr>
              <w:t xml:space="preserve">Metodické </w:t>
            </w:r>
            <w:r w:rsidRPr="00AC6109">
              <w:rPr>
                <w:rFonts w:cstheme="minorHAnsi"/>
                <w:highlight w:val="lightGray"/>
              </w:rPr>
              <w:t xml:space="preserve">doporučení: </w:t>
            </w:r>
            <w:r w:rsidR="000F1A57">
              <w:rPr>
                <w:rFonts w:cstheme="minorHAnsi"/>
                <w:highlight w:val="lightGray"/>
              </w:rPr>
              <w:t>L</w:t>
            </w:r>
            <w:r w:rsidRPr="00AC6109">
              <w:rPr>
                <w:rFonts w:cstheme="minorHAnsi"/>
                <w:highlight w:val="lightGray"/>
              </w:rPr>
              <w:t xml:space="preserve">ektor </w:t>
            </w:r>
            <w:r w:rsidR="00AC6109" w:rsidRPr="00AC6109">
              <w:rPr>
                <w:rFonts w:cstheme="minorHAnsi"/>
                <w:highlight w:val="lightGray"/>
              </w:rPr>
              <w:t xml:space="preserve">se snaží co nejméně zasahovat do práce žáků. Když vidí, že někdo špatně používá nástroj, upozorní mistra, aby svému spolužákovi vysvětlil, jak nástroj používat správně. Když </w:t>
            </w:r>
            <w:r w:rsidR="00AC6109" w:rsidRPr="00512AEE">
              <w:rPr>
                <w:rFonts w:cstheme="minorHAnsi"/>
                <w:highlight w:val="lightGray"/>
              </w:rPr>
              <w:t xml:space="preserve">potřebuje mistr radu, lektor je mu nápomocen. </w:t>
            </w:r>
            <w:r w:rsidR="00512AEE" w:rsidRPr="00512AEE">
              <w:rPr>
                <w:rFonts w:cstheme="minorHAnsi"/>
                <w:highlight w:val="lightGray"/>
              </w:rPr>
              <w:t>Mistr se s lektorem domluví, jaký je maximální možný počet žáků naráz u jednoho stanoviště, aby fluktuace a střídání probíhalo plynule. Počet se odvíjí od velikosti pracovního prostoru a počtu nástrojů. Doporučujeme maximálně 6-7 žáků u jednoho stanoviště.</w:t>
            </w:r>
            <w:r w:rsidR="00EB7DEC">
              <w:tab/>
            </w:r>
          </w:p>
        </w:tc>
      </w:tr>
      <w:tr w:rsidR="00083BF2" w14:paraId="4B562913" w14:textId="77777777" w:rsidTr="00EB7DEC">
        <w:tc>
          <w:tcPr>
            <w:tcW w:w="1816" w:type="dxa"/>
          </w:tcPr>
          <w:p w14:paraId="29D5FA57" w14:textId="78C24EF2" w:rsidR="00083BF2" w:rsidRDefault="00083BF2" w:rsidP="00D84D32">
            <w:pPr>
              <w:pStyle w:val="Bezmezer"/>
            </w:pPr>
            <w:r>
              <w:t>Úklid</w:t>
            </w:r>
          </w:p>
          <w:p w14:paraId="63EFD142" w14:textId="63CB8481" w:rsidR="00083BF2" w:rsidRDefault="00083BF2" w:rsidP="00D84D32">
            <w:pPr>
              <w:pStyle w:val="Bezmezer"/>
            </w:pPr>
            <w:r>
              <w:t>15</w:t>
            </w:r>
            <w:r w:rsidR="00462831">
              <w:t xml:space="preserve"> </w:t>
            </w:r>
            <w:r>
              <w:t>min</w:t>
            </w:r>
          </w:p>
        </w:tc>
        <w:tc>
          <w:tcPr>
            <w:tcW w:w="7251" w:type="dxa"/>
          </w:tcPr>
          <w:p w14:paraId="331E97CE" w14:textId="3FBC0BEC" w:rsidR="00083BF2" w:rsidRDefault="00083BF2" w:rsidP="00D84D32">
            <w:pPr>
              <w:pStyle w:val="Bezmezer"/>
            </w:pPr>
            <w:r>
              <w:t xml:space="preserve">Každý mistr je odpovědný za úklid své dílny. Organizuje práci a ostatní žáci mu pomáhají. </w:t>
            </w:r>
          </w:p>
          <w:p w14:paraId="023BCDE3" w14:textId="376C38E3" w:rsidR="00AC6109" w:rsidRDefault="00AC6109" w:rsidP="00D84D32">
            <w:pPr>
              <w:pStyle w:val="Bezmezer"/>
            </w:pPr>
            <w:r w:rsidRPr="00965F9D">
              <w:rPr>
                <w:rFonts w:cstheme="minorHAnsi"/>
                <w:highlight w:val="lightGray"/>
              </w:rPr>
              <w:t xml:space="preserve">Metodické </w:t>
            </w:r>
            <w:r w:rsidRPr="00AC6109">
              <w:rPr>
                <w:rFonts w:cstheme="minorHAnsi"/>
                <w:highlight w:val="lightGray"/>
              </w:rPr>
              <w:t xml:space="preserve">doporučení: </w:t>
            </w:r>
            <w:r w:rsidR="000F1A57">
              <w:rPr>
                <w:rFonts w:cstheme="minorHAnsi"/>
                <w:highlight w:val="lightGray"/>
              </w:rPr>
              <w:t>J</w:t>
            </w:r>
            <w:r w:rsidRPr="00AC6109">
              <w:rPr>
                <w:rFonts w:cstheme="minorHAnsi"/>
                <w:highlight w:val="lightGray"/>
              </w:rPr>
              <w:t>e vhodné žáky upozornit cca 10 min před konce</w:t>
            </w:r>
            <w:r w:rsidR="00604698">
              <w:rPr>
                <w:rFonts w:cstheme="minorHAnsi"/>
                <w:highlight w:val="lightGray"/>
              </w:rPr>
              <w:t>m</w:t>
            </w:r>
            <w:r w:rsidRPr="00AC6109">
              <w:rPr>
                <w:rFonts w:cstheme="minorHAnsi"/>
                <w:highlight w:val="lightGray"/>
              </w:rPr>
              <w:t xml:space="preserve"> práce, že se bude uklízet a končit, aby si mohli naplánovat zakončení výrobku. Lektor uklízí společně s žáky, ale nedělá práci za ně.</w:t>
            </w:r>
            <w:r>
              <w:rPr>
                <w:rFonts w:cstheme="minorHAnsi"/>
              </w:rPr>
              <w:t xml:space="preserve"> </w:t>
            </w:r>
          </w:p>
        </w:tc>
      </w:tr>
      <w:tr w:rsidR="00083BF2" w14:paraId="26699AF5" w14:textId="77777777" w:rsidTr="00EB7DEC">
        <w:tc>
          <w:tcPr>
            <w:tcW w:w="1816" w:type="dxa"/>
          </w:tcPr>
          <w:p w14:paraId="09BE13B3" w14:textId="77777777" w:rsidR="00083BF2" w:rsidRDefault="00083BF2" w:rsidP="00D84D32">
            <w:pPr>
              <w:pStyle w:val="Bezmezer"/>
            </w:pPr>
            <w:r>
              <w:t>Reflexe</w:t>
            </w:r>
          </w:p>
          <w:p w14:paraId="1FF55EB0" w14:textId="734C3A8A" w:rsidR="00083BF2" w:rsidRDefault="00083BF2" w:rsidP="00D84D32">
            <w:pPr>
              <w:pStyle w:val="Bezmezer"/>
            </w:pPr>
            <w:r>
              <w:t>15</w:t>
            </w:r>
            <w:r w:rsidR="000F1A57">
              <w:t xml:space="preserve"> </w:t>
            </w:r>
            <w:r>
              <w:t>min</w:t>
            </w:r>
          </w:p>
        </w:tc>
        <w:tc>
          <w:tcPr>
            <w:tcW w:w="7251" w:type="dxa"/>
          </w:tcPr>
          <w:p w14:paraId="1CEEFC57" w14:textId="49FAF4CE" w:rsidR="00083BF2" w:rsidRDefault="00244778" w:rsidP="00D84D32">
            <w:pPr>
              <w:pStyle w:val="Bezmezer"/>
            </w:pPr>
            <w:r>
              <w:t xml:space="preserve">Žáci vyplňují hodnotící lístečky. Pedagog nahlas s žáky probere, co se dnes naučili a co je zaujalo. Jaká pravidla bezpečnosti byla nejdůležitější? Jak se jim spolupracovalo? Jaké to bylo být mistrem? </w:t>
            </w:r>
          </w:p>
          <w:p w14:paraId="233E41A8" w14:textId="6212AD29" w:rsidR="00AC6109" w:rsidRDefault="00AC6109" w:rsidP="00604698">
            <w:pPr>
              <w:pStyle w:val="Bezmezer"/>
            </w:pPr>
            <w:r w:rsidRPr="00965F9D">
              <w:rPr>
                <w:rFonts w:cstheme="minorHAnsi"/>
                <w:highlight w:val="lightGray"/>
              </w:rPr>
              <w:t xml:space="preserve">Metodické </w:t>
            </w:r>
            <w:r w:rsidRPr="009605DA">
              <w:rPr>
                <w:rFonts w:cstheme="minorHAnsi"/>
                <w:highlight w:val="lightGray"/>
              </w:rPr>
              <w:t>do</w:t>
            </w:r>
            <w:r w:rsidRPr="00AC6109">
              <w:rPr>
                <w:rFonts w:cstheme="minorHAnsi"/>
                <w:highlight w:val="lightGray"/>
              </w:rPr>
              <w:t xml:space="preserve">poručení: </w:t>
            </w:r>
            <w:r w:rsidR="00AF6649">
              <w:rPr>
                <w:rFonts w:cstheme="minorHAnsi"/>
                <w:highlight w:val="lightGray"/>
              </w:rPr>
              <w:t>L</w:t>
            </w:r>
            <w:r w:rsidRPr="00AC6109">
              <w:rPr>
                <w:rFonts w:cstheme="minorHAnsi"/>
                <w:highlight w:val="lightGray"/>
              </w:rPr>
              <w:t>ektor vyzve žáky, aby zopakovali nejdůležitější pravidla, která musel</w:t>
            </w:r>
            <w:r w:rsidR="00604698">
              <w:rPr>
                <w:rFonts w:cstheme="minorHAnsi"/>
                <w:highlight w:val="lightGray"/>
              </w:rPr>
              <w:t>i</w:t>
            </w:r>
            <w:r w:rsidRPr="00AC6109">
              <w:rPr>
                <w:rFonts w:cstheme="minorHAnsi"/>
                <w:highlight w:val="lightGray"/>
              </w:rPr>
              <w:t xml:space="preserve"> v dílnách dodržovat. Mistři poslouchají a případně doplňují.</w:t>
            </w:r>
            <w:r>
              <w:rPr>
                <w:rFonts w:cstheme="minorHAnsi"/>
              </w:rPr>
              <w:t xml:space="preserve"> </w:t>
            </w:r>
          </w:p>
        </w:tc>
      </w:tr>
    </w:tbl>
    <w:p w14:paraId="460B0419" w14:textId="77777777" w:rsidR="00EB7DEC" w:rsidRDefault="00EB7DEC" w:rsidP="00DB70A2">
      <w:pPr>
        <w:rPr>
          <w:b/>
          <w:u w:val="single"/>
        </w:rPr>
      </w:pPr>
    </w:p>
    <w:p w14:paraId="2F795EEF" w14:textId="77777777" w:rsidR="00AE108E" w:rsidRDefault="00AE108E" w:rsidP="00DB70A2">
      <w:pPr>
        <w:rPr>
          <w:b/>
          <w:u w:val="single"/>
        </w:rPr>
      </w:pPr>
    </w:p>
    <w:p w14:paraId="006CC1E3" w14:textId="089F8F3C" w:rsidR="00DB70A2" w:rsidRDefault="009A0193" w:rsidP="00DB70A2">
      <w:pPr>
        <w:rPr>
          <w:b/>
        </w:rPr>
      </w:pPr>
      <w:r>
        <w:rPr>
          <w:b/>
        </w:rPr>
        <w:t>3.3.2 Téma č. 2 (Redakce</w:t>
      </w:r>
      <w:r w:rsidR="00DB70A2" w:rsidRPr="00D12060">
        <w:rPr>
          <w:b/>
        </w:rPr>
        <w:t>)</w:t>
      </w:r>
    </w:p>
    <w:p w14:paraId="69A0015D" w14:textId="17C1990F" w:rsidR="007B17BB" w:rsidRDefault="007B17BB" w:rsidP="007B17BB">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český jazyk, informatika</w:t>
      </w:r>
    </w:p>
    <w:p w14:paraId="7919879F" w14:textId="77777777" w:rsidR="007B17BB" w:rsidRPr="007B17BB" w:rsidRDefault="007B17BB" w:rsidP="007B17BB">
      <w:pPr>
        <w:pStyle w:val="Bezmezer"/>
        <w:rPr>
          <w:i/>
        </w:rPr>
      </w:pPr>
    </w:p>
    <w:p w14:paraId="5589F8A5" w14:textId="30806937" w:rsidR="00717FE2" w:rsidRDefault="00717FE2" w:rsidP="00DB70A2">
      <w:pPr>
        <w:rPr>
          <w:b/>
        </w:rPr>
      </w:pPr>
      <w:r w:rsidRPr="00663AC8">
        <w:rPr>
          <w:b/>
          <w:u w:val="single"/>
        </w:rPr>
        <w:lastRenderedPageBreak/>
        <w:t>Přínos spolupráce formálního a neformálního vzdělávání:</w:t>
      </w:r>
    </w:p>
    <w:p w14:paraId="3D24452B" w14:textId="2976015B" w:rsidR="009E02E5" w:rsidRDefault="00717FE2" w:rsidP="00DB70A2">
      <w:r w:rsidRPr="00C06A51">
        <w:t xml:space="preserve">Žáci </w:t>
      </w:r>
      <w:r w:rsidR="00C06A51">
        <w:t>píší</w:t>
      </w:r>
      <w:r w:rsidRPr="00C06A51">
        <w:t xml:space="preserve"> články, ve kterých shrnují vlastní zážitky z proběhlého programu. Žáci mohou refle</w:t>
      </w:r>
      <w:r w:rsidR="002958E5" w:rsidRPr="00C06A51">
        <w:t xml:space="preserve">ktovat, co se naučili a co prožili. Díky lektorům, kteří celý průběh dokumentovali, mají žáci k dispozici fotografie, které mohou použít jako obrazový doprovod do svého sborníku. </w:t>
      </w:r>
      <w:r w:rsidR="009E02E5">
        <w:t>Aktivita dává výbornou příležito</w:t>
      </w:r>
      <w:r w:rsidR="00004297">
        <w:t xml:space="preserve">st pro pedagoga, aby </w:t>
      </w:r>
      <w:r w:rsidR="009E02E5">
        <w:t xml:space="preserve">provázal neformální a formální vzdělávání. </w:t>
      </w:r>
      <w:r w:rsidR="00004297">
        <w:t>Ž</w:t>
      </w:r>
      <w:r w:rsidR="009E02E5">
        <w:t>áci píší různými formami texty do sborníku. V předmětu český jazyk při cvičení stylizačního psaní budou žáci lépe motivován</w:t>
      </w:r>
      <w:r w:rsidR="00036684">
        <w:t>i</w:t>
      </w:r>
      <w:r w:rsidR="009E02E5">
        <w:t xml:space="preserve"> k psaní svých vlastních </w:t>
      </w:r>
      <w:r w:rsidR="00E23F3B">
        <w:t>reálných</w:t>
      </w:r>
      <w:r w:rsidR="009E02E5">
        <w:t xml:space="preserve"> zážitků. </w:t>
      </w:r>
    </w:p>
    <w:p w14:paraId="3A9FA8A1" w14:textId="77777777" w:rsidR="00FB05B5" w:rsidRPr="00FB05B5" w:rsidRDefault="00FB05B5" w:rsidP="00FB05B5">
      <w:pPr>
        <w:rPr>
          <w:rFonts w:cstheme="minorHAnsi"/>
          <w:u w:val="single"/>
        </w:rPr>
      </w:pPr>
      <w:r w:rsidRPr="00FB05B5">
        <w:rPr>
          <w:rFonts w:cstheme="minorHAnsi"/>
          <w:u w:val="single"/>
        </w:rPr>
        <w:t>Dovednostní cíle:</w:t>
      </w:r>
    </w:p>
    <w:p w14:paraId="1A150C38" w14:textId="3D462512" w:rsidR="00FB05B5" w:rsidRPr="00496998" w:rsidRDefault="00FB05B5" w:rsidP="00FB05B5">
      <w:pPr>
        <w:pStyle w:val="Odstavecseseznamem"/>
        <w:numPr>
          <w:ilvl w:val="0"/>
          <w:numId w:val="6"/>
        </w:numPr>
        <w:rPr>
          <w:rFonts w:cstheme="minorHAnsi"/>
          <w:i/>
        </w:rPr>
      </w:pPr>
      <w:r w:rsidRPr="00496998">
        <w:rPr>
          <w:rFonts w:cstheme="minorHAnsi"/>
          <w:i/>
        </w:rPr>
        <w:t>Žák vybírá vhodné informace a fotografie k prezentaci vlastních výstupů ve formě sborníku</w:t>
      </w:r>
      <w:r w:rsidR="00DA1B26">
        <w:rPr>
          <w:rFonts w:cstheme="minorHAnsi"/>
          <w:i/>
        </w:rPr>
        <w:t>.</w:t>
      </w:r>
      <w:r w:rsidRPr="00496998">
        <w:rPr>
          <w:rFonts w:cstheme="minorHAnsi"/>
          <w:i/>
        </w:rPr>
        <w:t xml:space="preserve"> </w:t>
      </w:r>
    </w:p>
    <w:p w14:paraId="4C0A1A4C" w14:textId="4B767425" w:rsidR="00FB05B5" w:rsidRPr="00FB05B5" w:rsidRDefault="00FB05B5" w:rsidP="00DB70A2">
      <w:pPr>
        <w:pStyle w:val="Odstavecseseznamem"/>
        <w:numPr>
          <w:ilvl w:val="0"/>
          <w:numId w:val="6"/>
        </w:numPr>
        <w:rPr>
          <w:rFonts w:cstheme="minorHAnsi"/>
          <w:i/>
        </w:rPr>
      </w:pPr>
      <w:r w:rsidRPr="00496998">
        <w:rPr>
          <w:rFonts w:cstheme="minorHAnsi"/>
          <w:i/>
        </w:rPr>
        <w:t xml:space="preserve">Žák pracuje s textovým editorem a jednoduchým programem na úpravu fotografií. </w:t>
      </w:r>
    </w:p>
    <w:p w14:paraId="26A71B97" w14:textId="24FB678F" w:rsidR="006A1A07" w:rsidRPr="003E2222" w:rsidRDefault="00717FE2" w:rsidP="00717FE2">
      <w:pPr>
        <w:rPr>
          <w:b/>
        </w:rPr>
      </w:pPr>
      <w:r w:rsidRPr="00D87580">
        <w:rPr>
          <w:b/>
        </w:rPr>
        <w:t>Kompetence</w:t>
      </w:r>
      <w:r>
        <w:rPr>
          <w:b/>
        </w:rPr>
        <w:t xml:space="preserve">: </w:t>
      </w:r>
      <w:r w:rsidR="006A1A07" w:rsidRPr="0019260E">
        <w:rPr>
          <w:b/>
        </w:rPr>
        <w:t>schopnost učit se</w:t>
      </w:r>
    </w:p>
    <w:tbl>
      <w:tblPr>
        <w:tblStyle w:val="Mkatabulky"/>
        <w:tblW w:w="0" w:type="auto"/>
        <w:tblInd w:w="720" w:type="dxa"/>
        <w:tblLook w:val="04A0" w:firstRow="1" w:lastRow="0" w:firstColumn="1" w:lastColumn="0" w:noHBand="0" w:noVBand="1"/>
      </w:tblPr>
      <w:tblGrid>
        <w:gridCol w:w="2792"/>
        <w:gridCol w:w="2793"/>
        <w:gridCol w:w="2755"/>
      </w:tblGrid>
      <w:tr w:rsidR="00717FE2" w:rsidRPr="000C6599" w14:paraId="1DC84236" w14:textId="77777777" w:rsidTr="00717FE2">
        <w:tc>
          <w:tcPr>
            <w:tcW w:w="2792" w:type="dxa"/>
          </w:tcPr>
          <w:p w14:paraId="7AE48984" w14:textId="77777777" w:rsidR="00717FE2" w:rsidRPr="000C6599" w:rsidRDefault="00717FE2" w:rsidP="00BB4092">
            <w:pPr>
              <w:pStyle w:val="Odstavecseseznamem"/>
              <w:ind w:left="0"/>
            </w:pPr>
            <w:r w:rsidRPr="000C6599">
              <w:t>Vstupní úroveň</w:t>
            </w:r>
          </w:p>
        </w:tc>
        <w:tc>
          <w:tcPr>
            <w:tcW w:w="2793" w:type="dxa"/>
          </w:tcPr>
          <w:p w14:paraId="2C7C8178" w14:textId="77777777" w:rsidR="00717FE2" w:rsidRPr="000C6599" w:rsidRDefault="00717FE2" w:rsidP="00BB4092">
            <w:pPr>
              <w:pStyle w:val="Odstavecseseznamem"/>
              <w:ind w:left="0"/>
            </w:pPr>
            <w:r w:rsidRPr="000C6599">
              <w:t>Minimální výstupní</w:t>
            </w:r>
          </w:p>
        </w:tc>
        <w:tc>
          <w:tcPr>
            <w:tcW w:w="2755" w:type="dxa"/>
          </w:tcPr>
          <w:p w14:paraId="3F7F9D74" w14:textId="77777777" w:rsidR="00717FE2" w:rsidRPr="000C6599" w:rsidRDefault="00717FE2" w:rsidP="00BB4092">
            <w:pPr>
              <w:pStyle w:val="Odstavecseseznamem"/>
              <w:ind w:left="0"/>
            </w:pPr>
            <w:r w:rsidRPr="000C6599">
              <w:t>Cílový stav</w:t>
            </w:r>
          </w:p>
        </w:tc>
      </w:tr>
      <w:tr w:rsidR="00717FE2" w:rsidRPr="000C6599" w14:paraId="198BB439" w14:textId="77777777" w:rsidTr="00717FE2">
        <w:tc>
          <w:tcPr>
            <w:tcW w:w="2792" w:type="dxa"/>
          </w:tcPr>
          <w:p w14:paraId="26A0C7A4" w14:textId="4708F91B" w:rsidR="00717FE2" w:rsidRDefault="00717FE2" w:rsidP="00BB4092">
            <w:pPr>
              <w:pStyle w:val="Odstavecseseznamem"/>
              <w:ind w:left="0"/>
            </w:pPr>
            <w:r>
              <w:t xml:space="preserve">Žák </w:t>
            </w:r>
            <w:r w:rsidR="00C06A51">
              <w:t>popíše proběhlou aktivitu a zařadí ji do správného tematického bloku</w:t>
            </w:r>
          </w:p>
          <w:p w14:paraId="0117B6FF" w14:textId="77777777" w:rsidR="00717FE2" w:rsidRDefault="00717FE2" w:rsidP="00BB4092">
            <w:pPr>
              <w:pStyle w:val="Odstavecseseznamem"/>
              <w:ind w:left="0"/>
            </w:pPr>
          </w:p>
          <w:p w14:paraId="05D41501" w14:textId="77777777" w:rsidR="00717FE2" w:rsidRPr="000C6599" w:rsidRDefault="00717FE2" w:rsidP="00BB4092">
            <w:pPr>
              <w:pStyle w:val="Odstavecseseznamem"/>
              <w:ind w:left="0"/>
            </w:pPr>
          </w:p>
        </w:tc>
        <w:tc>
          <w:tcPr>
            <w:tcW w:w="2793" w:type="dxa"/>
          </w:tcPr>
          <w:p w14:paraId="34367BF7" w14:textId="3E496B48" w:rsidR="00717FE2" w:rsidRDefault="00717FE2" w:rsidP="00BB4092">
            <w:pPr>
              <w:pStyle w:val="Odstavecseseznamem"/>
              <w:ind w:left="0"/>
            </w:pPr>
            <w:r>
              <w:t xml:space="preserve">Žák </w:t>
            </w:r>
            <w:r w:rsidR="00C06A51">
              <w:t xml:space="preserve">využije nabyté znalosti a zkušenosti z proběhlé aktivity při psaní článku do sborníku </w:t>
            </w:r>
          </w:p>
          <w:p w14:paraId="293E8556" w14:textId="77777777" w:rsidR="00717FE2" w:rsidRDefault="00717FE2" w:rsidP="00BB4092">
            <w:pPr>
              <w:pStyle w:val="Odstavecseseznamem"/>
              <w:ind w:left="0"/>
            </w:pPr>
          </w:p>
          <w:p w14:paraId="5E8DFD2F" w14:textId="77777777" w:rsidR="00717FE2" w:rsidRPr="000C6599" w:rsidRDefault="00717FE2" w:rsidP="00BB4092">
            <w:pPr>
              <w:pStyle w:val="Odstavecseseznamem"/>
              <w:ind w:left="0"/>
            </w:pPr>
            <w:r>
              <w:t xml:space="preserve"> </w:t>
            </w:r>
          </w:p>
        </w:tc>
        <w:tc>
          <w:tcPr>
            <w:tcW w:w="2755" w:type="dxa"/>
          </w:tcPr>
          <w:p w14:paraId="0836DA78" w14:textId="21A58745" w:rsidR="00717FE2" w:rsidRDefault="00717FE2" w:rsidP="00BB4092">
            <w:pPr>
              <w:pStyle w:val="Odstavecseseznamem"/>
              <w:ind w:left="0"/>
            </w:pPr>
            <w:r>
              <w:t xml:space="preserve">Žák </w:t>
            </w:r>
            <w:r w:rsidR="00143ED5">
              <w:t>prezentuje</w:t>
            </w:r>
            <w:r w:rsidR="00C06A51">
              <w:t xml:space="preserve"> nabyté znalosti jiným spolužákům</w:t>
            </w:r>
            <w:r w:rsidR="00143ED5">
              <w:t xml:space="preserve"> a reflektuje jejich přínos pro sebe</w:t>
            </w:r>
            <w:r w:rsidR="00C06A51">
              <w:t xml:space="preserve"> </w:t>
            </w:r>
            <w:r>
              <w:t xml:space="preserve"> </w:t>
            </w:r>
          </w:p>
          <w:p w14:paraId="3B67D60E" w14:textId="77777777" w:rsidR="00717FE2" w:rsidRPr="000C6599" w:rsidRDefault="00717FE2" w:rsidP="00BB4092">
            <w:pPr>
              <w:pStyle w:val="Odstavecseseznamem"/>
              <w:ind w:left="0"/>
            </w:pPr>
          </w:p>
        </w:tc>
      </w:tr>
    </w:tbl>
    <w:p w14:paraId="16D2E4F1" w14:textId="77777777" w:rsidR="00717FE2" w:rsidRDefault="00717FE2" w:rsidP="00717FE2">
      <w:pPr>
        <w:rPr>
          <w:b/>
          <w:u w:val="single"/>
        </w:rPr>
      </w:pPr>
    </w:p>
    <w:p w14:paraId="7FF4CF68" w14:textId="66431AEF" w:rsidR="00717FE2" w:rsidRPr="00717FE2" w:rsidRDefault="00717FE2" w:rsidP="00DB70A2">
      <w:pPr>
        <w:rPr>
          <w:b/>
          <w:u w:val="single"/>
        </w:rPr>
      </w:pPr>
      <w:r>
        <w:rPr>
          <w:b/>
          <w:u w:val="single"/>
        </w:rPr>
        <w:t>1.-2. hodina</w:t>
      </w:r>
      <w:r w:rsidR="00AC6109">
        <w:rPr>
          <w:b/>
          <w:u w:val="single"/>
        </w:rPr>
        <w:t xml:space="preserve">, </w:t>
      </w:r>
      <w:r w:rsidR="00635592">
        <w:rPr>
          <w:b/>
          <w:u w:val="single"/>
        </w:rPr>
        <w:t xml:space="preserve">ve škole, </w:t>
      </w:r>
      <w:r w:rsidR="00AC6109">
        <w:rPr>
          <w:b/>
          <w:u w:val="single"/>
        </w:rPr>
        <w:t>vede lektor spolu s</w:t>
      </w:r>
      <w:r w:rsidR="00635592">
        <w:rPr>
          <w:b/>
          <w:u w:val="single"/>
        </w:rPr>
        <w:t> </w:t>
      </w:r>
      <w:r w:rsidR="00AC6109">
        <w:rPr>
          <w:b/>
          <w:u w:val="single"/>
        </w:rPr>
        <w:t>pedagogem</w:t>
      </w:r>
      <w:r w:rsidR="00635592">
        <w:rPr>
          <w:b/>
          <w:u w:val="single"/>
        </w:rPr>
        <w:t xml:space="preserve"> (lze jenom pedagog)</w:t>
      </w:r>
    </w:p>
    <w:tbl>
      <w:tblPr>
        <w:tblStyle w:val="Mkatabulky"/>
        <w:tblW w:w="9067" w:type="dxa"/>
        <w:tblLook w:val="04A0" w:firstRow="1" w:lastRow="0" w:firstColumn="1" w:lastColumn="0" w:noHBand="0" w:noVBand="1"/>
      </w:tblPr>
      <w:tblGrid>
        <w:gridCol w:w="1816"/>
        <w:gridCol w:w="7251"/>
      </w:tblGrid>
      <w:tr w:rsidR="00C06A51" w14:paraId="68008571" w14:textId="77777777" w:rsidTr="00BB4092">
        <w:tc>
          <w:tcPr>
            <w:tcW w:w="1816" w:type="dxa"/>
          </w:tcPr>
          <w:p w14:paraId="1773B6A4" w14:textId="77777777" w:rsidR="00C06A51" w:rsidRDefault="00C06A51" w:rsidP="00BB4092">
            <w:pPr>
              <w:pStyle w:val="Bezmezer"/>
            </w:pPr>
            <w:r w:rsidRPr="00A35D07">
              <w:t xml:space="preserve">Úvod </w:t>
            </w:r>
            <w:r>
              <w:t>/</w:t>
            </w:r>
          </w:p>
          <w:p w14:paraId="58DA24EC" w14:textId="77777777" w:rsidR="00C06A51" w:rsidRDefault="006A1A07" w:rsidP="006A1A07">
            <w:pPr>
              <w:pStyle w:val="Bezmezer"/>
            </w:pPr>
            <w:r>
              <w:t>Rozdělení témat</w:t>
            </w:r>
          </w:p>
          <w:p w14:paraId="13A4E71D" w14:textId="5F5D6AF7" w:rsidR="006A1A07" w:rsidRPr="00A35D07" w:rsidRDefault="006A1A07" w:rsidP="006A1A07">
            <w:pPr>
              <w:pStyle w:val="Bezmezer"/>
            </w:pPr>
            <w:r>
              <w:t>10</w:t>
            </w:r>
            <w:r w:rsidR="00B528F7">
              <w:t xml:space="preserve"> </w:t>
            </w:r>
            <w:r>
              <w:t>min</w:t>
            </w:r>
          </w:p>
        </w:tc>
        <w:tc>
          <w:tcPr>
            <w:tcW w:w="7251" w:type="dxa"/>
          </w:tcPr>
          <w:p w14:paraId="38430E2A" w14:textId="29B6DD21" w:rsidR="006A1A07" w:rsidRDefault="00C06A51" w:rsidP="006A1A07">
            <w:pPr>
              <w:pStyle w:val="Bezmezer"/>
            </w:pPr>
            <w:r>
              <w:t xml:space="preserve">1) </w:t>
            </w:r>
            <w:r w:rsidR="006A1A07">
              <w:t>Pedagog</w:t>
            </w:r>
            <w:r w:rsidR="00AC6109">
              <w:t xml:space="preserve"> rozdělí žáky do dvojic. Lektor</w:t>
            </w:r>
            <w:r w:rsidR="006A1A07">
              <w:t xml:space="preserve"> se</w:t>
            </w:r>
            <w:r w:rsidR="00AC6109">
              <w:t xml:space="preserve"> doptává</w:t>
            </w:r>
            <w:r w:rsidR="006A1A07">
              <w:t xml:space="preserve"> žáků, jak vypadá časopis, jaké má členění a jaké formy textu v něm lze najít. Každá dvojice si vylosuje téma a formu textu (4.14). </w:t>
            </w:r>
          </w:p>
          <w:p w14:paraId="21A85644" w14:textId="42110868" w:rsidR="00E078C3" w:rsidRDefault="00AC6109" w:rsidP="00BB4092">
            <w:pPr>
              <w:pStyle w:val="Bezmezer"/>
            </w:pPr>
            <w:r>
              <w:t>2) Lektor</w:t>
            </w:r>
            <w:r w:rsidR="006A1A07">
              <w:t xml:space="preserve"> vysvětlí, jak psát text. Článek musí mít titulek, uvedené autory </w:t>
            </w:r>
            <w:r w:rsidR="00143ED5">
              <w:t>a popis u</w:t>
            </w:r>
            <w:r w:rsidR="00143ED5" w:rsidRPr="00143ED5">
              <w:t xml:space="preserve"> fotografií</w:t>
            </w:r>
            <w:r w:rsidR="006A1A07" w:rsidRPr="00143ED5">
              <w:t xml:space="preserve">. </w:t>
            </w:r>
            <w:r w:rsidR="006A1A07">
              <w:t>Žáci budou psát na počítačích v textovém editoru. Ke každé dvojici pedagog nahraje složku s fotografiemi z</w:t>
            </w:r>
            <w:r w:rsidR="00B528F7">
              <w:t> </w:t>
            </w:r>
            <w:r w:rsidR="006A1A07">
              <w:t xml:space="preserve">aktivit proběhlých v programu. </w:t>
            </w:r>
          </w:p>
          <w:p w14:paraId="0C46F4E7" w14:textId="7884A453" w:rsidR="00C06A51" w:rsidRPr="004C184A" w:rsidRDefault="00E078C3" w:rsidP="00BB4092">
            <w:pPr>
              <w:pStyle w:val="Bezmezer"/>
              <w:rPr>
                <w:rFonts w:cstheme="minorHAnsi"/>
                <w:highlight w:val="lightGray"/>
              </w:rPr>
            </w:pPr>
            <w:r w:rsidRPr="004C184A">
              <w:rPr>
                <w:rFonts w:cstheme="minorHAnsi"/>
                <w:highlight w:val="lightGray"/>
              </w:rPr>
              <w:t xml:space="preserve">Metodické doporučení: </w:t>
            </w:r>
            <w:r w:rsidR="00DB0382">
              <w:rPr>
                <w:rFonts w:cstheme="minorHAnsi"/>
                <w:highlight w:val="lightGray"/>
              </w:rPr>
              <w:t>L</w:t>
            </w:r>
            <w:r w:rsidRPr="004C184A">
              <w:rPr>
                <w:rFonts w:cstheme="minorHAnsi"/>
                <w:highlight w:val="lightGray"/>
              </w:rPr>
              <w:t xml:space="preserve">ektor si předem připraví na </w:t>
            </w:r>
            <w:proofErr w:type="spellStart"/>
            <w:r w:rsidRPr="004C184A">
              <w:rPr>
                <w:rFonts w:cstheme="minorHAnsi"/>
                <w:highlight w:val="lightGray"/>
              </w:rPr>
              <w:t>flash</w:t>
            </w:r>
            <w:r w:rsidR="00DB0382">
              <w:rPr>
                <w:rFonts w:cstheme="minorHAnsi"/>
                <w:highlight w:val="lightGray"/>
              </w:rPr>
              <w:t>ku</w:t>
            </w:r>
            <w:proofErr w:type="spellEnd"/>
            <w:r w:rsidRPr="004C184A">
              <w:rPr>
                <w:rFonts w:cstheme="minorHAnsi"/>
                <w:highlight w:val="lightGray"/>
              </w:rPr>
              <w:t xml:space="preserve"> všechny fotografie, které v průběhu pr</w:t>
            </w:r>
            <w:r w:rsidR="004C184A" w:rsidRPr="004C184A">
              <w:rPr>
                <w:rFonts w:cstheme="minorHAnsi"/>
                <w:highlight w:val="lightGray"/>
              </w:rPr>
              <w:t>ogramu byly pořízeny</w:t>
            </w:r>
            <w:r w:rsidRPr="004C184A">
              <w:rPr>
                <w:rFonts w:cstheme="minorHAnsi"/>
                <w:highlight w:val="lightGray"/>
              </w:rPr>
              <w:t>. Žáci zejména ocení prohlídku fotografií z vycházky (selfie s ornamenty). Lektor může fotograf</w:t>
            </w:r>
            <w:r w:rsidR="004C184A" w:rsidRPr="004C184A">
              <w:rPr>
                <w:rFonts w:cstheme="minorHAnsi"/>
                <w:highlight w:val="lightGray"/>
              </w:rPr>
              <w:t>i</w:t>
            </w:r>
            <w:r w:rsidRPr="004C184A">
              <w:rPr>
                <w:rFonts w:cstheme="minorHAnsi"/>
                <w:highlight w:val="lightGray"/>
              </w:rPr>
              <w:t xml:space="preserve">e promítnout před celou třídou a společně s žáky se podívat, co všechno prožili v programu. </w:t>
            </w:r>
          </w:p>
          <w:p w14:paraId="7F8337CC" w14:textId="5B28651B" w:rsidR="004C184A" w:rsidRPr="004C184A" w:rsidRDefault="004C184A" w:rsidP="00143ED5">
            <w:pPr>
              <w:pStyle w:val="Bezmezer"/>
              <w:rPr>
                <w:rFonts w:cstheme="minorHAnsi"/>
              </w:rPr>
            </w:pPr>
            <w:r w:rsidRPr="004C184A">
              <w:rPr>
                <w:rFonts w:cstheme="minorHAnsi"/>
                <w:highlight w:val="lightGray"/>
              </w:rPr>
              <w:t>Při rozdělování témat l</w:t>
            </w:r>
            <w:r w:rsidR="00143ED5">
              <w:rPr>
                <w:rFonts w:cstheme="minorHAnsi"/>
                <w:highlight w:val="lightGray"/>
              </w:rPr>
              <w:t>ektor dbá na to, aby témata byla</w:t>
            </w:r>
            <w:r w:rsidRPr="004C184A">
              <w:rPr>
                <w:rFonts w:cstheme="minorHAnsi"/>
                <w:highlight w:val="lightGray"/>
              </w:rPr>
              <w:t xml:space="preserve"> rovnoměrně </w:t>
            </w:r>
            <w:r w:rsidR="00143ED5">
              <w:rPr>
                <w:rFonts w:cstheme="minorHAnsi"/>
                <w:highlight w:val="lightGray"/>
              </w:rPr>
              <w:t>zastoupena</w:t>
            </w:r>
            <w:r w:rsidRPr="004C184A">
              <w:rPr>
                <w:rFonts w:cstheme="minorHAnsi"/>
                <w:highlight w:val="lightGray"/>
              </w:rPr>
              <w:t>.</w:t>
            </w:r>
            <w:r>
              <w:rPr>
                <w:rFonts w:cstheme="minorHAnsi"/>
              </w:rPr>
              <w:t xml:space="preserve"> </w:t>
            </w:r>
          </w:p>
        </w:tc>
      </w:tr>
      <w:tr w:rsidR="00C06A51" w14:paraId="13171336" w14:textId="77777777" w:rsidTr="00BB4092">
        <w:tc>
          <w:tcPr>
            <w:tcW w:w="1816" w:type="dxa"/>
          </w:tcPr>
          <w:p w14:paraId="2A6BE1E9" w14:textId="45778842" w:rsidR="00C06A51" w:rsidRDefault="006A1A07" w:rsidP="00BB4092">
            <w:pPr>
              <w:pStyle w:val="Bezmezer"/>
            </w:pPr>
            <w:r>
              <w:t>Psaní článků</w:t>
            </w:r>
          </w:p>
          <w:p w14:paraId="15B33328" w14:textId="3838BA69" w:rsidR="006A1A07" w:rsidRPr="00A35D07" w:rsidRDefault="006A1A07" w:rsidP="00BB4092">
            <w:pPr>
              <w:pStyle w:val="Bezmezer"/>
            </w:pPr>
            <w:r>
              <w:t>35</w:t>
            </w:r>
            <w:r w:rsidR="00DB0382">
              <w:t xml:space="preserve"> </w:t>
            </w:r>
            <w:r>
              <w:t>min</w:t>
            </w:r>
          </w:p>
          <w:p w14:paraId="07C66CCF" w14:textId="77777777" w:rsidR="00C06A51" w:rsidRPr="00A35D07" w:rsidRDefault="00C06A51" w:rsidP="00BB4092">
            <w:pPr>
              <w:pStyle w:val="Bezmezer"/>
            </w:pPr>
          </w:p>
          <w:p w14:paraId="6248E769" w14:textId="77777777" w:rsidR="00C06A51" w:rsidRPr="00A35D07" w:rsidRDefault="00C06A51" w:rsidP="00BB4092">
            <w:pPr>
              <w:pStyle w:val="Bezmezer"/>
            </w:pPr>
          </w:p>
          <w:p w14:paraId="21E2996A" w14:textId="77777777" w:rsidR="00C06A51" w:rsidRPr="00A35D07" w:rsidRDefault="00C06A51" w:rsidP="00BB4092">
            <w:pPr>
              <w:pStyle w:val="Bezmezer"/>
            </w:pPr>
          </w:p>
        </w:tc>
        <w:tc>
          <w:tcPr>
            <w:tcW w:w="7251" w:type="dxa"/>
          </w:tcPr>
          <w:p w14:paraId="4740C2A0" w14:textId="0753F260" w:rsidR="00C06A51" w:rsidRDefault="00C06A51" w:rsidP="006A1A07">
            <w:pPr>
              <w:pStyle w:val="Bezmezer"/>
            </w:pPr>
            <w:r w:rsidRPr="00A35D07">
              <w:t xml:space="preserve">1) </w:t>
            </w:r>
            <w:r w:rsidR="006A1A07">
              <w:t xml:space="preserve">Pedagog </w:t>
            </w:r>
            <w:r w:rsidR="00AC6109">
              <w:t xml:space="preserve">i lektor </w:t>
            </w:r>
            <w:r w:rsidR="006A1A07">
              <w:t>obcház</w:t>
            </w:r>
            <w:r w:rsidR="00DB0382">
              <w:t>ej</w:t>
            </w:r>
            <w:r w:rsidR="006A1A07">
              <w:t>í dvojice a podporuj</w:t>
            </w:r>
            <w:r w:rsidR="00DB0382">
              <w:t>í</w:t>
            </w:r>
            <w:r w:rsidR="006A1A07">
              <w:t xml:space="preserve"> žáky na začátku práce. Doptáv</w:t>
            </w:r>
            <w:r w:rsidR="00DB0382">
              <w:t>ají</w:t>
            </w:r>
            <w:r w:rsidR="006A1A07">
              <w:t xml:space="preserve"> se, zda rozum</w:t>
            </w:r>
            <w:r w:rsidR="00700F1F">
              <w:t>ěj</w:t>
            </w:r>
            <w:r w:rsidR="006A1A07">
              <w:t xml:space="preserve">í formě, kterou si vylosovali. Jak budou postupovat. Jak si ve dvojici rozdělí práci apod. </w:t>
            </w:r>
          </w:p>
          <w:p w14:paraId="6F06DF2A" w14:textId="44D27A89" w:rsidR="006A1A07" w:rsidRPr="00A35D07" w:rsidRDefault="006A1A07" w:rsidP="006A1A07">
            <w:pPr>
              <w:pStyle w:val="Bezmezer"/>
            </w:pPr>
            <w:r>
              <w:t xml:space="preserve">2) </w:t>
            </w:r>
            <w:r w:rsidR="00DB0382">
              <w:t>Ž</w:t>
            </w:r>
            <w:r>
              <w:t>áci pracují samostatně u počítače.</w:t>
            </w:r>
          </w:p>
          <w:p w14:paraId="6C47A1CC" w14:textId="5F430ABA" w:rsidR="00C06A51" w:rsidRPr="00A35D07" w:rsidRDefault="004C184A" w:rsidP="00BB4092">
            <w:pPr>
              <w:pStyle w:val="Bezmezer"/>
            </w:pPr>
            <w:r w:rsidRPr="00965F9D">
              <w:rPr>
                <w:rFonts w:cstheme="minorHAnsi"/>
                <w:highlight w:val="lightGray"/>
              </w:rPr>
              <w:t xml:space="preserve">Metodické </w:t>
            </w:r>
            <w:r w:rsidRPr="004C184A">
              <w:rPr>
                <w:rFonts w:cstheme="minorHAnsi"/>
                <w:highlight w:val="lightGray"/>
              </w:rPr>
              <w:t xml:space="preserve">doporučení: </w:t>
            </w:r>
            <w:r w:rsidR="00DB0382">
              <w:rPr>
                <w:rFonts w:cstheme="minorHAnsi"/>
                <w:highlight w:val="lightGray"/>
              </w:rPr>
              <w:t>P</w:t>
            </w:r>
            <w:r w:rsidRPr="004C184A">
              <w:rPr>
                <w:rFonts w:cstheme="minorHAnsi"/>
                <w:highlight w:val="lightGray"/>
              </w:rPr>
              <w:t>edagog dopředu zjistí, zda jsou na počítačích nainstalované textové editory.</w:t>
            </w:r>
            <w:r>
              <w:rPr>
                <w:rFonts w:cstheme="minorHAnsi"/>
              </w:rPr>
              <w:t xml:space="preserve"> </w:t>
            </w:r>
          </w:p>
        </w:tc>
      </w:tr>
      <w:tr w:rsidR="00C06A51" w14:paraId="24482FDA" w14:textId="77777777" w:rsidTr="00BB4092">
        <w:tc>
          <w:tcPr>
            <w:tcW w:w="1816" w:type="dxa"/>
          </w:tcPr>
          <w:p w14:paraId="5F5DC0AF" w14:textId="77777777" w:rsidR="00C06A51" w:rsidRDefault="006A1A07" w:rsidP="00BB4092">
            <w:pPr>
              <w:pStyle w:val="Bezmezer"/>
            </w:pPr>
            <w:r>
              <w:t>Společná fotografie</w:t>
            </w:r>
          </w:p>
          <w:p w14:paraId="3C3E04DF" w14:textId="4945048F" w:rsidR="006A1A07" w:rsidRPr="00A35D07" w:rsidRDefault="006A1A07" w:rsidP="00BB4092">
            <w:pPr>
              <w:pStyle w:val="Bezmezer"/>
            </w:pPr>
            <w:r>
              <w:t>15 min</w:t>
            </w:r>
          </w:p>
        </w:tc>
        <w:tc>
          <w:tcPr>
            <w:tcW w:w="7251" w:type="dxa"/>
          </w:tcPr>
          <w:p w14:paraId="735C79F2" w14:textId="174FAB55" w:rsidR="006A1A07" w:rsidRDefault="006A1A07" w:rsidP="00BB4092">
            <w:pPr>
              <w:pStyle w:val="Bezmezer"/>
              <w:tabs>
                <w:tab w:val="left" w:pos="4714"/>
              </w:tabs>
            </w:pPr>
            <w:r>
              <w:t xml:space="preserve">1) </w:t>
            </w:r>
            <w:r w:rsidR="00DB0382">
              <w:t>S</w:t>
            </w:r>
            <w:r>
              <w:t>borník, který žáci vytvářejí, potřebuje mít fotografii na obalu. Pedagog vyzve žáky, aby venku před školou vytvořili společnou fotografii. Žáci si sami zorganizují, jak budou na fotografii vidět.</w:t>
            </w:r>
            <w:r w:rsidR="00D23F26">
              <w:t xml:space="preserve"> Zvolí si fotografa, který si vymyslí, jak budou žáci stát.</w:t>
            </w:r>
            <w:r>
              <w:t xml:space="preserve"> Zda budou ve skupině, do kruhu, jestli všichni žáci udělají nějaké gesto. Pedagog by neměl </w:t>
            </w:r>
            <w:r w:rsidR="00D23F26">
              <w:t>zasahovat, ale v případě potřeby může fotografa podpořit.</w:t>
            </w:r>
            <w:r w:rsidR="001B5A69">
              <w:t xml:space="preserve"> </w:t>
            </w:r>
            <w:r>
              <w:t xml:space="preserve">Tuto fotografii lektor z muzea vytiskne na poslední hodinu </w:t>
            </w:r>
            <w:r>
              <w:lastRenderedPageBreak/>
              <w:t xml:space="preserve">programu. </w:t>
            </w:r>
          </w:p>
          <w:p w14:paraId="48168DBC" w14:textId="6EBE7C7A" w:rsidR="00C06A51" w:rsidRPr="00A35D07" w:rsidRDefault="004C184A" w:rsidP="00BB4092">
            <w:pPr>
              <w:pStyle w:val="Bezmezer"/>
              <w:tabs>
                <w:tab w:val="left" w:pos="4714"/>
              </w:tabs>
            </w:pPr>
            <w:r w:rsidRPr="00965F9D">
              <w:rPr>
                <w:rFonts w:cstheme="minorHAnsi"/>
                <w:highlight w:val="lightGray"/>
              </w:rPr>
              <w:t xml:space="preserve">Metodické </w:t>
            </w:r>
            <w:r w:rsidRPr="00094F19">
              <w:rPr>
                <w:rFonts w:cstheme="minorHAnsi"/>
                <w:highlight w:val="lightGray"/>
              </w:rPr>
              <w:t xml:space="preserve">doporučení: </w:t>
            </w:r>
            <w:r w:rsidR="00D32CC4">
              <w:rPr>
                <w:rFonts w:cstheme="minorHAnsi"/>
                <w:highlight w:val="lightGray"/>
              </w:rPr>
              <w:t>T</w:t>
            </w:r>
            <w:r w:rsidRPr="00094F19">
              <w:rPr>
                <w:rFonts w:cstheme="minorHAnsi"/>
                <w:highlight w:val="lightGray"/>
              </w:rPr>
              <w:t>ato společná fotografie tmelí kolektiv třídy. Žáci v průběhu programu hodně spolupracovali ve skupinách nebo ve dvojicích. Společná fotografie je pomys</w:t>
            </w:r>
            <w:r w:rsidR="00094F19" w:rsidRPr="00094F19">
              <w:rPr>
                <w:rFonts w:cstheme="minorHAnsi"/>
                <w:highlight w:val="lightGray"/>
              </w:rPr>
              <w:t>lným vrcholem kolektivního vnímá</w:t>
            </w:r>
            <w:r w:rsidRPr="00094F19">
              <w:rPr>
                <w:rFonts w:cstheme="minorHAnsi"/>
                <w:highlight w:val="lightGray"/>
              </w:rPr>
              <w:t>ní a soužití třídy. Aktivita by měla být radostná</w:t>
            </w:r>
            <w:r w:rsidR="00094F19" w:rsidRPr="00094F19">
              <w:rPr>
                <w:rFonts w:cstheme="minorHAnsi"/>
                <w:highlight w:val="lightGray"/>
              </w:rPr>
              <w:t xml:space="preserve"> a veselá.</w:t>
            </w:r>
            <w:r w:rsidR="00094F19">
              <w:rPr>
                <w:rFonts w:cstheme="minorHAnsi"/>
              </w:rPr>
              <w:t xml:space="preserve"> </w:t>
            </w:r>
            <w:r w:rsidR="00C06A51">
              <w:tab/>
            </w:r>
          </w:p>
        </w:tc>
      </w:tr>
      <w:tr w:rsidR="00C06A51" w14:paraId="466B5E5D" w14:textId="77777777" w:rsidTr="00BB4092">
        <w:tc>
          <w:tcPr>
            <w:tcW w:w="1816" w:type="dxa"/>
          </w:tcPr>
          <w:p w14:paraId="18B00253" w14:textId="77777777" w:rsidR="00C06A51" w:rsidRDefault="006A1A07" w:rsidP="00BB4092">
            <w:pPr>
              <w:pStyle w:val="Bezmezer"/>
            </w:pPr>
            <w:r>
              <w:lastRenderedPageBreak/>
              <w:t>Psaní článků/finalizace</w:t>
            </w:r>
          </w:p>
          <w:p w14:paraId="132B94A9" w14:textId="313B6205" w:rsidR="006A1A07" w:rsidRDefault="006A1A07" w:rsidP="00BB4092">
            <w:pPr>
              <w:pStyle w:val="Bezmezer"/>
            </w:pPr>
            <w:r>
              <w:t>30 min</w:t>
            </w:r>
          </w:p>
        </w:tc>
        <w:tc>
          <w:tcPr>
            <w:tcW w:w="7251" w:type="dxa"/>
          </w:tcPr>
          <w:p w14:paraId="351173A8" w14:textId="03E8C92F" w:rsidR="00C06A51" w:rsidRDefault="00094F19" w:rsidP="00BB4092">
            <w:pPr>
              <w:pStyle w:val="Bezmezer"/>
            </w:pPr>
            <w:r>
              <w:t xml:space="preserve">1) </w:t>
            </w:r>
            <w:r w:rsidR="00D32CC4">
              <w:t>P</w:t>
            </w:r>
            <w:r>
              <w:t>o společné fotografii se žáci vrac</w:t>
            </w:r>
            <w:r w:rsidR="00D32CC4">
              <w:t>ej</w:t>
            </w:r>
            <w:r>
              <w:t xml:space="preserve">í do třídy a dopisují své články. </w:t>
            </w:r>
          </w:p>
          <w:p w14:paraId="09F2E5ED" w14:textId="116BFF1C" w:rsidR="00094F19" w:rsidRDefault="00094F19" w:rsidP="00BB4092">
            <w:pPr>
              <w:pStyle w:val="Bezmezer"/>
            </w:pPr>
            <w:r w:rsidRPr="00965F9D">
              <w:rPr>
                <w:rFonts w:cstheme="minorHAnsi"/>
                <w:highlight w:val="lightGray"/>
              </w:rPr>
              <w:t xml:space="preserve">Metodické </w:t>
            </w:r>
            <w:r w:rsidRPr="00082972">
              <w:rPr>
                <w:rFonts w:cstheme="minorHAnsi"/>
                <w:highlight w:val="lightGray"/>
              </w:rPr>
              <w:t xml:space="preserve">doporučení: </w:t>
            </w:r>
            <w:r w:rsidR="00D32CC4">
              <w:rPr>
                <w:rFonts w:cstheme="minorHAnsi"/>
                <w:highlight w:val="lightGray"/>
              </w:rPr>
              <w:t>P</w:t>
            </w:r>
            <w:r w:rsidRPr="00082972">
              <w:rPr>
                <w:rFonts w:cstheme="minorHAnsi"/>
                <w:highlight w:val="lightGray"/>
              </w:rPr>
              <w:t>edagog se může domluvit s žáky, že mohou články dopisovat doma nebo aktivitu prodloužit na další hodinu. Pedagog může aktivitu využít v rámci výuky češtiny a cvičen</w:t>
            </w:r>
            <w:r w:rsidR="00D32CC4">
              <w:rPr>
                <w:rFonts w:cstheme="minorHAnsi"/>
                <w:highlight w:val="lightGray"/>
              </w:rPr>
              <w:t>í</w:t>
            </w:r>
            <w:r w:rsidRPr="00082972">
              <w:rPr>
                <w:rFonts w:cstheme="minorHAnsi"/>
                <w:highlight w:val="lightGray"/>
              </w:rPr>
              <w:t xml:space="preserve"> stylizace psaní.</w:t>
            </w:r>
            <w:r>
              <w:rPr>
                <w:rFonts w:cstheme="minorHAnsi"/>
              </w:rPr>
              <w:t xml:space="preserve"> </w:t>
            </w:r>
          </w:p>
        </w:tc>
      </w:tr>
    </w:tbl>
    <w:p w14:paraId="67162E47" w14:textId="77777777" w:rsidR="00C06A51" w:rsidRDefault="00C06A51" w:rsidP="00D12060"/>
    <w:p w14:paraId="6F318CAC" w14:textId="526D84A7" w:rsidR="009A0193" w:rsidRDefault="009A0193" w:rsidP="00D12060">
      <w:pPr>
        <w:rPr>
          <w:b/>
        </w:rPr>
      </w:pPr>
      <w:r>
        <w:rPr>
          <w:b/>
        </w:rPr>
        <w:t>3.3.3 Téma č. 3 (Sborník)</w:t>
      </w:r>
    </w:p>
    <w:p w14:paraId="39744D40" w14:textId="60E27F8F" w:rsidR="007B17BB" w:rsidRDefault="007B17BB" w:rsidP="007B17BB">
      <w:pPr>
        <w:pStyle w:val="Bezmezer"/>
        <w:rPr>
          <w:i/>
        </w:rPr>
      </w:pPr>
      <w:r w:rsidRPr="00743932">
        <w:rPr>
          <w:b/>
          <w:u w:val="single"/>
        </w:rPr>
        <w:t>Mezipředmětové propojení</w:t>
      </w:r>
      <w:r w:rsidRPr="00743932">
        <w:rPr>
          <w:u w:val="single"/>
        </w:rPr>
        <w:t>:</w:t>
      </w:r>
      <w:r>
        <w:t xml:space="preserve"> </w:t>
      </w:r>
      <w:r w:rsidRPr="00743932">
        <w:rPr>
          <w:i/>
        </w:rPr>
        <w:t xml:space="preserve">výtvarná výchova, </w:t>
      </w:r>
      <w:r>
        <w:rPr>
          <w:i/>
        </w:rPr>
        <w:t>český jazyk</w:t>
      </w:r>
    </w:p>
    <w:p w14:paraId="23442575" w14:textId="77777777" w:rsidR="007B17BB" w:rsidRPr="007B17BB" w:rsidRDefault="007B17BB" w:rsidP="007B17BB">
      <w:pPr>
        <w:pStyle w:val="Bezmezer"/>
        <w:rPr>
          <w:i/>
        </w:rPr>
      </w:pPr>
    </w:p>
    <w:p w14:paraId="5B08655A" w14:textId="77777777" w:rsidR="007720BE" w:rsidRDefault="007720BE" w:rsidP="007720BE">
      <w:pPr>
        <w:rPr>
          <w:b/>
        </w:rPr>
      </w:pPr>
      <w:r w:rsidRPr="00663AC8">
        <w:rPr>
          <w:b/>
          <w:u w:val="single"/>
        </w:rPr>
        <w:t>Přínos spolupráce formálního a neformálního vzdělávání:</w:t>
      </w:r>
    </w:p>
    <w:p w14:paraId="4E86EC8F" w14:textId="393C2BE5" w:rsidR="007720BE" w:rsidRDefault="007720BE" w:rsidP="00D12060">
      <w:r w:rsidRPr="00003E38">
        <w:t>Žáci pracují ve dvojicích a vytvář</w:t>
      </w:r>
      <w:r w:rsidR="005F7022">
        <w:t>ej</w:t>
      </w:r>
      <w:r w:rsidRPr="00003E38">
        <w:t>í si svůj vlastní sborník.  Žáci mohou sborník pojmout podle vlastních nápadů, kreativně dotvářet obal, dopisovat poznámky do textů, řadit texty za sebou podle svého uvážení. Žáci si sborník nechávají.</w:t>
      </w:r>
      <w:r w:rsidR="006B66F0">
        <w:t xml:space="preserve"> Návaznost aktivity na řemeslný program s lektory muzea umožňuje reflexi žáků nad prožitkem s nástroji a materiály.</w:t>
      </w:r>
    </w:p>
    <w:p w14:paraId="6210DB10" w14:textId="77777777" w:rsidR="00771882" w:rsidRPr="00602D5E" w:rsidRDefault="00771882" w:rsidP="00771882">
      <w:pPr>
        <w:rPr>
          <w:rFonts w:cstheme="minorHAnsi"/>
          <w:u w:val="single"/>
        </w:rPr>
      </w:pPr>
      <w:r w:rsidRPr="00602D5E">
        <w:rPr>
          <w:rFonts w:cstheme="minorHAnsi"/>
          <w:u w:val="single"/>
        </w:rPr>
        <w:t>Dovednostní cíle:</w:t>
      </w:r>
    </w:p>
    <w:p w14:paraId="3BB0E1AF" w14:textId="77777777" w:rsidR="00771882" w:rsidRPr="00496998" w:rsidRDefault="00771882" w:rsidP="00771882">
      <w:pPr>
        <w:pStyle w:val="Odstavecseseznamem"/>
        <w:numPr>
          <w:ilvl w:val="0"/>
          <w:numId w:val="6"/>
        </w:numPr>
        <w:rPr>
          <w:rFonts w:cstheme="minorHAnsi"/>
          <w:i/>
        </w:rPr>
      </w:pPr>
      <w:r w:rsidRPr="00496998">
        <w:rPr>
          <w:rFonts w:cstheme="minorHAnsi"/>
          <w:i/>
        </w:rPr>
        <w:t>Žák prezentuje získané znalosti a zkušenosti.</w:t>
      </w:r>
    </w:p>
    <w:p w14:paraId="5675036A" w14:textId="546CC90E" w:rsidR="00771882" w:rsidRPr="00771882" w:rsidRDefault="00771882" w:rsidP="00D12060">
      <w:pPr>
        <w:pStyle w:val="Odstavecseseznamem"/>
        <w:numPr>
          <w:ilvl w:val="0"/>
          <w:numId w:val="6"/>
        </w:numPr>
        <w:rPr>
          <w:rFonts w:cstheme="minorHAnsi"/>
          <w:i/>
        </w:rPr>
      </w:pPr>
      <w:r w:rsidRPr="00496998">
        <w:rPr>
          <w:rFonts w:cstheme="minorHAnsi"/>
          <w:i/>
        </w:rPr>
        <w:t>Žák vybírá vhodné informace a fotografie k prezentaci vlastních výstupů ve formě sborníku</w:t>
      </w:r>
      <w:r w:rsidR="005F7022">
        <w:rPr>
          <w:rFonts w:cstheme="minorHAnsi"/>
          <w:i/>
        </w:rPr>
        <w:t>.</w:t>
      </w:r>
      <w:r w:rsidRPr="00496998">
        <w:rPr>
          <w:rFonts w:cstheme="minorHAnsi"/>
          <w:i/>
        </w:rPr>
        <w:t xml:space="preserve"> </w:t>
      </w:r>
    </w:p>
    <w:p w14:paraId="2DDA85D9" w14:textId="6C6A0842" w:rsidR="00D12060" w:rsidRDefault="009A0193" w:rsidP="00D12060">
      <w:pPr>
        <w:ind w:firstLine="708"/>
        <w:rPr>
          <w:b/>
          <w:u w:val="single"/>
        </w:rPr>
      </w:pPr>
      <w:r>
        <w:rPr>
          <w:b/>
          <w:u w:val="single"/>
        </w:rPr>
        <w:t>1.-</w:t>
      </w:r>
      <w:r w:rsidR="00D12060">
        <w:rPr>
          <w:b/>
          <w:u w:val="single"/>
        </w:rPr>
        <w:t>2</w:t>
      </w:r>
      <w:r w:rsidR="00D12060" w:rsidRPr="00C8731B">
        <w:rPr>
          <w:b/>
          <w:u w:val="single"/>
        </w:rPr>
        <w:t>. hodina</w:t>
      </w:r>
      <w:r w:rsidR="00635592">
        <w:rPr>
          <w:b/>
          <w:u w:val="single"/>
        </w:rPr>
        <w:t>, ve škole, vede pedagog s lektorem</w:t>
      </w:r>
    </w:p>
    <w:tbl>
      <w:tblPr>
        <w:tblStyle w:val="Mkatabulky"/>
        <w:tblW w:w="9067" w:type="dxa"/>
        <w:tblLook w:val="04A0" w:firstRow="1" w:lastRow="0" w:firstColumn="1" w:lastColumn="0" w:noHBand="0" w:noVBand="1"/>
      </w:tblPr>
      <w:tblGrid>
        <w:gridCol w:w="1816"/>
        <w:gridCol w:w="7251"/>
      </w:tblGrid>
      <w:tr w:rsidR="001B5A69" w14:paraId="72FE783E" w14:textId="77777777" w:rsidTr="00BB4092">
        <w:tc>
          <w:tcPr>
            <w:tcW w:w="1816" w:type="dxa"/>
          </w:tcPr>
          <w:p w14:paraId="1DC9852F" w14:textId="77777777" w:rsidR="001B5A69" w:rsidRDefault="001B5A69" w:rsidP="00BB4092">
            <w:pPr>
              <w:pStyle w:val="Bezmezer"/>
            </w:pPr>
            <w:r w:rsidRPr="00A35D07">
              <w:t xml:space="preserve">Úvod </w:t>
            </w:r>
            <w:r>
              <w:t>/</w:t>
            </w:r>
          </w:p>
          <w:p w14:paraId="15EE9A29" w14:textId="77777777" w:rsidR="001B5A69" w:rsidRDefault="00082972" w:rsidP="00BB4092">
            <w:pPr>
              <w:pStyle w:val="Bezmezer"/>
            </w:pPr>
            <w:r>
              <w:t>Vysvětlení úkolu</w:t>
            </w:r>
          </w:p>
          <w:p w14:paraId="4941F3F9" w14:textId="01438770" w:rsidR="00082972" w:rsidRPr="00A35D07" w:rsidRDefault="00082972" w:rsidP="00BB4092">
            <w:pPr>
              <w:pStyle w:val="Bezmezer"/>
            </w:pPr>
            <w:r>
              <w:t>10</w:t>
            </w:r>
            <w:r w:rsidR="005F7022">
              <w:t xml:space="preserve"> </w:t>
            </w:r>
            <w:r>
              <w:t>min</w:t>
            </w:r>
          </w:p>
        </w:tc>
        <w:tc>
          <w:tcPr>
            <w:tcW w:w="7251" w:type="dxa"/>
          </w:tcPr>
          <w:p w14:paraId="02398562" w14:textId="2E1DD832" w:rsidR="00082972" w:rsidRDefault="001B5A69" w:rsidP="00082972">
            <w:pPr>
              <w:pStyle w:val="Bezmezer"/>
            </w:pPr>
            <w:r>
              <w:t xml:space="preserve">1) </w:t>
            </w:r>
            <w:r w:rsidR="00082972">
              <w:t xml:space="preserve">Pedagog rozdá žákům vytisknuté články a fotografie. Ukáže, jak mohou papíry naskládat do složek a secvaknout do sešitu. Každá dvojice dostane vytištěnou fotografii na přebal sborníku. K dispozici jsou mramorované papíry, které žáci vytvořili v dílnách. </w:t>
            </w:r>
          </w:p>
          <w:p w14:paraId="73BE9F9E" w14:textId="16AF78A1" w:rsidR="001B5A69" w:rsidRPr="00A35D07" w:rsidRDefault="00082972" w:rsidP="00BB4092">
            <w:pPr>
              <w:pStyle w:val="Bezmezer"/>
              <w:rPr>
                <w:i/>
              </w:rPr>
            </w:pPr>
            <w:r>
              <w:t xml:space="preserve">2) Každá dvojice má za úkol vytvořit sborník o ornamentech. Mohou texty doplnit, fotografie dolepit a přeskládat. Mohou využít další výtvarné pomůcky k tvorbě designu sborníku.  </w:t>
            </w:r>
          </w:p>
        </w:tc>
      </w:tr>
      <w:tr w:rsidR="001B5A69" w14:paraId="7349FDAA" w14:textId="77777777" w:rsidTr="00BB4092">
        <w:tc>
          <w:tcPr>
            <w:tcW w:w="1816" w:type="dxa"/>
          </w:tcPr>
          <w:p w14:paraId="71235101" w14:textId="380DC1EF" w:rsidR="001B5A69" w:rsidRDefault="00082972" w:rsidP="00BB4092">
            <w:pPr>
              <w:pStyle w:val="Bezmezer"/>
            </w:pPr>
            <w:r>
              <w:t>Tvorba sborníku</w:t>
            </w:r>
          </w:p>
          <w:p w14:paraId="02D5AFD7" w14:textId="55697B90" w:rsidR="00082972" w:rsidRPr="00A35D07" w:rsidRDefault="00AF61D7" w:rsidP="00BB4092">
            <w:pPr>
              <w:pStyle w:val="Bezmezer"/>
            </w:pPr>
            <w:r>
              <w:t>7</w:t>
            </w:r>
            <w:r w:rsidR="00082972">
              <w:t>0 min</w:t>
            </w:r>
          </w:p>
          <w:p w14:paraId="72E78F97" w14:textId="77777777" w:rsidR="001B5A69" w:rsidRPr="00A35D07" w:rsidRDefault="001B5A69" w:rsidP="00BB4092">
            <w:pPr>
              <w:pStyle w:val="Bezmezer"/>
            </w:pPr>
          </w:p>
          <w:p w14:paraId="387C9A5A" w14:textId="77777777" w:rsidR="001B5A69" w:rsidRPr="00A35D07" w:rsidRDefault="001B5A69" w:rsidP="00BB4092">
            <w:pPr>
              <w:pStyle w:val="Bezmezer"/>
            </w:pPr>
          </w:p>
          <w:p w14:paraId="1F3A4A56" w14:textId="77777777" w:rsidR="001B5A69" w:rsidRPr="00A35D07" w:rsidRDefault="001B5A69" w:rsidP="00BB4092">
            <w:pPr>
              <w:pStyle w:val="Bezmezer"/>
            </w:pPr>
          </w:p>
        </w:tc>
        <w:tc>
          <w:tcPr>
            <w:tcW w:w="7251" w:type="dxa"/>
          </w:tcPr>
          <w:p w14:paraId="03F592D2" w14:textId="6F549492" w:rsidR="001B5A69" w:rsidRDefault="001B5A69" w:rsidP="00082972">
            <w:pPr>
              <w:pStyle w:val="Bezmezer"/>
            </w:pPr>
            <w:r w:rsidRPr="00A35D07">
              <w:t xml:space="preserve">1) </w:t>
            </w:r>
            <w:r w:rsidR="00082972">
              <w:t>žáci pracují ve dvojicích a tvoří sborník. V případě, že potřebují dotisknout ně</w:t>
            </w:r>
            <w:r w:rsidR="00635592">
              <w:t xml:space="preserve">jakou fotku nebo text, pedagog se jim snaží vyhovět. </w:t>
            </w:r>
          </w:p>
          <w:p w14:paraId="1AD4A060" w14:textId="4E4040A6" w:rsidR="00635592" w:rsidRDefault="00635592" w:rsidP="00082972">
            <w:pPr>
              <w:pStyle w:val="Bezmezer"/>
            </w:pPr>
            <w:r>
              <w:t>2) V průběhu práce lektor obchází jednotlivé dvojice a reflektuje s nimi zážitky z celého programu. Využívá hodnotící kartičky</w:t>
            </w:r>
            <w:r w:rsidR="00AF61D7">
              <w:t xml:space="preserve"> (4.18)</w:t>
            </w:r>
            <w:r>
              <w:t xml:space="preserve"> a zjišťuje, co bylo pro žáky přínosné. Žáci hodnotí, jak se jim dobře učí, jak se učí v terénu, jak využívali pomůcky aj. </w:t>
            </w:r>
          </w:p>
          <w:p w14:paraId="5ECCD666" w14:textId="12EAA83F" w:rsidR="001B5A69" w:rsidRPr="00A35D07" w:rsidRDefault="00635592" w:rsidP="00BB4092">
            <w:pPr>
              <w:pStyle w:val="Bezmezer"/>
            </w:pPr>
            <w:r w:rsidRPr="00965F9D">
              <w:rPr>
                <w:rFonts w:cstheme="minorHAnsi"/>
                <w:highlight w:val="lightGray"/>
              </w:rPr>
              <w:t xml:space="preserve">Metodické </w:t>
            </w:r>
            <w:r w:rsidRPr="00AF61D7">
              <w:rPr>
                <w:rFonts w:cstheme="minorHAnsi"/>
                <w:highlight w:val="lightGray"/>
              </w:rPr>
              <w:t xml:space="preserve">doporučení: </w:t>
            </w:r>
            <w:r w:rsidR="00766575">
              <w:rPr>
                <w:rFonts w:cstheme="minorHAnsi"/>
                <w:highlight w:val="lightGray"/>
              </w:rPr>
              <w:t>R</w:t>
            </w:r>
            <w:r w:rsidRPr="00AF61D7">
              <w:rPr>
                <w:rFonts w:cstheme="minorHAnsi"/>
                <w:highlight w:val="lightGray"/>
              </w:rPr>
              <w:t>eflexe s žáky je důležitá pro to, aby žáci mohli s lektorem sdílet, co pro ně bylo důležité. Lektor může říci například: „</w:t>
            </w:r>
            <w:r w:rsidR="00766575">
              <w:rPr>
                <w:rFonts w:cstheme="minorHAnsi"/>
                <w:highlight w:val="lightGray"/>
              </w:rPr>
              <w:t>P</w:t>
            </w:r>
            <w:r w:rsidRPr="00AF61D7">
              <w:rPr>
                <w:rFonts w:cstheme="minorHAnsi"/>
                <w:highlight w:val="lightGray"/>
              </w:rPr>
              <w:t xml:space="preserve">ředstavte si, že by jiná třída měla projít tímto programem, co by je nejvíc bavilo?“  „Co z programu byste chtěli dělat i příští rok?“ </w:t>
            </w:r>
            <w:r w:rsidR="00766575">
              <w:rPr>
                <w:rFonts w:cstheme="minorHAnsi"/>
                <w:highlight w:val="lightGray"/>
              </w:rPr>
              <w:t xml:space="preserve"> „</w:t>
            </w:r>
            <w:r w:rsidRPr="00AF61D7">
              <w:rPr>
                <w:rFonts w:cstheme="minorHAnsi"/>
                <w:highlight w:val="lightGray"/>
              </w:rPr>
              <w:t>Jaké to bylo propojit výuku ve škole s výukou v muzeu?</w:t>
            </w:r>
            <w:r w:rsidR="00766575">
              <w:rPr>
                <w:rFonts w:cstheme="minorHAnsi"/>
                <w:highlight w:val="lightGray"/>
              </w:rPr>
              <w:t xml:space="preserve">“ </w:t>
            </w:r>
            <w:r w:rsidRPr="00AF61D7">
              <w:rPr>
                <w:rFonts w:cstheme="minorHAnsi"/>
                <w:highlight w:val="lightGray"/>
              </w:rPr>
              <w:t xml:space="preserve"> </w:t>
            </w:r>
            <w:r w:rsidR="00766575">
              <w:rPr>
                <w:rFonts w:cstheme="minorHAnsi"/>
                <w:highlight w:val="lightGray"/>
              </w:rPr>
              <w:t>„</w:t>
            </w:r>
            <w:r w:rsidRPr="00AF61D7">
              <w:rPr>
                <w:rFonts w:cstheme="minorHAnsi"/>
                <w:highlight w:val="lightGray"/>
              </w:rPr>
              <w:t>Co pro vás znamená ornament?</w:t>
            </w:r>
            <w:r w:rsidR="00766575">
              <w:rPr>
                <w:rFonts w:cstheme="minorHAnsi"/>
              </w:rPr>
              <w:t>“</w:t>
            </w:r>
            <w:r>
              <w:rPr>
                <w:rFonts w:cstheme="minorHAnsi"/>
              </w:rPr>
              <w:t xml:space="preserve"> </w:t>
            </w:r>
          </w:p>
        </w:tc>
      </w:tr>
      <w:tr w:rsidR="001B5A69" w14:paraId="68D2BB60" w14:textId="77777777" w:rsidTr="00BB4092">
        <w:tc>
          <w:tcPr>
            <w:tcW w:w="1816" w:type="dxa"/>
          </w:tcPr>
          <w:p w14:paraId="74C1C09B" w14:textId="77777777" w:rsidR="001B5A69" w:rsidRDefault="00AF61D7" w:rsidP="00BB4092">
            <w:pPr>
              <w:pStyle w:val="Bezmezer"/>
            </w:pPr>
            <w:r>
              <w:t>Závěr</w:t>
            </w:r>
          </w:p>
          <w:p w14:paraId="135907D8" w14:textId="0274E6DE" w:rsidR="00AF61D7" w:rsidRPr="00A35D07" w:rsidRDefault="00AF61D7" w:rsidP="00BB4092">
            <w:pPr>
              <w:pStyle w:val="Bezmezer"/>
            </w:pPr>
            <w:r>
              <w:t>10</w:t>
            </w:r>
            <w:r w:rsidR="000C1C82">
              <w:t xml:space="preserve"> </w:t>
            </w:r>
            <w:r>
              <w:t>min</w:t>
            </w:r>
          </w:p>
        </w:tc>
        <w:tc>
          <w:tcPr>
            <w:tcW w:w="7251" w:type="dxa"/>
          </w:tcPr>
          <w:p w14:paraId="598E95C0" w14:textId="24EBB720" w:rsidR="001B5A69" w:rsidRDefault="001B5A69" w:rsidP="00BB4092">
            <w:pPr>
              <w:pStyle w:val="Bezmezer"/>
              <w:tabs>
                <w:tab w:val="left" w:pos="4714"/>
              </w:tabs>
            </w:pPr>
            <w:r>
              <w:t xml:space="preserve">1) </w:t>
            </w:r>
            <w:r w:rsidR="000C1C82">
              <w:t>N</w:t>
            </w:r>
            <w:r w:rsidR="00AF61D7">
              <w:t xml:space="preserve">a závěr si žáci navzájem prohlédnou </w:t>
            </w:r>
            <w:r w:rsidR="0027223A">
              <w:t>vytvořené sborníky. Lektor žákům poděkuj</w:t>
            </w:r>
            <w:r w:rsidR="00143ED5">
              <w:t>e</w:t>
            </w:r>
            <w:r w:rsidR="0027223A">
              <w:t xml:space="preserve"> za účast v programu. </w:t>
            </w:r>
          </w:p>
          <w:p w14:paraId="0DD90C47" w14:textId="5801AB49" w:rsidR="0027223A" w:rsidRDefault="0027223A" w:rsidP="00BB4092">
            <w:pPr>
              <w:pStyle w:val="Bezmezer"/>
              <w:tabs>
                <w:tab w:val="left" w:pos="4714"/>
              </w:tabs>
            </w:pPr>
            <w:r>
              <w:t>2) Posledním úkolem je, aby si každý žák rozmyslel jednu větu, kterou by chtěl říci na závěr. Žáci v tichosti přemýšl</w:t>
            </w:r>
            <w:r w:rsidR="000C1C82">
              <w:t>ej</w:t>
            </w:r>
            <w:r>
              <w:t>í (1 min). Pak postupně každý žák vysloví svoj</w:t>
            </w:r>
            <w:r w:rsidR="000C1C82">
              <w:t>i</w:t>
            </w:r>
            <w:r>
              <w:t xml:space="preserve"> větu. </w:t>
            </w:r>
          </w:p>
          <w:p w14:paraId="4E13CE00" w14:textId="0D3B71BF" w:rsidR="001B5A69" w:rsidRPr="00A35D07" w:rsidRDefault="0027223A" w:rsidP="00BB4092">
            <w:pPr>
              <w:pStyle w:val="Bezmezer"/>
              <w:tabs>
                <w:tab w:val="left" w:pos="4714"/>
              </w:tabs>
            </w:pPr>
            <w:r w:rsidRPr="00965F9D">
              <w:rPr>
                <w:rFonts w:cstheme="minorHAnsi"/>
                <w:highlight w:val="lightGray"/>
              </w:rPr>
              <w:lastRenderedPageBreak/>
              <w:t xml:space="preserve">Metodické </w:t>
            </w:r>
            <w:r w:rsidRPr="0027223A">
              <w:rPr>
                <w:rFonts w:cstheme="minorHAnsi"/>
                <w:highlight w:val="lightGray"/>
              </w:rPr>
              <w:t xml:space="preserve">doporučení: </w:t>
            </w:r>
            <w:r w:rsidR="000C1C82">
              <w:rPr>
                <w:rFonts w:cstheme="minorHAnsi"/>
                <w:highlight w:val="lightGray"/>
              </w:rPr>
              <w:t>N</w:t>
            </w:r>
            <w:r w:rsidRPr="0027223A">
              <w:rPr>
                <w:rFonts w:cstheme="minorHAnsi"/>
                <w:highlight w:val="lightGray"/>
              </w:rPr>
              <w:t xml:space="preserve">a závěru programu lektor i pedagog s žáky </w:t>
            </w:r>
            <w:r>
              <w:rPr>
                <w:rFonts w:cstheme="minorHAnsi"/>
                <w:highlight w:val="lightGray"/>
              </w:rPr>
              <w:t>slavnostně</w:t>
            </w:r>
            <w:r w:rsidRPr="0027223A">
              <w:rPr>
                <w:rFonts w:cstheme="minorHAnsi"/>
                <w:highlight w:val="lightGray"/>
              </w:rPr>
              <w:t xml:space="preserve"> program zakončí. Je na každém žákovi, co bude chtít říci na závěr. Není to otázka </w:t>
            </w:r>
            <w:r w:rsidR="00F07DBE">
              <w:rPr>
                <w:rFonts w:cstheme="minorHAnsi"/>
                <w:highlight w:val="lightGray"/>
              </w:rPr>
              <w:t>týkající se</w:t>
            </w:r>
            <w:r w:rsidRPr="0027223A">
              <w:rPr>
                <w:rFonts w:cstheme="minorHAnsi"/>
                <w:highlight w:val="lightGray"/>
              </w:rPr>
              <w:t xml:space="preserve"> znalost</w:t>
            </w:r>
            <w:r w:rsidR="00F07DBE">
              <w:rPr>
                <w:rFonts w:cstheme="minorHAnsi"/>
                <w:highlight w:val="lightGray"/>
              </w:rPr>
              <w:t>í</w:t>
            </w:r>
            <w:r w:rsidRPr="0027223A">
              <w:rPr>
                <w:rFonts w:cstheme="minorHAnsi"/>
                <w:highlight w:val="lightGray"/>
              </w:rPr>
              <w:t>.</w:t>
            </w:r>
            <w:r>
              <w:rPr>
                <w:rFonts w:cstheme="minorHAnsi"/>
              </w:rPr>
              <w:t xml:space="preserve"> </w:t>
            </w:r>
            <w:r w:rsidR="001B5A69">
              <w:tab/>
            </w:r>
          </w:p>
        </w:tc>
      </w:tr>
    </w:tbl>
    <w:p w14:paraId="20F02FE4" w14:textId="3ABE4260" w:rsidR="001B5A69" w:rsidRDefault="001B5A69" w:rsidP="001B5A69">
      <w:pPr>
        <w:rPr>
          <w:b/>
          <w:u w:val="single"/>
        </w:rPr>
      </w:pPr>
    </w:p>
    <w:p w14:paraId="5E3BBAC8" w14:textId="77777777" w:rsidR="00AE108E" w:rsidRDefault="00AE108E" w:rsidP="001B5A69">
      <w:pPr>
        <w:rPr>
          <w:b/>
          <w:u w:val="single"/>
        </w:rPr>
      </w:pPr>
    </w:p>
    <w:p w14:paraId="34798132" w14:textId="77777777" w:rsidR="00AE108E" w:rsidRPr="00C8731B" w:rsidRDefault="00AE108E" w:rsidP="001B5A69">
      <w:pPr>
        <w:rPr>
          <w:b/>
          <w:u w:val="single"/>
        </w:rPr>
      </w:pPr>
    </w:p>
    <w:p w14:paraId="654CA04E" w14:textId="77777777" w:rsidR="00260F34" w:rsidRDefault="00260F34" w:rsidP="006F62DA">
      <w:pPr>
        <w:pStyle w:val="Nadpis1"/>
      </w:pPr>
    </w:p>
    <w:p w14:paraId="181014FB" w14:textId="77777777" w:rsidR="00260F34" w:rsidRDefault="00260F34" w:rsidP="006F62DA">
      <w:pPr>
        <w:pStyle w:val="Nadpis1"/>
      </w:pPr>
    </w:p>
    <w:p w14:paraId="25549630" w14:textId="77777777" w:rsidR="00260F34" w:rsidRDefault="00260F34" w:rsidP="006F62DA">
      <w:pPr>
        <w:pStyle w:val="Nadpis1"/>
      </w:pPr>
    </w:p>
    <w:p w14:paraId="1329E882" w14:textId="271DA9D7" w:rsidR="00260F34" w:rsidRDefault="00260F34" w:rsidP="006F62DA">
      <w:pPr>
        <w:pStyle w:val="Nadpis1"/>
      </w:pPr>
    </w:p>
    <w:p w14:paraId="38096629" w14:textId="5BA1108E" w:rsidR="00E775C7" w:rsidRDefault="00E775C7" w:rsidP="00E775C7"/>
    <w:p w14:paraId="4D04F35F" w14:textId="51F970E8" w:rsidR="00E775C7" w:rsidRDefault="00E775C7" w:rsidP="00E775C7"/>
    <w:p w14:paraId="696D559C" w14:textId="227A4001" w:rsidR="00E775C7" w:rsidRDefault="00E775C7" w:rsidP="00E775C7"/>
    <w:p w14:paraId="46F62348" w14:textId="6BB44E7B" w:rsidR="00E775C7" w:rsidRDefault="00E775C7" w:rsidP="00E775C7"/>
    <w:p w14:paraId="7F33AFE7" w14:textId="7CF02E6B" w:rsidR="00E775C7" w:rsidRDefault="00E775C7" w:rsidP="00E775C7"/>
    <w:p w14:paraId="2531C8AB" w14:textId="01EBFD19" w:rsidR="00E775C7" w:rsidRDefault="00E775C7" w:rsidP="00E775C7"/>
    <w:p w14:paraId="55596BAB" w14:textId="628452D1" w:rsidR="00E775C7" w:rsidRDefault="00E775C7" w:rsidP="00E775C7"/>
    <w:p w14:paraId="096A08A6" w14:textId="43DA9149" w:rsidR="00E775C7" w:rsidRDefault="00E775C7" w:rsidP="00E775C7"/>
    <w:p w14:paraId="33047436" w14:textId="4CEB1B86" w:rsidR="00E775C7" w:rsidRDefault="00E775C7" w:rsidP="00E775C7"/>
    <w:p w14:paraId="728BD0B3" w14:textId="78D247E1" w:rsidR="00E775C7" w:rsidRDefault="00E775C7" w:rsidP="00E775C7"/>
    <w:p w14:paraId="361C6F76" w14:textId="7BECCAEB" w:rsidR="00E775C7" w:rsidRDefault="00E775C7" w:rsidP="00E775C7"/>
    <w:p w14:paraId="46319D65" w14:textId="787007A0" w:rsidR="00E775C7" w:rsidRDefault="00E775C7" w:rsidP="00E775C7"/>
    <w:p w14:paraId="7CE18074" w14:textId="7209E1BE" w:rsidR="00E775C7" w:rsidRDefault="00E775C7" w:rsidP="00E775C7"/>
    <w:p w14:paraId="00261CC1" w14:textId="5129CCCA" w:rsidR="00E775C7" w:rsidRDefault="00E775C7" w:rsidP="00E775C7"/>
    <w:p w14:paraId="4BA22F76" w14:textId="28038E12" w:rsidR="00E775C7" w:rsidRDefault="00E775C7" w:rsidP="00E775C7"/>
    <w:p w14:paraId="2B6E17F7" w14:textId="77777777" w:rsidR="00E775C7" w:rsidRPr="00E775C7" w:rsidRDefault="00E775C7" w:rsidP="00E775C7"/>
    <w:p w14:paraId="522ED9CD" w14:textId="77777777" w:rsidR="00260F34" w:rsidRDefault="00260F34" w:rsidP="006F62DA">
      <w:pPr>
        <w:pStyle w:val="Nadpis1"/>
      </w:pPr>
    </w:p>
    <w:p w14:paraId="699D97A2" w14:textId="0B33E932" w:rsidR="006F62DA" w:rsidRDefault="00D14E94" w:rsidP="006F62DA">
      <w:pPr>
        <w:pStyle w:val="Nadpis1"/>
      </w:pPr>
      <w:bookmarkStart w:id="30" w:name="_Toc101513757"/>
      <w:r>
        <w:t>4 Příloha č. 1 – S</w:t>
      </w:r>
      <w:r w:rsidR="006F62DA">
        <w:t>oubor materiálů pro realizaci programu</w:t>
      </w:r>
      <w:bookmarkEnd w:id="30"/>
    </w:p>
    <w:p w14:paraId="57608AB1" w14:textId="77777777" w:rsidR="007709CC" w:rsidRDefault="007709CC" w:rsidP="007709CC">
      <w:pPr>
        <w:autoSpaceDE w:val="0"/>
        <w:autoSpaceDN w:val="0"/>
        <w:adjustRightInd w:val="0"/>
        <w:spacing w:after="0"/>
        <w:jc w:val="left"/>
      </w:pPr>
      <w:r>
        <w:rPr>
          <w:noProof/>
          <w:lang w:eastAsia="cs-CZ"/>
        </w:rPr>
        <w:drawing>
          <wp:inline distT="0" distB="0" distL="0" distR="0" wp14:anchorId="7BFB0E99" wp14:editId="696C0DD3">
            <wp:extent cx="1494846" cy="523011"/>
            <wp:effectExtent l="0" t="0" r="0" b="0"/>
            <wp:docPr id="4" name="Obrázek 4" descr="https://mirrors.creativecommons.org/presskit/buttons/88x31/png/by-s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rrors.creativecommons.org/presskit/buttons/88x31/png/by-sa.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06445" cy="527069"/>
                    </a:xfrm>
                    <a:prstGeom prst="rect">
                      <a:avLst/>
                    </a:prstGeom>
                    <a:noFill/>
                    <a:ln>
                      <a:noFill/>
                    </a:ln>
                  </pic:spPr>
                </pic:pic>
              </a:graphicData>
            </a:graphic>
          </wp:inline>
        </w:drawing>
      </w:r>
    </w:p>
    <w:p w14:paraId="2DB589EF" w14:textId="77777777" w:rsidR="007709CC" w:rsidRDefault="007709CC" w:rsidP="007709CC">
      <w:pPr>
        <w:autoSpaceDE w:val="0"/>
        <w:autoSpaceDN w:val="0"/>
        <w:adjustRightInd w:val="0"/>
        <w:spacing w:after="0"/>
        <w:jc w:val="left"/>
      </w:pPr>
    </w:p>
    <w:p w14:paraId="2879634D" w14:textId="3D3DB65E" w:rsidR="007709CC" w:rsidRDefault="007709CC" w:rsidP="007709CC">
      <w:pPr>
        <w:autoSpaceDE w:val="0"/>
        <w:autoSpaceDN w:val="0"/>
        <w:adjustRightInd w:val="0"/>
        <w:spacing w:after="0"/>
        <w:jc w:val="left"/>
      </w:pPr>
      <w:r>
        <w:t xml:space="preserve">Program </w:t>
      </w:r>
      <w:r w:rsidR="00E55914">
        <w:t>Ornamenty</w:t>
      </w:r>
      <w:r>
        <w:t xml:space="preserve"> s doprovodnými materiály, jehož autorem je </w:t>
      </w:r>
      <w:r w:rsidRPr="003D47E6">
        <w:t>Muzeum Říčany, příspěvková organizace</w:t>
      </w:r>
      <w:r>
        <w:t xml:space="preserve">, podléhá licenci: </w:t>
      </w:r>
      <w:proofErr w:type="spellStart"/>
      <w:r w:rsidRPr="003D47E6">
        <w:rPr>
          <w:b/>
        </w:rPr>
        <w:t>Creative</w:t>
      </w:r>
      <w:proofErr w:type="spellEnd"/>
      <w:r w:rsidRPr="003D47E6">
        <w:rPr>
          <w:b/>
        </w:rPr>
        <w:t xml:space="preserve"> </w:t>
      </w:r>
      <w:proofErr w:type="spellStart"/>
      <w:r w:rsidRPr="003D47E6">
        <w:rPr>
          <w:b/>
        </w:rPr>
        <w:t>Commons</w:t>
      </w:r>
      <w:proofErr w:type="spellEnd"/>
      <w:r w:rsidRPr="003D47E6">
        <w:rPr>
          <w:b/>
        </w:rPr>
        <w:t xml:space="preserve"> Uveďte původ</w:t>
      </w:r>
      <w:r>
        <w:rPr>
          <w:b/>
        </w:rPr>
        <w:t xml:space="preserve"> </w:t>
      </w:r>
      <w:r w:rsidRPr="003D47E6">
        <w:rPr>
          <w:b/>
        </w:rPr>
        <w:t>-</w:t>
      </w:r>
      <w:r>
        <w:rPr>
          <w:b/>
        </w:rPr>
        <w:t xml:space="preserve"> </w:t>
      </w:r>
      <w:r w:rsidRPr="003D47E6">
        <w:rPr>
          <w:b/>
        </w:rPr>
        <w:t>Zachovejte licenci 4.0 Mezinárodní</w:t>
      </w:r>
      <w:r>
        <w:rPr>
          <w:b/>
        </w:rPr>
        <w:t>.</w:t>
      </w:r>
      <w:r w:rsidRPr="003D47E6">
        <w:t xml:space="preserve"> </w:t>
      </w:r>
    </w:p>
    <w:p w14:paraId="53E353C4" w14:textId="77777777" w:rsidR="007709CC" w:rsidRDefault="007709CC" w:rsidP="007709CC">
      <w:pPr>
        <w:autoSpaceDE w:val="0"/>
        <w:autoSpaceDN w:val="0"/>
        <w:adjustRightInd w:val="0"/>
        <w:spacing w:after="0"/>
        <w:jc w:val="left"/>
        <w:rPr>
          <w:color w:val="FF0000"/>
        </w:rPr>
      </w:pPr>
      <w:r w:rsidRPr="00436090">
        <w:t xml:space="preserve">Pro zobrazení licenčních podmínek navštivte </w:t>
      </w:r>
      <w:hyperlink r:id="rId23" w:history="1">
        <w:r w:rsidRPr="00916729">
          <w:rPr>
            <w:rStyle w:val="Hypertextovodkaz"/>
            <w:color w:val="auto"/>
          </w:rPr>
          <w:t>http://creativecommons.org/licenses/by-sa/4.0/</w:t>
        </w:r>
      </w:hyperlink>
      <w:r w:rsidRPr="00916729">
        <w:t>.</w:t>
      </w:r>
    </w:p>
    <w:p w14:paraId="53117B64" w14:textId="77777777" w:rsidR="007709CC" w:rsidRDefault="007709CC" w:rsidP="007709CC">
      <w:pPr>
        <w:pStyle w:val="Bezmezer"/>
      </w:pPr>
    </w:p>
    <w:p w14:paraId="60B78876" w14:textId="38AA0F94" w:rsidR="007709CC" w:rsidRDefault="007709CC" w:rsidP="007709CC">
      <w:pPr>
        <w:pStyle w:val="Bezmezer"/>
        <w:rPr>
          <w:b/>
        </w:rPr>
      </w:pPr>
      <w:r w:rsidRPr="002074D4">
        <w:t xml:space="preserve">Všechny materiály </w:t>
      </w:r>
      <w:r>
        <w:t xml:space="preserve">včetně stručné metodiky na jednotlivé lekce </w:t>
      </w:r>
      <w:r w:rsidRPr="002074D4">
        <w:t>jsou ke stažení na odkazu:</w:t>
      </w:r>
      <w:r>
        <w:rPr>
          <w:i/>
        </w:rPr>
        <w:t xml:space="preserve"> </w:t>
      </w:r>
      <w:hyperlink r:id="rId24" w:history="1">
        <w:r w:rsidR="00260F34" w:rsidRPr="007D0F4E">
          <w:rPr>
            <w:rStyle w:val="Hypertextovodkaz"/>
            <w:b/>
          </w:rPr>
          <w:t>https://muzeumricany.cz/regionalni-ucebnice/programy-hands-on/ornamenty/</w:t>
        </w:r>
      </w:hyperlink>
    </w:p>
    <w:p w14:paraId="63C4E010" w14:textId="77777777" w:rsidR="00260F34" w:rsidRDefault="00260F34" w:rsidP="007709CC">
      <w:pPr>
        <w:pStyle w:val="Bezmezer"/>
        <w:rPr>
          <w:i/>
        </w:rPr>
      </w:pPr>
    </w:p>
    <w:p w14:paraId="715B366F" w14:textId="77777777" w:rsidR="007709CC" w:rsidRDefault="007709CC" w:rsidP="006B66F0">
      <w:pPr>
        <w:autoSpaceDE w:val="0"/>
        <w:autoSpaceDN w:val="0"/>
        <w:adjustRightInd w:val="0"/>
        <w:spacing w:after="0"/>
        <w:jc w:val="left"/>
        <w:rPr>
          <w:rFonts w:ascii="Calibri" w:hAnsi="Calibri" w:cs="Calibri"/>
          <w:b/>
        </w:rPr>
      </w:pPr>
    </w:p>
    <w:p w14:paraId="54577A16" w14:textId="6AFF19D4" w:rsidR="006B66F0" w:rsidRDefault="006B66F0" w:rsidP="006B66F0">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w:t>
      </w:r>
      <w:r w:rsidRPr="002074D4">
        <w:rPr>
          <w:rFonts w:ascii="Calibri" w:hAnsi="Calibri" w:cs="Calibri"/>
          <w:b/>
        </w:rPr>
        <w:t xml:space="preserve">1. </w:t>
      </w:r>
      <w:r w:rsidRPr="002074D4">
        <w:rPr>
          <w:rFonts w:ascii="Calibri" w:hAnsi="Calibri" w:cs="Calibri"/>
          <w:b/>
        </w:rPr>
        <w:tab/>
      </w:r>
      <w:r w:rsidR="00F208F6" w:rsidRPr="00AA69FD">
        <w:rPr>
          <w:b/>
        </w:rPr>
        <w:t xml:space="preserve">Průvodce programem </w:t>
      </w:r>
      <w:r w:rsidR="00F208F6">
        <w:rPr>
          <w:b/>
        </w:rPr>
        <w:t>Ornamenty</w:t>
      </w:r>
    </w:p>
    <w:p w14:paraId="4F9C62EA" w14:textId="6AE867BD" w:rsidR="006B66F0" w:rsidRDefault="006B66F0" w:rsidP="006B66F0">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w:t>
      </w:r>
      <w:r w:rsidRPr="002074D4">
        <w:rPr>
          <w:rFonts w:ascii="Calibri" w:hAnsi="Calibri" w:cs="Calibri"/>
          <w:b/>
        </w:rPr>
        <w:t>2.</w:t>
      </w:r>
      <w:r w:rsidRPr="002074D4">
        <w:rPr>
          <w:rFonts w:ascii="Calibri" w:hAnsi="Calibri" w:cs="Calibri"/>
          <w:b/>
        </w:rPr>
        <w:tab/>
      </w:r>
      <w:proofErr w:type="gramStart"/>
      <w:r w:rsidR="00AE108E">
        <w:rPr>
          <w:rFonts w:ascii="Calibri" w:hAnsi="Calibri" w:cs="Calibri"/>
          <w:b/>
        </w:rPr>
        <w:t>Hodnocení -</w:t>
      </w:r>
      <w:r>
        <w:rPr>
          <w:rFonts w:ascii="Calibri" w:hAnsi="Calibri" w:cs="Calibri"/>
          <w:b/>
        </w:rPr>
        <w:t xml:space="preserve"> žáci</w:t>
      </w:r>
      <w:proofErr w:type="gramEnd"/>
    </w:p>
    <w:p w14:paraId="713BA461" w14:textId="511A84C7" w:rsidR="007709CC" w:rsidRPr="007709CC" w:rsidRDefault="007709CC" w:rsidP="006B66F0">
      <w:pPr>
        <w:autoSpaceDE w:val="0"/>
        <w:autoSpaceDN w:val="0"/>
        <w:adjustRightInd w:val="0"/>
        <w:spacing w:after="0"/>
        <w:jc w:val="left"/>
        <w:rPr>
          <w:rFonts w:ascii="Calibri" w:hAnsi="Calibri" w:cs="Calibri"/>
        </w:rPr>
      </w:pPr>
      <w:r>
        <w:rPr>
          <w:rFonts w:ascii="Calibri" w:hAnsi="Calibri" w:cs="Calibri"/>
        </w:rPr>
        <w:t xml:space="preserve">Vždy na </w:t>
      </w:r>
      <w:r w:rsidRPr="007709CC">
        <w:rPr>
          <w:rFonts w:ascii="Calibri" w:hAnsi="Calibri" w:cs="Calibri"/>
        </w:rPr>
        <w:t>konci</w:t>
      </w:r>
      <w:r>
        <w:rPr>
          <w:rFonts w:ascii="Calibri" w:hAnsi="Calibri" w:cs="Calibri"/>
        </w:rPr>
        <w:t xml:space="preserve"> u</w:t>
      </w:r>
      <w:r w:rsidRPr="007709CC">
        <w:rPr>
          <w:rFonts w:ascii="Calibri" w:hAnsi="Calibri" w:cs="Calibri"/>
        </w:rPr>
        <w:t xml:space="preserve"> všech témat</w:t>
      </w:r>
      <w:r w:rsidR="000B337A">
        <w:rPr>
          <w:rFonts w:ascii="Calibri" w:hAnsi="Calibri" w:cs="Calibri"/>
        </w:rPr>
        <w:t>.</w:t>
      </w:r>
    </w:p>
    <w:p w14:paraId="536C7F29" w14:textId="12C6C57E" w:rsidR="006B66F0" w:rsidRDefault="006B66F0" w:rsidP="006B66F0">
      <w:pPr>
        <w:autoSpaceDE w:val="0"/>
        <w:autoSpaceDN w:val="0"/>
        <w:adjustRightInd w:val="0"/>
        <w:spacing w:after="0"/>
        <w:jc w:val="left"/>
        <w:rPr>
          <w:rFonts w:ascii="Calibri" w:hAnsi="Calibri" w:cs="Calibri"/>
          <w:b/>
        </w:rPr>
      </w:pPr>
      <w:r w:rsidRPr="002074D4">
        <w:rPr>
          <w:rFonts w:ascii="Calibri" w:hAnsi="Calibri" w:cs="Calibri"/>
          <w:b/>
        </w:rPr>
        <w:t>4.</w:t>
      </w:r>
      <w:r>
        <w:rPr>
          <w:rFonts w:ascii="Calibri" w:hAnsi="Calibri" w:cs="Calibri"/>
          <w:b/>
        </w:rPr>
        <w:t xml:space="preserve"> 3</w:t>
      </w:r>
      <w:r w:rsidRPr="002074D4">
        <w:rPr>
          <w:rFonts w:ascii="Calibri" w:hAnsi="Calibri" w:cs="Calibri"/>
          <w:b/>
        </w:rPr>
        <w:t>.</w:t>
      </w:r>
      <w:r w:rsidRPr="002074D4">
        <w:rPr>
          <w:rFonts w:ascii="Calibri" w:hAnsi="Calibri" w:cs="Calibri"/>
          <w:b/>
        </w:rPr>
        <w:tab/>
      </w:r>
      <w:r w:rsidR="00143ED5">
        <w:rPr>
          <w:rFonts w:ascii="Calibri" w:hAnsi="Calibri" w:cs="Calibri"/>
          <w:b/>
        </w:rPr>
        <w:t>Pracovní</w:t>
      </w:r>
      <w:r w:rsidR="00685FED">
        <w:rPr>
          <w:rFonts w:ascii="Calibri" w:hAnsi="Calibri" w:cs="Calibri"/>
          <w:b/>
        </w:rPr>
        <w:t xml:space="preserve"> list </w:t>
      </w:r>
      <w:r>
        <w:rPr>
          <w:rFonts w:ascii="Calibri" w:hAnsi="Calibri" w:cs="Calibri"/>
          <w:b/>
        </w:rPr>
        <w:t>Pravidelnost a souměrnost v přírodě</w:t>
      </w:r>
      <w:r w:rsidRPr="002074D4">
        <w:rPr>
          <w:rFonts w:ascii="Calibri" w:hAnsi="Calibri" w:cs="Calibri"/>
          <w:b/>
        </w:rPr>
        <w:t xml:space="preserve"> </w:t>
      </w:r>
    </w:p>
    <w:p w14:paraId="04573658" w14:textId="0178F774" w:rsidR="006B66F0" w:rsidRPr="002074D4" w:rsidRDefault="006B66F0" w:rsidP="006B66F0">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1AE6A131" w14:textId="055558DB" w:rsidR="006B66F0" w:rsidRDefault="006B66F0" w:rsidP="006B66F0">
      <w:pPr>
        <w:autoSpaceDE w:val="0"/>
        <w:autoSpaceDN w:val="0"/>
        <w:adjustRightInd w:val="0"/>
        <w:spacing w:after="0"/>
        <w:jc w:val="left"/>
        <w:rPr>
          <w:u w:val="single"/>
        </w:rPr>
      </w:pPr>
      <w:r w:rsidRPr="002074D4">
        <w:rPr>
          <w:rFonts w:ascii="Calibri" w:hAnsi="Calibri" w:cs="Calibri"/>
          <w:bCs/>
        </w:rPr>
        <w:t xml:space="preserve">Téma </w:t>
      </w:r>
      <w:r w:rsidRPr="002074D4">
        <w:rPr>
          <w:rFonts w:ascii="Calibri" w:hAnsi="Calibri" w:cs="Calibri"/>
        </w:rPr>
        <w:t>č. 1 (</w:t>
      </w:r>
      <w:r w:rsidRPr="00685FED">
        <w:t>Pravidelnost a souměrnost v přírodě)</w:t>
      </w:r>
    </w:p>
    <w:p w14:paraId="5DB2C375" w14:textId="6056B86A" w:rsidR="00E36193" w:rsidRDefault="006B66F0" w:rsidP="006B66F0">
      <w:pPr>
        <w:pStyle w:val="Bezmezer"/>
        <w:rPr>
          <w:b/>
        </w:rPr>
      </w:pPr>
      <w:r w:rsidRPr="00685FED">
        <w:rPr>
          <w:b/>
        </w:rPr>
        <w:t xml:space="preserve">4. 4. </w:t>
      </w:r>
      <w:r w:rsidRPr="00685FED">
        <w:rPr>
          <w:b/>
        </w:rPr>
        <w:tab/>
      </w:r>
      <w:r w:rsidR="00685FED" w:rsidRPr="00685FED">
        <w:rPr>
          <w:b/>
        </w:rPr>
        <w:t xml:space="preserve">Prezentace </w:t>
      </w:r>
      <w:r w:rsidRPr="00685FED">
        <w:rPr>
          <w:b/>
        </w:rPr>
        <w:t>Hledání ornamentu v</w:t>
      </w:r>
      <w:r w:rsidR="00685FED">
        <w:rPr>
          <w:b/>
        </w:rPr>
        <w:t> </w:t>
      </w:r>
      <w:r w:rsidRPr="00685FED">
        <w:rPr>
          <w:b/>
        </w:rPr>
        <w:t>přírodě</w:t>
      </w:r>
    </w:p>
    <w:p w14:paraId="79EDAFC4" w14:textId="77777777"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33E52465" w14:textId="778892DF" w:rsidR="00685FED" w:rsidRP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2</w:t>
      </w:r>
      <w:r w:rsidRPr="002074D4">
        <w:rPr>
          <w:rFonts w:ascii="Calibri" w:hAnsi="Calibri" w:cs="Calibri"/>
        </w:rPr>
        <w:t xml:space="preserve"> (</w:t>
      </w:r>
      <w:r>
        <w:t>Hledání ornamentu v přírodě</w:t>
      </w:r>
      <w:r w:rsidRPr="00685FED">
        <w:t>)</w:t>
      </w:r>
    </w:p>
    <w:p w14:paraId="3A471BD0" w14:textId="4F07FB2F" w:rsidR="006B66F0" w:rsidRDefault="006B66F0" w:rsidP="006B66F0">
      <w:pPr>
        <w:pStyle w:val="Bezmezer"/>
        <w:rPr>
          <w:b/>
        </w:rPr>
      </w:pPr>
      <w:r w:rsidRPr="00685FED">
        <w:rPr>
          <w:b/>
        </w:rPr>
        <w:t xml:space="preserve">4. 5. </w:t>
      </w:r>
      <w:r w:rsidRPr="00685FED">
        <w:rPr>
          <w:b/>
        </w:rPr>
        <w:tab/>
      </w:r>
      <w:r w:rsidR="00685FED" w:rsidRPr="00685FED">
        <w:rPr>
          <w:b/>
        </w:rPr>
        <w:t xml:space="preserve">Pracovní list </w:t>
      </w:r>
      <w:r w:rsidRPr="00685FED">
        <w:rPr>
          <w:b/>
        </w:rPr>
        <w:t>Laboratorní zápis</w:t>
      </w:r>
    </w:p>
    <w:p w14:paraId="4B8E2369" w14:textId="77777777"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7C2C538C" w14:textId="13739711" w:rsidR="00685FED" w:rsidRP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2</w:t>
      </w:r>
      <w:r w:rsidRPr="002074D4">
        <w:rPr>
          <w:rFonts w:ascii="Calibri" w:hAnsi="Calibri" w:cs="Calibri"/>
        </w:rPr>
        <w:t xml:space="preserve"> (</w:t>
      </w:r>
      <w:r>
        <w:t>Hledání ornamentu v přírodě)</w:t>
      </w:r>
    </w:p>
    <w:p w14:paraId="5502CC3C" w14:textId="1ECBA78A" w:rsidR="006B66F0" w:rsidRPr="00685FED" w:rsidRDefault="006B66F0" w:rsidP="006B66F0">
      <w:pPr>
        <w:pStyle w:val="Bezmezer"/>
        <w:rPr>
          <w:b/>
        </w:rPr>
      </w:pPr>
      <w:r w:rsidRPr="00685FED">
        <w:rPr>
          <w:b/>
        </w:rPr>
        <w:t>4. 6.</w:t>
      </w:r>
      <w:r w:rsidR="00685FED" w:rsidRPr="00685FED">
        <w:rPr>
          <w:b/>
        </w:rPr>
        <w:tab/>
        <w:t>Pracovní list Hledání ornamentu v přírodě</w:t>
      </w:r>
    </w:p>
    <w:p w14:paraId="43AE029B" w14:textId="77777777"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57647374" w14:textId="110C3ECC" w:rsidR="00685FED" w:rsidRP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2</w:t>
      </w:r>
      <w:r w:rsidRPr="002074D4">
        <w:rPr>
          <w:rFonts w:ascii="Calibri" w:hAnsi="Calibri" w:cs="Calibri"/>
        </w:rPr>
        <w:t xml:space="preserve"> (</w:t>
      </w:r>
      <w:r>
        <w:t>Hledání ornamentu v přírodě</w:t>
      </w:r>
      <w:r w:rsidRPr="00685FED">
        <w:t>)</w:t>
      </w:r>
    </w:p>
    <w:p w14:paraId="33BB46AA" w14:textId="37A9B752" w:rsidR="006B66F0" w:rsidRPr="00685FED" w:rsidRDefault="006B66F0" w:rsidP="006B66F0">
      <w:pPr>
        <w:pStyle w:val="Bezmezer"/>
        <w:rPr>
          <w:b/>
        </w:rPr>
      </w:pPr>
      <w:r w:rsidRPr="00685FED">
        <w:rPr>
          <w:b/>
        </w:rPr>
        <w:t>4. 7.</w:t>
      </w:r>
      <w:r w:rsidR="00685FED" w:rsidRPr="00685FED">
        <w:rPr>
          <w:b/>
        </w:rPr>
        <w:tab/>
        <w:t>Hodnocení skupinové práce</w:t>
      </w:r>
    </w:p>
    <w:p w14:paraId="285385C6" w14:textId="77777777"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273FBCD8" w14:textId="7C51FEB5"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3</w:t>
      </w:r>
      <w:r w:rsidRPr="002074D4">
        <w:rPr>
          <w:rFonts w:ascii="Calibri" w:hAnsi="Calibri" w:cs="Calibri"/>
        </w:rPr>
        <w:t xml:space="preserve"> (</w:t>
      </w:r>
      <w:r w:rsidR="004332EC">
        <w:t>Výtvarné práce</w:t>
      </w:r>
      <w:r w:rsidRPr="00685FED">
        <w:t>)</w:t>
      </w:r>
    </w:p>
    <w:p w14:paraId="40FD7491" w14:textId="391369CE" w:rsidR="006B66F0" w:rsidRPr="00685FED" w:rsidRDefault="006B66F0" w:rsidP="006B66F0">
      <w:pPr>
        <w:pStyle w:val="Bezmezer"/>
        <w:rPr>
          <w:b/>
        </w:rPr>
      </w:pPr>
      <w:r w:rsidRPr="00685FED">
        <w:rPr>
          <w:b/>
        </w:rPr>
        <w:t>4. 8.</w:t>
      </w:r>
      <w:r w:rsidR="00685FED" w:rsidRPr="00685FED">
        <w:rPr>
          <w:b/>
        </w:rPr>
        <w:tab/>
        <w:t>Hodnocení výtvarné práce</w:t>
      </w:r>
    </w:p>
    <w:p w14:paraId="53538061" w14:textId="77777777"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4570EF4A" w14:textId="2CA3252F"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3</w:t>
      </w:r>
      <w:r w:rsidRPr="002074D4">
        <w:rPr>
          <w:rFonts w:ascii="Calibri" w:hAnsi="Calibri" w:cs="Calibri"/>
        </w:rPr>
        <w:t xml:space="preserve"> (</w:t>
      </w:r>
      <w:r w:rsidR="004332EC">
        <w:t>Výtvarné práce</w:t>
      </w:r>
      <w:r w:rsidRPr="00685FED">
        <w:t>)</w:t>
      </w:r>
    </w:p>
    <w:p w14:paraId="4B5AA578" w14:textId="7379E340" w:rsidR="006B66F0" w:rsidRPr="00685FED" w:rsidRDefault="006B66F0" w:rsidP="006B66F0">
      <w:pPr>
        <w:pStyle w:val="Bezmezer"/>
        <w:rPr>
          <w:b/>
        </w:rPr>
      </w:pPr>
      <w:r w:rsidRPr="00685FED">
        <w:rPr>
          <w:b/>
        </w:rPr>
        <w:t>4. 9.</w:t>
      </w:r>
      <w:r w:rsidR="00685FED" w:rsidRPr="00685FED">
        <w:rPr>
          <w:b/>
        </w:rPr>
        <w:tab/>
        <w:t>Puzzle, fotografie</w:t>
      </w:r>
    </w:p>
    <w:p w14:paraId="39DE07C1" w14:textId="4F9D6FD3"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2 (Ornament v kultuře</w:t>
      </w:r>
      <w:r w:rsidRPr="002074D4">
        <w:rPr>
          <w:rFonts w:ascii="Calibri" w:hAnsi="Calibri" w:cs="Calibri"/>
        </w:rPr>
        <w:t xml:space="preserve">) </w:t>
      </w:r>
    </w:p>
    <w:p w14:paraId="15DC5C0B" w14:textId="3F3237BC"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Pr="002074D4">
        <w:rPr>
          <w:rFonts w:ascii="Calibri" w:hAnsi="Calibri" w:cs="Calibri"/>
        </w:rPr>
        <w:t>č. 1 (</w:t>
      </w:r>
      <w:r w:rsidR="004332EC">
        <w:t>Ornamenty ve světe a u nás</w:t>
      </w:r>
      <w:r w:rsidRPr="00685FED">
        <w:t>)</w:t>
      </w:r>
    </w:p>
    <w:p w14:paraId="76B4234C" w14:textId="4DD40ED2" w:rsidR="006B66F0" w:rsidRPr="00685FED" w:rsidRDefault="006B66F0" w:rsidP="006B66F0">
      <w:pPr>
        <w:pStyle w:val="Bezmezer"/>
        <w:rPr>
          <w:b/>
        </w:rPr>
      </w:pPr>
      <w:r w:rsidRPr="00685FED">
        <w:rPr>
          <w:b/>
        </w:rPr>
        <w:t>4. 10.</w:t>
      </w:r>
      <w:r w:rsidR="00685FED" w:rsidRPr="00685FED">
        <w:rPr>
          <w:b/>
        </w:rPr>
        <w:tab/>
        <w:t>Klíčová slova Ornament v kultuře</w:t>
      </w:r>
    </w:p>
    <w:p w14:paraId="12557846" w14:textId="78A9C7D0"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2 (Ornament v kultuře</w:t>
      </w:r>
      <w:r w:rsidRPr="002074D4">
        <w:rPr>
          <w:rFonts w:ascii="Calibri" w:hAnsi="Calibri" w:cs="Calibri"/>
        </w:rPr>
        <w:t xml:space="preserve">) </w:t>
      </w:r>
    </w:p>
    <w:p w14:paraId="73F3CE5F" w14:textId="680B167E"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Pr="002074D4">
        <w:rPr>
          <w:rFonts w:ascii="Calibri" w:hAnsi="Calibri" w:cs="Calibri"/>
        </w:rPr>
        <w:t>č. 1 (</w:t>
      </w:r>
      <w:r w:rsidR="004332EC">
        <w:t>Ornamenty ve světe a u nás</w:t>
      </w:r>
      <w:r w:rsidRPr="00685FED">
        <w:t>)</w:t>
      </w:r>
    </w:p>
    <w:p w14:paraId="5D34AF96" w14:textId="29FBADDC" w:rsidR="006B66F0" w:rsidRPr="00685FED" w:rsidRDefault="006B66F0" w:rsidP="006B66F0">
      <w:pPr>
        <w:pStyle w:val="Bezmezer"/>
        <w:rPr>
          <w:b/>
        </w:rPr>
      </w:pPr>
      <w:r w:rsidRPr="00685FED">
        <w:rPr>
          <w:b/>
        </w:rPr>
        <w:t>4. 11.</w:t>
      </w:r>
      <w:r w:rsidR="00685FED" w:rsidRPr="00685FED">
        <w:rPr>
          <w:b/>
        </w:rPr>
        <w:tab/>
        <w:t>Domy na náměstí</w:t>
      </w:r>
    </w:p>
    <w:p w14:paraId="3ABCC520" w14:textId="7BC67EB8"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2 (Ornament v kultuře</w:t>
      </w:r>
      <w:r w:rsidRPr="002074D4">
        <w:rPr>
          <w:rFonts w:ascii="Calibri" w:hAnsi="Calibri" w:cs="Calibri"/>
        </w:rPr>
        <w:t xml:space="preserve">) </w:t>
      </w:r>
    </w:p>
    <w:p w14:paraId="76E326E0" w14:textId="237395CB"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2</w:t>
      </w:r>
      <w:r w:rsidRPr="002074D4">
        <w:rPr>
          <w:rFonts w:ascii="Calibri" w:hAnsi="Calibri" w:cs="Calibri"/>
        </w:rPr>
        <w:t xml:space="preserve"> (</w:t>
      </w:r>
      <w:r w:rsidR="004332EC">
        <w:t>Ornamenty v místě, kde bydlím</w:t>
      </w:r>
      <w:r w:rsidRPr="00685FED">
        <w:t>)</w:t>
      </w:r>
    </w:p>
    <w:p w14:paraId="5A8CF2D3" w14:textId="1F17B8CD" w:rsidR="006B66F0" w:rsidRPr="00685FED" w:rsidRDefault="006B66F0" w:rsidP="006B66F0">
      <w:pPr>
        <w:pStyle w:val="Bezmezer"/>
        <w:rPr>
          <w:b/>
        </w:rPr>
      </w:pPr>
      <w:r w:rsidRPr="00685FED">
        <w:rPr>
          <w:b/>
        </w:rPr>
        <w:t>4. 12.</w:t>
      </w:r>
      <w:r w:rsidR="00685FED" w:rsidRPr="00685FED">
        <w:rPr>
          <w:b/>
        </w:rPr>
        <w:tab/>
        <w:t>Visačky Badatelé v muzeu</w:t>
      </w:r>
    </w:p>
    <w:p w14:paraId="4A032233" w14:textId="1B2887FC"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2 (Ornament v kultuře</w:t>
      </w:r>
      <w:r w:rsidRPr="002074D4">
        <w:rPr>
          <w:rFonts w:ascii="Calibri" w:hAnsi="Calibri" w:cs="Calibri"/>
        </w:rPr>
        <w:t xml:space="preserve">) </w:t>
      </w:r>
    </w:p>
    <w:p w14:paraId="7543D97D" w14:textId="574A1270"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 xml:space="preserve">č. 3 </w:t>
      </w:r>
      <w:r w:rsidRPr="002074D4">
        <w:rPr>
          <w:rFonts w:ascii="Calibri" w:hAnsi="Calibri" w:cs="Calibri"/>
        </w:rPr>
        <w:t>(</w:t>
      </w:r>
      <w:r w:rsidR="004332EC">
        <w:t>Badatelé v muzeu</w:t>
      </w:r>
      <w:r w:rsidRPr="00685FED">
        <w:t>)</w:t>
      </w:r>
    </w:p>
    <w:p w14:paraId="4BBB72CE" w14:textId="216D2626" w:rsidR="006B66F0" w:rsidRPr="00685FED" w:rsidRDefault="006B66F0" w:rsidP="006B66F0">
      <w:pPr>
        <w:pStyle w:val="Bezmezer"/>
        <w:rPr>
          <w:b/>
        </w:rPr>
      </w:pPr>
      <w:r w:rsidRPr="00685FED">
        <w:rPr>
          <w:b/>
        </w:rPr>
        <w:t>4. 13.</w:t>
      </w:r>
      <w:r w:rsidR="00685FED" w:rsidRPr="00685FED">
        <w:rPr>
          <w:b/>
        </w:rPr>
        <w:tab/>
        <w:t>Předměty Badatelé v muzeu</w:t>
      </w:r>
      <w:r w:rsidRPr="00685FED">
        <w:rPr>
          <w:b/>
        </w:rPr>
        <w:t xml:space="preserve"> </w:t>
      </w:r>
    </w:p>
    <w:p w14:paraId="3919091D" w14:textId="2162AA89"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2 (Ornament v kultuře</w:t>
      </w:r>
      <w:r w:rsidRPr="002074D4">
        <w:rPr>
          <w:rFonts w:ascii="Calibri" w:hAnsi="Calibri" w:cs="Calibri"/>
        </w:rPr>
        <w:t xml:space="preserve">) </w:t>
      </w:r>
    </w:p>
    <w:p w14:paraId="107F785A" w14:textId="7B7F201E" w:rsidR="00685FED" w:rsidRDefault="00685FED" w:rsidP="00685FED">
      <w:pPr>
        <w:autoSpaceDE w:val="0"/>
        <w:autoSpaceDN w:val="0"/>
        <w:adjustRightInd w:val="0"/>
        <w:spacing w:after="0"/>
        <w:jc w:val="left"/>
        <w:rPr>
          <w:u w:val="single"/>
        </w:rPr>
      </w:pPr>
      <w:r w:rsidRPr="002074D4">
        <w:rPr>
          <w:rFonts w:ascii="Calibri" w:hAnsi="Calibri" w:cs="Calibri"/>
          <w:bCs/>
        </w:rPr>
        <w:lastRenderedPageBreak/>
        <w:t xml:space="preserve">Téma </w:t>
      </w:r>
      <w:r w:rsidR="004332EC">
        <w:rPr>
          <w:rFonts w:ascii="Calibri" w:hAnsi="Calibri" w:cs="Calibri"/>
        </w:rPr>
        <w:t>č. 3</w:t>
      </w:r>
      <w:r w:rsidRPr="002074D4">
        <w:rPr>
          <w:rFonts w:ascii="Calibri" w:hAnsi="Calibri" w:cs="Calibri"/>
        </w:rPr>
        <w:t xml:space="preserve"> (</w:t>
      </w:r>
      <w:r w:rsidR="004332EC">
        <w:t>Badatelé v muzeu</w:t>
      </w:r>
      <w:r w:rsidRPr="00685FED">
        <w:t>)</w:t>
      </w:r>
    </w:p>
    <w:p w14:paraId="5DE021D4" w14:textId="5B904B4A" w:rsidR="006B66F0" w:rsidRPr="00685FED" w:rsidRDefault="006B66F0" w:rsidP="006B66F0">
      <w:pPr>
        <w:pStyle w:val="Bezmezer"/>
        <w:rPr>
          <w:b/>
        </w:rPr>
      </w:pPr>
      <w:r w:rsidRPr="00685FED">
        <w:rPr>
          <w:b/>
        </w:rPr>
        <w:t>4. 14.</w:t>
      </w:r>
      <w:r w:rsidR="00685FED" w:rsidRPr="00685FED">
        <w:rPr>
          <w:b/>
        </w:rPr>
        <w:tab/>
        <w:t>Téma a formy Redakce</w:t>
      </w:r>
    </w:p>
    <w:p w14:paraId="6F3E87D3" w14:textId="230B5505"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3 (Ornament a řemeslo</w:t>
      </w:r>
      <w:r w:rsidRPr="002074D4">
        <w:rPr>
          <w:rFonts w:ascii="Calibri" w:hAnsi="Calibri" w:cs="Calibri"/>
        </w:rPr>
        <w:t xml:space="preserve">) </w:t>
      </w:r>
    </w:p>
    <w:p w14:paraId="4CEDA31C" w14:textId="6BC5278F"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2</w:t>
      </w:r>
      <w:r w:rsidRPr="002074D4">
        <w:rPr>
          <w:rFonts w:ascii="Calibri" w:hAnsi="Calibri" w:cs="Calibri"/>
        </w:rPr>
        <w:t xml:space="preserve"> (</w:t>
      </w:r>
      <w:r w:rsidR="004332EC">
        <w:t>Redakce</w:t>
      </w:r>
      <w:r w:rsidRPr="00685FED">
        <w:t>)</w:t>
      </w:r>
    </w:p>
    <w:p w14:paraId="6A5B421E" w14:textId="63A880E8" w:rsidR="006B66F0" w:rsidRPr="00685FED" w:rsidRDefault="006B66F0" w:rsidP="006B66F0">
      <w:pPr>
        <w:pStyle w:val="Bezmezer"/>
        <w:rPr>
          <w:b/>
        </w:rPr>
      </w:pPr>
      <w:r w:rsidRPr="00685FED">
        <w:rPr>
          <w:b/>
        </w:rPr>
        <w:t>4. 15.</w:t>
      </w:r>
      <w:r w:rsidR="00685FED" w:rsidRPr="00685FED">
        <w:rPr>
          <w:b/>
        </w:rPr>
        <w:tab/>
        <w:t>Animace Ornament v přírodě</w:t>
      </w:r>
    </w:p>
    <w:p w14:paraId="6F7C3E88" w14:textId="77777777"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Pr>
          <w:rFonts w:ascii="Calibri" w:hAnsi="Calibri" w:cs="Calibri"/>
        </w:rPr>
        <w:t>č. 1 (Ornament v přírodě</w:t>
      </w:r>
      <w:r w:rsidRPr="002074D4">
        <w:rPr>
          <w:rFonts w:ascii="Calibri" w:hAnsi="Calibri" w:cs="Calibri"/>
        </w:rPr>
        <w:t xml:space="preserve">) </w:t>
      </w:r>
    </w:p>
    <w:p w14:paraId="0C77DC86" w14:textId="77777777"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Pr="002074D4">
        <w:rPr>
          <w:rFonts w:ascii="Calibri" w:hAnsi="Calibri" w:cs="Calibri"/>
        </w:rPr>
        <w:t>č. 1 (</w:t>
      </w:r>
      <w:r w:rsidRPr="00685FED">
        <w:t>Pravidelnost a souměrnost v přírodě)</w:t>
      </w:r>
    </w:p>
    <w:p w14:paraId="28D4AA0D" w14:textId="37F0DFA2" w:rsidR="006B66F0" w:rsidRPr="00685FED" w:rsidRDefault="006B66F0" w:rsidP="006B66F0">
      <w:pPr>
        <w:pStyle w:val="Bezmezer"/>
        <w:rPr>
          <w:b/>
        </w:rPr>
      </w:pPr>
      <w:r w:rsidRPr="00685FED">
        <w:rPr>
          <w:b/>
        </w:rPr>
        <w:t>4. 16.</w:t>
      </w:r>
      <w:r w:rsidR="00685FED" w:rsidRPr="00685FED">
        <w:rPr>
          <w:b/>
        </w:rPr>
        <w:tab/>
        <w:t>Animace Ornament v kultuře</w:t>
      </w:r>
    </w:p>
    <w:p w14:paraId="3EA93A69" w14:textId="0DF0E098"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2 (Ornament v kultuře</w:t>
      </w:r>
      <w:r w:rsidRPr="002074D4">
        <w:rPr>
          <w:rFonts w:ascii="Calibri" w:hAnsi="Calibri" w:cs="Calibri"/>
        </w:rPr>
        <w:t xml:space="preserve">) </w:t>
      </w:r>
    </w:p>
    <w:p w14:paraId="7D32ADAD" w14:textId="02A64610"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Pr="002074D4">
        <w:rPr>
          <w:rFonts w:ascii="Calibri" w:hAnsi="Calibri" w:cs="Calibri"/>
        </w:rPr>
        <w:t>č. 1 (</w:t>
      </w:r>
      <w:r w:rsidR="00CC7986">
        <w:t>Ornamenty ve světě</w:t>
      </w:r>
      <w:r w:rsidR="004332EC">
        <w:t xml:space="preserve"> a u nás</w:t>
      </w:r>
      <w:r w:rsidRPr="00685FED">
        <w:t>)</w:t>
      </w:r>
    </w:p>
    <w:p w14:paraId="0412EC5B" w14:textId="1C8D8A52" w:rsidR="006B66F0" w:rsidRPr="00685FED" w:rsidRDefault="006B66F0" w:rsidP="006B66F0">
      <w:pPr>
        <w:pStyle w:val="Bezmezer"/>
        <w:rPr>
          <w:b/>
        </w:rPr>
      </w:pPr>
      <w:r w:rsidRPr="00685FED">
        <w:rPr>
          <w:b/>
        </w:rPr>
        <w:t>4. 17.</w:t>
      </w:r>
      <w:r w:rsidR="00685FED" w:rsidRPr="00685FED">
        <w:rPr>
          <w:b/>
        </w:rPr>
        <w:tab/>
        <w:t>Animace Ornament a řemeslo</w:t>
      </w:r>
    </w:p>
    <w:p w14:paraId="068AED94" w14:textId="4874B61B" w:rsidR="00685FED" w:rsidRPr="002074D4" w:rsidRDefault="00685FED" w:rsidP="00685FED">
      <w:pPr>
        <w:autoSpaceDE w:val="0"/>
        <w:autoSpaceDN w:val="0"/>
        <w:adjustRightInd w:val="0"/>
        <w:spacing w:after="0"/>
        <w:jc w:val="left"/>
        <w:rPr>
          <w:rFonts w:ascii="Calibri" w:hAnsi="Calibri" w:cs="Calibri"/>
        </w:rPr>
      </w:pPr>
      <w:r w:rsidRPr="002074D4">
        <w:rPr>
          <w:rFonts w:ascii="Calibri" w:hAnsi="Calibri" w:cs="Calibri"/>
          <w:bCs/>
        </w:rPr>
        <w:t xml:space="preserve">Tematický blok </w:t>
      </w:r>
      <w:r w:rsidR="004332EC">
        <w:rPr>
          <w:rFonts w:ascii="Calibri" w:hAnsi="Calibri" w:cs="Calibri"/>
        </w:rPr>
        <w:t>č. 3 (Ornament a řemeslo</w:t>
      </w:r>
      <w:r w:rsidRPr="002074D4">
        <w:rPr>
          <w:rFonts w:ascii="Calibri" w:hAnsi="Calibri" w:cs="Calibri"/>
        </w:rPr>
        <w:t xml:space="preserve">) </w:t>
      </w:r>
    </w:p>
    <w:p w14:paraId="1AC8F2AD" w14:textId="462185A1" w:rsidR="00685FED" w:rsidRDefault="00685FED" w:rsidP="00685FED">
      <w:pPr>
        <w:autoSpaceDE w:val="0"/>
        <w:autoSpaceDN w:val="0"/>
        <w:adjustRightInd w:val="0"/>
        <w:spacing w:after="0"/>
        <w:jc w:val="left"/>
        <w:rPr>
          <w:u w:val="single"/>
        </w:rPr>
      </w:pPr>
      <w:r w:rsidRPr="002074D4">
        <w:rPr>
          <w:rFonts w:ascii="Calibri" w:hAnsi="Calibri" w:cs="Calibri"/>
          <w:bCs/>
        </w:rPr>
        <w:t xml:space="preserve">Téma </w:t>
      </w:r>
      <w:r w:rsidR="004332EC">
        <w:rPr>
          <w:rFonts w:ascii="Calibri" w:hAnsi="Calibri" w:cs="Calibri"/>
        </w:rPr>
        <w:t>č. 1 (Mistr a učedník</w:t>
      </w:r>
      <w:r w:rsidRPr="00685FED">
        <w:t>)</w:t>
      </w:r>
    </w:p>
    <w:p w14:paraId="1C7F6414" w14:textId="096E7D5C" w:rsidR="006B66F0" w:rsidRPr="00685FED" w:rsidRDefault="006B66F0" w:rsidP="006B66F0">
      <w:pPr>
        <w:pStyle w:val="Bezmezer"/>
        <w:rPr>
          <w:b/>
        </w:rPr>
      </w:pPr>
      <w:r w:rsidRPr="00685FED">
        <w:rPr>
          <w:b/>
        </w:rPr>
        <w:t>4. 18.</w:t>
      </w:r>
      <w:r w:rsidR="00685FED" w:rsidRPr="00685FED">
        <w:rPr>
          <w:b/>
        </w:rPr>
        <w:tab/>
        <w:t>Hodnocení programu</w:t>
      </w:r>
    </w:p>
    <w:p w14:paraId="2A129B42" w14:textId="779EA545" w:rsidR="00685FED" w:rsidRPr="002074D4" w:rsidRDefault="00685FED" w:rsidP="00685FED">
      <w:pPr>
        <w:autoSpaceDE w:val="0"/>
        <w:autoSpaceDN w:val="0"/>
        <w:adjustRightInd w:val="0"/>
        <w:spacing w:after="0"/>
        <w:jc w:val="left"/>
        <w:rPr>
          <w:rFonts w:ascii="Calibri" w:hAnsi="Calibri" w:cs="Calibri"/>
        </w:rPr>
      </w:pPr>
      <w:r w:rsidRPr="00685FED">
        <w:rPr>
          <w:rFonts w:ascii="Calibri" w:hAnsi="Calibri" w:cs="Calibri"/>
          <w:bCs/>
        </w:rPr>
        <w:t xml:space="preserve"> </w:t>
      </w:r>
      <w:r w:rsidRPr="002074D4">
        <w:rPr>
          <w:rFonts w:ascii="Calibri" w:hAnsi="Calibri" w:cs="Calibri"/>
          <w:bCs/>
        </w:rPr>
        <w:t xml:space="preserve">Tematický blok </w:t>
      </w:r>
      <w:r w:rsidR="004332EC">
        <w:rPr>
          <w:rFonts w:ascii="Calibri" w:hAnsi="Calibri" w:cs="Calibri"/>
        </w:rPr>
        <w:t>č. 3 (Ornament a řemeslo</w:t>
      </w:r>
      <w:r w:rsidRPr="002074D4">
        <w:rPr>
          <w:rFonts w:ascii="Calibri" w:hAnsi="Calibri" w:cs="Calibri"/>
        </w:rPr>
        <w:t xml:space="preserve">) </w:t>
      </w:r>
    </w:p>
    <w:p w14:paraId="26DB0699" w14:textId="68DC7CF7" w:rsidR="00685FED" w:rsidRPr="00CC7986" w:rsidRDefault="00685FED" w:rsidP="00685FED">
      <w:pPr>
        <w:autoSpaceDE w:val="0"/>
        <w:autoSpaceDN w:val="0"/>
        <w:adjustRightInd w:val="0"/>
        <w:spacing w:after="0"/>
        <w:jc w:val="left"/>
        <w:rPr>
          <w:u w:val="single"/>
        </w:rPr>
      </w:pPr>
      <w:r w:rsidRPr="00CC7986">
        <w:rPr>
          <w:rFonts w:ascii="Calibri" w:hAnsi="Calibri" w:cs="Calibri"/>
          <w:bCs/>
        </w:rPr>
        <w:t xml:space="preserve">Téma </w:t>
      </w:r>
      <w:r w:rsidR="004332EC" w:rsidRPr="00CC7986">
        <w:rPr>
          <w:rFonts w:ascii="Calibri" w:hAnsi="Calibri" w:cs="Calibri"/>
        </w:rPr>
        <w:t>č. 3</w:t>
      </w:r>
      <w:r w:rsidRPr="00CC7986">
        <w:rPr>
          <w:rFonts w:ascii="Calibri" w:hAnsi="Calibri" w:cs="Calibri"/>
        </w:rPr>
        <w:t xml:space="preserve"> (</w:t>
      </w:r>
      <w:r w:rsidR="004332EC" w:rsidRPr="00CC7986">
        <w:t>Sborník</w:t>
      </w:r>
      <w:r w:rsidRPr="00CC7986">
        <w:t>)</w:t>
      </w:r>
    </w:p>
    <w:p w14:paraId="273C8693" w14:textId="218BFEC0" w:rsidR="00503F81" w:rsidRPr="00CC7986" w:rsidRDefault="00503F81" w:rsidP="00503F81">
      <w:pPr>
        <w:pStyle w:val="Bezmezer"/>
        <w:rPr>
          <w:b/>
        </w:rPr>
      </w:pPr>
      <w:r w:rsidRPr="00CC7986">
        <w:rPr>
          <w:b/>
        </w:rPr>
        <w:t>4. 19.</w:t>
      </w:r>
      <w:r w:rsidRPr="00CC7986">
        <w:rPr>
          <w:b/>
        </w:rPr>
        <w:tab/>
        <w:t>Fotografie sbírkových předmětů</w:t>
      </w:r>
    </w:p>
    <w:p w14:paraId="58038CEB" w14:textId="4B9AFF4E" w:rsidR="00503F81" w:rsidRPr="00CC7986" w:rsidRDefault="00503F81" w:rsidP="00503F81">
      <w:pPr>
        <w:autoSpaceDE w:val="0"/>
        <w:autoSpaceDN w:val="0"/>
        <w:adjustRightInd w:val="0"/>
        <w:spacing w:after="0"/>
        <w:jc w:val="left"/>
        <w:rPr>
          <w:rFonts w:ascii="Calibri" w:hAnsi="Calibri" w:cs="Calibri"/>
        </w:rPr>
      </w:pPr>
      <w:r w:rsidRPr="00CC7986">
        <w:rPr>
          <w:rFonts w:ascii="Calibri" w:hAnsi="Calibri" w:cs="Calibri"/>
          <w:bCs/>
        </w:rPr>
        <w:t xml:space="preserve">Tematický blok </w:t>
      </w:r>
      <w:r w:rsidRPr="00CC7986">
        <w:rPr>
          <w:rFonts w:ascii="Calibri" w:hAnsi="Calibri" w:cs="Calibri"/>
        </w:rPr>
        <w:t xml:space="preserve">č. 3 (Ornament a řemeslo) </w:t>
      </w:r>
    </w:p>
    <w:p w14:paraId="1B41F335" w14:textId="0569FEAF" w:rsidR="00503F81" w:rsidRDefault="00503F81" w:rsidP="00503F81">
      <w:pPr>
        <w:autoSpaceDE w:val="0"/>
        <w:autoSpaceDN w:val="0"/>
        <w:adjustRightInd w:val="0"/>
        <w:spacing w:after="0"/>
        <w:jc w:val="left"/>
      </w:pPr>
      <w:r w:rsidRPr="00CC7986">
        <w:rPr>
          <w:rFonts w:ascii="Calibri" w:hAnsi="Calibri" w:cs="Calibri"/>
          <w:bCs/>
        </w:rPr>
        <w:t xml:space="preserve">Téma </w:t>
      </w:r>
      <w:r w:rsidRPr="00CC7986">
        <w:rPr>
          <w:rFonts w:ascii="Calibri" w:hAnsi="Calibri" w:cs="Calibri"/>
        </w:rPr>
        <w:t>č. 3 (</w:t>
      </w:r>
      <w:r w:rsidRPr="00CC7986">
        <w:t>Sborník)</w:t>
      </w:r>
    </w:p>
    <w:p w14:paraId="426FC7C6" w14:textId="59A146FC" w:rsidR="000F22D6" w:rsidRPr="000F22D6" w:rsidRDefault="000F22D6" w:rsidP="000F22D6">
      <w:pPr>
        <w:autoSpaceDE w:val="0"/>
        <w:autoSpaceDN w:val="0"/>
        <w:adjustRightInd w:val="0"/>
        <w:spacing w:after="0"/>
        <w:jc w:val="left"/>
        <w:rPr>
          <w:rFonts w:ascii="Calibri" w:hAnsi="Calibri" w:cs="Calibri"/>
          <w:b/>
        </w:rPr>
      </w:pPr>
      <w:r w:rsidRPr="00CC7986">
        <w:rPr>
          <w:b/>
        </w:rPr>
        <w:t xml:space="preserve">4. </w:t>
      </w:r>
      <w:r>
        <w:rPr>
          <w:b/>
        </w:rPr>
        <w:t>20</w:t>
      </w:r>
      <w:r w:rsidRPr="00CC7986">
        <w:rPr>
          <w:b/>
        </w:rPr>
        <w:t>.</w:t>
      </w:r>
      <w:r w:rsidRPr="00CC7986">
        <w:rPr>
          <w:b/>
        </w:rPr>
        <w:tab/>
      </w:r>
      <w:r w:rsidRPr="000F22D6">
        <w:rPr>
          <w:rFonts w:ascii="Calibri" w:hAnsi="Calibri" w:cs="Calibri"/>
          <w:b/>
        </w:rPr>
        <w:t>Prezentace programu Ornamenty</w:t>
      </w:r>
    </w:p>
    <w:p w14:paraId="554FD005" w14:textId="77777777" w:rsidR="000F22D6" w:rsidRDefault="000F22D6" w:rsidP="000F22D6">
      <w:pPr>
        <w:autoSpaceDE w:val="0"/>
        <w:autoSpaceDN w:val="0"/>
        <w:adjustRightInd w:val="0"/>
        <w:spacing w:after="0"/>
        <w:jc w:val="left"/>
        <w:rPr>
          <w:rFonts w:ascii="Calibri" w:hAnsi="Calibri" w:cs="Calibri"/>
          <w:b/>
        </w:rPr>
      </w:pPr>
      <w:r>
        <w:t>Stručné představení programu formou prezentace.</w:t>
      </w:r>
    </w:p>
    <w:p w14:paraId="4E5C3526" w14:textId="77777777" w:rsidR="000F22D6" w:rsidRPr="00CC7986" w:rsidRDefault="000F22D6" w:rsidP="00503F81">
      <w:pPr>
        <w:autoSpaceDE w:val="0"/>
        <w:autoSpaceDN w:val="0"/>
        <w:adjustRightInd w:val="0"/>
        <w:spacing w:after="0"/>
        <w:jc w:val="left"/>
        <w:rPr>
          <w:u w:val="single"/>
        </w:rPr>
      </w:pPr>
    </w:p>
    <w:p w14:paraId="2E014B7A" w14:textId="77777777" w:rsidR="00E36193" w:rsidRDefault="00E36193" w:rsidP="006F62DA"/>
    <w:p w14:paraId="7700FB57" w14:textId="07B17A3A" w:rsidR="00E36193" w:rsidRDefault="00E55914" w:rsidP="00E36193">
      <w:pPr>
        <w:pStyle w:val="Nadpis1"/>
      </w:pPr>
      <w:bookmarkStart w:id="31" w:name="_Toc101513758"/>
      <w:r>
        <w:t>5</w:t>
      </w:r>
      <w:r w:rsidR="00E36193">
        <w:t xml:space="preserve"> Příloha č. 2 </w:t>
      </w:r>
      <w:r w:rsidR="00B67545">
        <w:t>–</w:t>
      </w:r>
      <w:r w:rsidR="00E36193">
        <w:t xml:space="preserve"> </w:t>
      </w:r>
      <w:r w:rsidR="00D14E94">
        <w:t>S</w:t>
      </w:r>
      <w:r w:rsidR="00B67545">
        <w:t>oubor metodických materiálů</w:t>
      </w:r>
      <w:bookmarkEnd w:id="31"/>
    </w:p>
    <w:p w14:paraId="30229E55" w14:textId="240A1F2A" w:rsidR="00143ED5" w:rsidRPr="00CC7986" w:rsidRDefault="00143ED5" w:rsidP="00143ED5">
      <w:pPr>
        <w:autoSpaceDE w:val="0"/>
        <w:autoSpaceDN w:val="0"/>
        <w:adjustRightInd w:val="0"/>
        <w:spacing w:after="0"/>
        <w:jc w:val="left"/>
        <w:rPr>
          <w:rFonts w:ascii="Calibri" w:hAnsi="Calibri" w:cs="Calibri"/>
          <w:b/>
        </w:rPr>
      </w:pPr>
      <w:r w:rsidRPr="00CC7986">
        <w:rPr>
          <w:rFonts w:ascii="Calibri" w:hAnsi="Calibri" w:cs="Calibri"/>
          <w:b/>
        </w:rPr>
        <w:t>5. 1.</w:t>
      </w:r>
      <w:r w:rsidRPr="00CC7986">
        <w:rPr>
          <w:rFonts w:ascii="Calibri" w:hAnsi="Calibri" w:cs="Calibri"/>
          <w:b/>
        </w:rPr>
        <w:tab/>
        <w:t xml:space="preserve">Pracovní list Pravidelnost a souměrnost v přírodě </w:t>
      </w:r>
      <w:r w:rsidR="00CC7986" w:rsidRPr="00CC7986">
        <w:rPr>
          <w:rFonts w:ascii="Calibri" w:hAnsi="Calibri" w:cs="Calibri"/>
          <w:b/>
        </w:rPr>
        <w:t>–</w:t>
      </w:r>
      <w:r w:rsidRPr="00CC7986">
        <w:rPr>
          <w:rFonts w:ascii="Calibri" w:hAnsi="Calibri" w:cs="Calibri"/>
          <w:b/>
        </w:rPr>
        <w:t xml:space="preserve"> </w:t>
      </w:r>
      <w:r w:rsidR="00CC7986" w:rsidRPr="00CC7986">
        <w:rPr>
          <w:rFonts w:ascii="Calibri" w:hAnsi="Calibri" w:cs="Calibri"/>
          <w:b/>
        </w:rPr>
        <w:t xml:space="preserve">příklad </w:t>
      </w:r>
      <w:r w:rsidRPr="00CC7986">
        <w:rPr>
          <w:rFonts w:ascii="Calibri" w:hAnsi="Calibri" w:cs="Calibri"/>
          <w:b/>
        </w:rPr>
        <w:t xml:space="preserve">řešení </w:t>
      </w:r>
    </w:p>
    <w:p w14:paraId="3B20FA65" w14:textId="77777777" w:rsidR="00143ED5" w:rsidRPr="00CC7986" w:rsidRDefault="00143ED5" w:rsidP="00143ED5">
      <w:pPr>
        <w:autoSpaceDE w:val="0"/>
        <w:autoSpaceDN w:val="0"/>
        <w:adjustRightInd w:val="0"/>
        <w:spacing w:after="0"/>
        <w:jc w:val="left"/>
        <w:rPr>
          <w:rFonts w:ascii="Calibri" w:hAnsi="Calibri" w:cs="Calibri"/>
        </w:rPr>
      </w:pPr>
      <w:r w:rsidRPr="00CC7986">
        <w:rPr>
          <w:rFonts w:ascii="Calibri" w:hAnsi="Calibri" w:cs="Calibri"/>
          <w:bCs/>
        </w:rPr>
        <w:t xml:space="preserve">Tematický blok </w:t>
      </w:r>
      <w:r w:rsidRPr="00CC7986">
        <w:rPr>
          <w:rFonts w:ascii="Calibri" w:hAnsi="Calibri" w:cs="Calibri"/>
        </w:rPr>
        <w:t xml:space="preserve">č. 1 (Ornament v přírodě) </w:t>
      </w:r>
    </w:p>
    <w:p w14:paraId="7B32D485" w14:textId="77777777" w:rsidR="00143ED5" w:rsidRDefault="00143ED5" w:rsidP="00143ED5">
      <w:pPr>
        <w:autoSpaceDE w:val="0"/>
        <w:autoSpaceDN w:val="0"/>
        <w:adjustRightInd w:val="0"/>
        <w:spacing w:after="0"/>
        <w:jc w:val="left"/>
        <w:rPr>
          <w:u w:val="single"/>
        </w:rPr>
      </w:pPr>
      <w:r w:rsidRPr="00CC7986">
        <w:rPr>
          <w:rFonts w:ascii="Calibri" w:hAnsi="Calibri" w:cs="Calibri"/>
          <w:bCs/>
        </w:rPr>
        <w:t xml:space="preserve">Téma </w:t>
      </w:r>
      <w:r w:rsidRPr="00CC7986">
        <w:rPr>
          <w:rFonts w:ascii="Calibri" w:hAnsi="Calibri" w:cs="Calibri"/>
        </w:rPr>
        <w:t>č. 1 (</w:t>
      </w:r>
      <w:r w:rsidRPr="00CC7986">
        <w:t>Pravidelnost a souměrnost v přírodě)</w:t>
      </w:r>
    </w:p>
    <w:p w14:paraId="680FFEBB" w14:textId="399A26E3" w:rsidR="00143ED5" w:rsidRDefault="00143ED5" w:rsidP="007432D3">
      <w:pPr>
        <w:pStyle w:val="Nadpis1"/>
      </w:pPr>
    </w:p>
    <w:p w14:paraId="69D2A93B" w14:textId="51B3234F" w:rsidR="00E775C7" w:rsidRDefault="00E775C7" w:rsidP="00E775C7"/>
    <w:p w14:paraId="605E7699" w14:textId="5E920A0D" w:rsidR="00E775C7" w:rsidRDefault="00E775C7" w:rsidP="00E775C7"/>
    <w:p w14:paraId="23987588" w14:textId="31F10745" w:rsidR="00E775C7" w:rsidRDefault="00E775C7" w:rsidP="00E775C7"/>
    <w:p w14:paraId="06B0BF95" w14:textId="6C418111" w:rsidR="00E775C7" w:rsidRDefault="00E775C7" w:rsidP="00E775C7"/>
    <w:p w14:paraId="28014830" w14:textId="6A6C48AB" w:rsidR="00E775C7" w:rsidRDefault="00E775C7" w:rsidP="00E775C7"/>
    <w:p w14:paraId="572CAD7F" w14:textId="6A3ED4A1" w:rsidR="00E775C7" w:rsidRDefault="00E775C7" w:rsidP="00E775C7"/>
    <w:p w14:paraId="0770115D" w14:textId="4F0266D1" w:rsidR="00E775C7" w:rsidRDefault="00E775C7" w:rsidP="00E775C7"/>
    <w:p w14:paraId="2A2F4CE0" w14:textId="23CA6023" w:rsidR="00E775C7" w:rsidRDefault="00E775C7" w:rsidP="00E775C7"/>
    <w:p w14:paraId="25D6DACF" w14:textId="6D40A5DF" w:rsidR="00E775C7" w:rsidRDefault="00E775C7" w:rsidP="00E775C7"/>
    <w:p w14:paraId="64285F36" w14:textId="5A89F2D3" w:rsidR="00E775C7" w:rsidRDefault="00E775C7" w:rsidP="00E775C7"/>
    <w:p w14:paraId="79356F4D" w14:textId="33010A9B" w:rsidR="00E775C7" w:rsidRDefault="00E775C7" w:rsidP="00E775C7"/>
    <w:p w14:paraId="4A00AF8E" w14:textId="77777777" w:rsidR="00E775C7" w:rsidRPr="00E775C7" w:rsidRDefault="00E775C7" w:rsidP="00E775C7"/>
    <w:p w14:paraId="623EE095" w14:textId="6410E57B" w:rsidR="007432D3" w:rsidRDefault="000A6540" w:rsidP="007432D3">
      <w:pPr>
        <w:pStyle w:val="Nadpis1"/>
      </w:pPr>
      <w:bookmarkStart w:id="32" w:name="_Toc101513759"/>
      <w:r>
        <w:lastRenderedPageBreak/>
        <w:t>6 Příloha č. 3</w:t>
      </w:r>
      <w:r w:rsidR="007432D3">
        <w:t xml:space="preserve"> –</w:t>
      </w:r>
      <w:r w:rsidR="00F2110A">
        <w:t xml:space="preserve"> Z</w:t>
      </w:r>
      <w:r w:rsidR="007432D3">
        <w:t>ávěrečná zpráva o ověření programu</w:t>
      </w:r>
      <w:r w:rsidR="00B37C04">
        <w:t xml:space="preserve"> v praxi</w:t>
      </w:r>
      <w:bookmarkEnd w:id="32"/>
    </w:p>
    <w:p w14:paraId="08B12EA7" w14:textId="03A5963A" w:rsidR="001026BF" w:rsidRDefault="001026BF" w:rsidP="001026BF">
      <w:pPr>
        <w:pStyle w:val="Default"/>
        <w:rPr>
          <w:b/>
          <w:bCs/>
          <w:sz w:val="23"/>
          <w:szCs w:val="23"/>
        </w:rPr>
      </w:pPr>
      <w:r w:rsidRPr="00351088">
        <w:rPr>
          <w:b/>
          <w:bCs/>
          <w:sz w:val="23"/>
          <w:szCs w:val="23"/>
        </w:rPr>
        <w:t>I.</w:t>
      </w:r>
    </w:p>
    <w:tbl>
      <w:tblPr>
        <w:tblStyle w:val="Mkatabulky"/>
        <w:tblpPr w:leftFromText="141" w:rightFromText="141" w:vertAnchor="text" w:horzAnchor="margin" w:tblpXSpec="center" w:tblpY="25"/>
        <w:tblW w:w="9923" w:type="dxa"/>
        <w:jc w:val="center"/>
        <w:tblLook w:val="04A0" w:firstRow="1" w:lastRow="0" w:firstColumn="1" w:lastColumn="0" w:noHBand="0" w:noVBand="1"/>
      </w:tblPr>
      <w:tblGrid>
        <w:gridCol w:w="3681"/>
        <w:gridCol w:w="6242"/>
      </w:tblGrid>
      <w:tr w:rsidR="001026BF" w:rsidRPr="00351088" w14:paraId="17A62DA0" w14:textId="77777777" w:rsidTr="00F208F6">
        <w:trPr>
          <w:jc w:val="center"/>
        </w:trPr>
        <w:tc>
          <w:tcPr>
            <w:tcW w:w="3681" w:type="dxa"/>
            <w:shd w:val="clear" w:color="auto" w:fill="D9D9D9" w:themeFill="background1" w:themeFillShade="D9"/>
            <w:vAlign w:val="center"/>
          </w:tcPr>
          <w:p w14:paraId="10576B0D" w14:textId="77777777" w:rsidR="001026BF" w:rsidRPr="0081743D" w:rsidRDefault="001026BF" w:rsidP="00F208F6">
            <w:pPr>
              <w:ind w:right="-709"/>
              <w:rPr>
                <w:rFonts w:ascii="Arial" w:hAnsi="Arial"/>
                <w:b/>
              </w:rPr>
            </w:pPr>
            <w:r w:rsidRPr="0081743D">
              <w:rPr>
                <w:rFonts w:ascii="Arial" w:hAnsi="Arial"/>
                <w:b/>
              </w:rPr>
              <w:t>Příjemce</w:t>
            </w:r>
          </w:p>
          <w:p w14:paraId="04B295E9" w14:textId="77777777" w:rsidR="001026BF" w:rsidRPr="0081743D" w:rsidRDefault="001026BF" w:rsidP="00F208F6">
            <w:pPr>
              <w:ind w:right="-709"/>
              <w:rPr>
                <w:rFonts w:ascii="Arial" w:eastAsia="Times New Roman" w:hAnsi="Arial"/>
                <w:b/>
                <w:bCs/>
              </w:rPr>
            </w:pPr>
          </w:p>
        </w:tc>
        <w:tc>
          <w:tcPr>
            <w:tcW w:w="6242" w:type="dxa"/>
          </w:tcPr>
          <w:p w14:paraId="522DCA5C" w14:textId="77777777" w:rsidR="001026BF" w:rsidRPr="0081743D" w:rsidRDefault="001026BF" w:rsidP="00F208F6">
            <w:pPr>
              <w:ind w:right="-711"/>
              <w:rPr>
                <w:rFonts w:ascii="Arial" w:eastAsia="Times New Roman" w:hAnsi="Arial"/>
                <w:bCs/>
              </w:rPr>
            </w:pPr>
          </w:p>
          <w:p w14:paraId="41B90689" w14:textId="77777777" w:rsidR="001026BF" w:rsidRPr="0081743D" w:rsidRDefault="001026BF" w:rsidP="00F208F6">
            <w:pPr>
              <w:ind w:right="-711"/>
              <w:rPr>
                <w:rFonts w:ascii="Arial" w:eastAsia="Times New Roman" w:hAnsi="Arial"/>
                <w:bCs/>
              </w:rPr>
            </w:pPr>
            <w:r w:rsidRPr="0081743D">
              <w:rPr>
                <w:rFonts w:ascii="Arial" w:eastAsia="Times New Roman" w:hAnsi="Arial"/>
                <w:bCs/>
              </w:rPr>
              <w:t>Muzeum Říčany, příspěvková organizace</w:t>
            </w:r>
          </w:p>
          <w:p w14:paraId="723C8ACF" w14:textId="77777777" w:rsidR="001026BF" w:rsidRPr="0081743D" w:rsidRDefault="001026BF" w:rsidP="00F208F6">
            <w:pPr>
              <w:ind w:right="-711"/>
              <w:rPr>
                <w:rFonts w:ascii="Arial" w:eastAsia="Times New Roman" w:hAnsi="Arial"/>
                <w:bCs/>
              </w:rPr>
            </w:pPr>
          </w:p>
        </w:tc>
      </w:tr>
      <w:tr w:rsidR="001026BF" w:rsidRPr="00351088" w14:paraId="3DF35ED2" w14:textId="77777777" w:rsidTr="00F208F6">
        <w:trPr>
          <w:jc w:val="center"/>
        </w:trPr>
        <w:tc>
          <w:tcPr>
            <w:tcW w:w="3681" w:type="dxa"/>
            <w:shd w:val="clear" w:color="auto" w:fill="D9D9D9" w:themeFill="background1" w:themeFillShade="D9"/>
            <w:vAlign w:val="center"/>
          </w:tcPr>
          <w:p w14:paraId="5D310181" w14:textId="77777777" w:rsidR="001026BF" w:rsidRPr="0081743D" w:rsidRDefault="001026BF" w:rsidP="00F208F6">
            <w:pPr>
              <w:ind w:right="-709"/>
              <w:rPr>
                <w:rFonts w:ascii="Arial" w:hAnsi="Arial"/>
                <w:b/>
              </w:rPr>
            </w:pPr>
            <w:r w:rsidRPr="0081743D">
              <w:rPr>
                <w:rFonts w:ascii="Arial" w:hAnsi="Arial"/>
                <w:b/>
              </w:rPr>
              <w:t>Registrační číslo projektu</w:t>
            </w:r>
          </w:p>
          <w:p w14:paraId="3C139C69" w14:textId="77777777" w:rsidR="001026BF" w:rsidRPr="0081743D" w:rsidRDefault="001026BF" w:rsidP="00F208F6">
            <w:pPr>
              <w:ind w:right="-709"/>
              <w:rPr>
                <w:rFonts w:ascii="Arial" w:eastAsia="Times New Roman" w:hAnsi="Arial"/>
                <w:b/>
                <w:bCs/>
              </w:rPr>
            </w:pPr>
          </w:p>
        </w:tc>
        <w:tc>
          <w:tcPr>
            <w:tcW w:w="6242" w:type="dxa"/>
          </w:tcPr>
          <w:p w14:paraId="57644D39" w14:textId="77777777" w:rsidR="001026BF" w:rsidRPr="0081743D" w:rsidRDefault="001026BF" w:rsidP="00F208F6">
            <w:pPr>
              <w:ind w:right="-711"/>
              <w:rPr>
                <w:rFonts w:ascii="Arial" w:eastAsia="Times New Roman" w:hAnsi="Arial"/>
                <w:bCs/>
              </w:rPr>
            </w:pPr>
            <w:r w:rsidRPr="0081743D">
              <w:rPr>
                <w:rFonts w:ascii="Arial" w:eastAsia="Times New Roman" w:hAnsi="Arial"/>
                <w:bCs/>
              </w:rPr>
              <w:t>CZ.02.3.68/0.0/0.0/16_032/0008252</w:t>
            </w:r>
          </w:p>
        </w:tc>
      </w:tr>
      <w:tr w:rsidR="001026BF" w:rsidRPr="00351088" w14:paraId="604EDF64" w14:textId="77777777" w:rsidTr="00F208F6">
        <w:trPr>
          <w:jc w:val="center"/>
        </w:trPr>
        <w:tc>
          <w:tcPr>
            <w:tcW w:w="3681" w:type="dxa"/>
            <w:shd w:val="clear" w:color="auto" w:fill="D9D9D9" w:themeFill="background1" w:themeFillShade="D9"/>
            <w:vAlign w:val="center"/>
          </w:tcPr>
          <w:p w14:paraId="3C897355" w14:textId="77777777" w:rsidR="001026BF" w:rsidRPr="0081743D" w:rsidRDefault="001026BF" w:rsidP="00F208F6">
            <w:pPr>
              <w:ind w:right="-709"/>
              <w:rPr>
                <w:rFonts w:ascii="Arial" w:hAnsi="Arial"/>
                <w:b/>
              </w:rPr>
            </w:pPr>
            <w:r w:rsidRPr="0081743D">
              <w:rPr>
                <w:rFonts w:ascii="Arial" w:hAnsi="Arial"/>
                <w:b/>
              </w:rPr>
              <w:t>Název projektu</w:t>
            </w:r>
          </w:p>
          <w:p w14:paraId="001A63F1" w14:textId="77777777" w:rsidR="001026BF" w:rsidRPr="0081743D" w:rsidRDefault="001026BF" w:rsidP="00F208F6">
            <w:pPr>
              <w:ind w:right="-709"/>
              <w:rPr>
                <w:rFonts w:ascii="Arial" w:eastAsia="Times New Roman" w:hAnsi="Arial"/>
                <w:b/>
                <w:bCs/>
              </w:rPr>
            </w:pPr>
          </w:p>
        </w:tc>
        <w:tc>
          <w:tcPr>
            <w:tcW w:w="6242" w:type="dxa"/>
          </w:tcPr>
          <w:p w14:paraId="0F78C2C9" w14:textId="77777777" w:rsidR="001026BF" w:rsidRPr="0081743D" w:rsidRDefault="001026BF" w:rsidP="00F208F6">
            <w:pPr>
              <w:ind w:right="-711"/>
              <w:rPr>
                <w:rFonts w:ascii="Arial" w:eastAsia="Times New Roman" w:hAnsi="Arial"/>
                <w:bCs/>
              </w:rPr>
            </w:pPr>
            <w:proofErr w:type="spellStart"/>
            <w:r w:rsidRPr="0081743D">
              <w:rPr>
                <w:rFonts w:ascii="Arial" w:eastAsia="Times New Roman" w:hAnsi="Arial"/>
                <w:bCs/>
              </w:rPr>
              <w:t>Hands</w:t>
            </w:r>
            <w:proofErr w:type="spellEnd"/>
            <w:r w:rsidRPr="0081743D">
              <w:rPr>
                <w:rFonts w:ascii="Arial" w:eastAsia="Times New Roman" w:hAnsi="Arial"/>
                <w:bCs/>
              </w:rPr>
              <w:t xml:space="preserve"> On Muzeum</w:t>
            </w:r>
          </w:p>
          <w:p w14:paraId="26D54F45" w14:textId="77777777" w:rsidR="001026BF" w:rsidRPr="0081743D" w:rsidRDefault="001026BF" w:rsidP="00F208F6">
            <w:pPr>
              <w:ind w:right="-711"/>
              <w:rPr>
                <w:rFonts w:ascii="Arial" w:eastAsia="Times New Roman" w:hAnsi="Arial"/>
                <w:bCs/>
              </w:rPr>
            </w:pPr>
          </w:p>
        </w:tc>
      </w:tr>
      <w:tr w:rsidR="001026BF" w:rsidRPr="00351088" w14:paraId="4EB32153" w14:textId="77777777" w:rsidTr="001026BF">
        <w:trPr>
          <w:trHeight w:val="597"/>
          <w:jc w:val="center"/>
        </w:trPr>
        <w:tc>
          <w:tcPr>
            <w:tcW w:w="3681" w:type="dxa"/>
            <w:shd w:val="clear" w:color="auto" w:fill="D9D9D9" w:themeFill="background1" w:themeFillShade="D9"/>
            <w:vAlign w:val="center"/>
          </w:tcPr>
          <w:p w14:paraId="4CDCDCC3" w14:textId="77777777" w:rsidR="001026BF" w:rsidRPr="0081743D" w:rsidRDefault="001026BF" w:rsidP="00F208F6">
            <w:pPr>
              <w:ind w:right="-709"/>
              <w:rPr>
                <w:rFonts w:ascii="Arial" w:hAnsi="Arial"/>
                <w:b/>
              </w:rPr>
            </w:pPr>
            <w:r w:rsidRPr="0081743D">
              <w:rPr>
                <w:rFonts w:ascii="Arial" w:hAnsi="Arial"/>
                <w:b/>
              </w:rPr>
              <w:t>Název vytvořeného programu</w:t>
            </w:r>
          </w:p>
          <w:p w14:paraId="500E1216" w14:textId="77777777" w:rsidR="001026BF" w:rsidRPr="0081743D" w:rsidRDefault="001026BF" w:rsidP="00F208F6">
            <w:pPr>
              <w:ind w:right="-709"/>
              <w:rPr>
                <w:rFonts w:ascii="Arial" w:hAnsi="Arial"/>
                <w:b/>
              </w:rPr>
            </w:pPr>
          </w:p>
        </w:tc>
        <w:tc>
          <w:tcPr>
            <w:tcW w:w="6242" w:type="dxa"/>
          </w:tcPr>
          <w:p w14:paraId="46D8A963" w14:textId="2809894E" w:rsidR="001026BF" w:rsidRPr="0081743D" w:rsidRDefault="001026BF" w:rsidP="00F208F6">
            <w:pPr>
              <w:ind w:right="-711"/>
              <w:rPr>
                <w:rFonts w:ascii="Arial" w:eastAsia="Times New Roman" w:hAnsi="Arial"/>
                <w:bCs/>
              </w:rPr>
            </w:pPr>
            <w:r w:rsidRPr="0081743D">
              <w:rPr>
                <w:rFonts w:ascii="Arial" w:eastAsia="Times New Roman" w:hAnsi="Arial"/>
                <w:bCs/>
              </w:rPr>
              <w:t>Ornamenty</w:t>
            </w:r>
          </w:p>
          <w:p w14:paraId="00E71B2D" w14:textId="77777777" w:rsidR="001026BF" w:rsidRPr="0081743D" w:rsidRDefault="001026BF" w:rsidP="00F208F6">
            <w:pPr>
              <w:ind w:right="-711"/>
              <w:rPr>
                <w:rFonts w:ascii="Arial" w:eastAsia="Times New Roman" w:hAnsi="Arial"/>
                <w:bCs/>
              </w:rPr>
            </w:pPr>
          </w:p>
          <w:p w14:paraId="3D0A4984" w14:textId="77777777" w:rsidR="001026BF" w:rsidRPr="0081743D" w:rsidRDefault="001026BF" w:rsidP="00F208F6">
            <w:pPr>
              <w:ind w:right="-711"/>
              <w:rPr>
                <w:rFonts w:ascii="Arial" w:eastAsia="Times New Roman" w:hAnsi="Arial"/>
                <w:bCs/>
              </w:rPr>
            </w:pPr>
          </w:p>
        </w:tc>
      </w:tr>
      <w:tr w:rsidR="001026BF" w:rsidRPr="00351088" w14:paraId="50D12C84" w14:textId="77777777" w:rsidTr="00F208F6">
        <w:trPr>
          <w:jc w:val="center"/>
        </w:trPr>
        <w:tc>
          <w:tcPr>
            <w:tcW w:w="3681" w:type="dxa"/>
            <w:shd w:val="clear" w:color="auto" w:fill="D9D9D9" w:themeFill="background1" w:themeFillShade="D9"/>
            <w:vAlign w:val="center"/>
          </w:tcPr>
          <w:p w14:paraId="49124053" w14:textId="77777777" w:rsidR="001026BF" w:rsidRPr="0081743D" w:rsidRDefault="001026BF" w:rsidP="00F208F6">
            <w:pPr>
              <w:ind w:right="-709"/>
              <w:rPr>
                <w:rFonts w:ascii="Arial" w:hAnsi="Arial"/>
                <w:b/>
              </w:rPr>
            </w:pPr>
            <w:r w:rsidRPr="0081743D">
              <w:rPr>
                <w:rFonts w:ascii="Arial" w:hAnsi="Arial"/>
                <w:b/>
              </w:rPr>
              <w:t>Pořadové číslo zprávy o realizaci</w:t>
            </w:r>
          </w:p>
          <w:p w14:paraId="5C3A7B74" w14:textId="77777777" w:rsidR="001026BF" w:rsidRPr="0081743D" w:rsidRDefault="001026BF" w:rsidP="00F208F6">
            <w:pPr>
              <w:ind w:right="-709"/>
              <w:rPr>
                <w:rFonts w:ascii="Arial" w:hAnsi="Arial"/>
                <w:b/>
              </w:rPr>
            </w:pPr>
          </w:p>
        </w:tc>
        <w:tc>
          <w:tcPr>
            <w:tcW w:w="6242" w:type="dxa"/>
          </w:tcPr>
          <w:p w14:paraId="4A9F0009" w14:textId="77777777" w:rsidR="001026BF" w:rsidRPr="0081743D" w:rsidRDefault="001026BF" w:rsidP="00F208F6">
            <w:pPr>
              <w:ind w:right="-711"/>
              <w:rPr>
                <w:rFonts w:ascii="Arial" w:eastAsia="Times New Roman" w:hAnsi="Arial"/>
                <w:bCs/>
              </w:rPr>
            </w:pPr>
            <w:r w:rsidRPr="0081743D">
              <w:rPr>
                <w:rFonts w:ascii="Arial" w:eastAsia="Times New Roman" w:hAnsi="Arial"/>
                <w:bCs/>
              </w:rPr>
              <w:t>2</w:t>
            </w:r>
          </w:p>
        </w:tc>
      </w:tr>
    </w:tbl>
    <w:p w14:paraId="79726774" w14:textId="77777777" w:rsidR="001026BF" w:rsidRDefault="001026BF" w:rsidP="00DF240D">
      <w:pPr>
        <w:pStyle w:val="Default"/>
        <w:rPr>
          <w:b/>
          <w:bCs/>
          <w:sz w:val="22"/>
          <w:szCs w:val="22"/>
        </w:rPr>
      </w:pPr>
    </w:p>
    <w:p w14:paraId="7BF8EFFD" w14:textId="181BB16D" w:rsidR="001026BF" w:rsidRPr="00351088" w:rsidRDefault="001026BF" w:rsidP="00DF240D">
      <w:pPr>
        <w:pStyle w:val="Default"/>
        <w:rPr>
          <w:b/>
          <w:bCs/>
          <w:sz w:val="22"/>
          <w:szCs w:val="22"/>
        </w:rPr>
      </w:pPr>
      <w:r>
        <w:rPr>
          <w:b/>
          <w:bCs/>
          <w:sz w:val="22"/>
          <w:szCs w:val="22"/>
        </w:rPr>
        <w:t>II.</w:t>
      </w:r>
    </w:p>
    <w:tbl>
      <w:tblPr>
        <w:tblStyle w:val="Mkatabulky"/>
        <w:tblW w:w="9928" w:type="dxa"/>
        <w:jc w:val="center"/>
        <w:tblLook w:val="04A0" w:firstRow="1" w:lastRow="0" w:firstColumn="1" w:lastColumn="0" w:noHBand="0" w:noVBand="1"/>
      </w:tblPr>
      <w:tblGrid>
        <w:gridCol w:w="3232"/>
        <w:gridCol w:w="3356"/>
        <w:gridCol w:w="3340"/>
      </w:tblGrid>
      <w:tr w:rsidR="00DF240D" w:rsidRPr="00351088" w14:paraId="5B40DC15" w14:textId="77777777" w:rsidTr="00D6443E">
        <w:trPr>
          <w:trHeight w:val="558"/>
          <w:jc w:val="center"/>
        </w:trPr>
        <w:tc>
          <w:tcPr>
            <w:tcW w:w="3232" w:type="dxa"/>
            <w:shd w:val="clear" w:color="auto" w:fill="D9D9D9" w:themeFill="background1" w:themeFillShade="D9"/>
            <w:vAlign w:val="center"/>
          </w:tcPr>
          <w:p w14:paraId="6FA94E1A" w14:textId="77777777" w:rsidR="00DF240D" w:rsidRPr="00351088" w:rsidRDefault="00DF240D" w:rsidP="00D6443E">
            <w:pPr>
              <w:ind w:right="-709"/>
              <w:rPr>
                <w:rFonts w:ascii="Arial" w:hAnsi="Arial"/>
                <w:b/>
              </w:rPr>
            </w:pPr>
            <w:r w:rsidRPr="00351088">
              <w:rPr>
                <w:rFonts w:ascii="Arial" w:hAnsi="Arial"/>
                <w:b/>
              </w:rPr>
              <w:t>Místo ověření programu</w:t>
            </w:r>
          </w:p>
        </w:tc>
        <w:tc>
          <w:tcPr>
            <w:tcW w:w="3356" w:type="dxa"/>
            <w:shd w:val="clear" w:color="auto" w:fill="D9D9D9" w:themeFill="background1" w:themeFillShade="D9"/>
            <w:vAlign w:val="center"/>
          </w:tcPr>
          <w:p w14:paraId="4D263A4C" w14:textId="77777777" w:rsidR="00DF240D" w:rsidRPr="00351088" w:rsidRDefault="00DF240D" w:rsidP="00D6443E">
            <w:pPr>
              <w:ind w:right="-709"/>
              <w:rPr>
                <w:rFonts w:ascii="Arial" w:hAnsi="Arial"/>
                <w:b/>
              </w:rPr>
            </w:pPr>
            <w:r w:rsidRPr="00351088">
              <w:rPr>
                <w:rFonts w:ascii="Arial" w:hAnsi="Arial"/>
                <w:b/>
              </w:rPr>
              <w:t>Datum ověření programu</w:t>
            </w:r>
          </w:p>
        </w:tc>
        <w:tc>
          <w:tcPr>
            <w:tcW w:w="3340" w:type="dxa"/>
            <w:shd w:val="clear" w:color="auto" w:fill="D9D9D9" w:themeFill="background1" w:themeFillShade="D9"/>
            <w:vAlign w:val="center"/>
          </w:tcPr>
          <w:p w14:paraId="4E976361" w14:textId="77777777" w:rsidR="00DF240D" w:rsidRDefault="00DF240D" w:rsidP="00D6443E">
            <w:pPr>
              <w:ind w:right="-709"/>
              <w:rPr>
                <w:rFonts w:ascii="Arial" w:hAnsi="Arial"/>
                <w:b/>
              </w:rPr>
            </w:pPr>
            <w:r w:rsidRPr="00351088">
              <w:rPr>
                <w:rFonts w:ascii="Arial" w:hAnsi="Arial"/>
                <w:b/>
              </w:rPr>
              <w:t xml:space="preserve">Cílová skupina, </w:t>
            </w:r>
          </w:p>
          <w:p w14:paraId="20CC5E0D" w14:textId="0933C057" w:rsidR="00DF240D" w:rsidRPr="00351088" w:rsidRDefault="00DF240D" w:rsidP="0095618F">
            <w:pPr>
              <w:ind w:right="-709"/>
              <w:rPr>
                <w:rFonts w:ascii="Arial" w:hAnsi="Arial"/>
                <w:b/>
              </w:rPr>
            </w:pPr>
            <w:r w:rsidRPr="00351088">
              <w:rPr>
                <w:rFonts w:ascii="Arial" w:hAnsi="Arial"/>
                <w:b/>
              </w:rPr>
              <w:t>s níž byl program</w:t>
            </w:r>
            <w:r>
              <w:rPr>
                <w:rFonts w:ascii="Arial" w:hAnsi="Arial"/>
                <w:b/>
              </w:rPr>
              <w:t xml:space="preserve"> </w:t>
            </w:r>
            <w:r w:rsidRPr="00351088">
              <w:rPr>
                <w:rFonts w:ascii="Arial" w:hAnsi="Arial"/>
                <w:b/>
              </w:rPr>
              <w:t>ověřen</w:t>
            </w:r>
          </w:p>
        </w:tc>
      </w:tr>
      <w:tr w:rsidR="00DF240D" w:rsidRPr="00351088" w14:paraId="5BC2FA9A" w14:textId="77777777" w:rsidTr="001026BF">
        <w:trPr>
          <w:trHeight w:val="910"/>
          <w:jc w:val="center"/>
        </w:trPr>
        <w:tc>
          <w:tcPr>
            <w:tcW w:w="3232" w:type="dxa"/>
          </w:tcPr>
          <w:p w14:paraId="6247F6C8" w14:textId="77777777" w:rsidR="00DF240D" w:rsidRDefault="00DF240D" w:rsidP="00D6443E">
            <w:pPr>
              <w:ind w:right="-709"/>
              <w:rPr>
                <w:rFonts w:ascii="Arial" w:hAnsi="Arial"/>
                <w:b/>
              </w:rPr>
            </w:pPr>
            <w:r>
              <w:rPr>
                <w:rFonts w:ascii="Arial" w:hAnsi="Arial"/>
                <w:b/>
              </w:rPr>
              <w:t xml:space="preserve">Škola, Říčanská hájovna, </w:t>
            </w:r>
          </w:p>
          <w:p w14:paraId="7DD338BC" w14:textId="77777777" w:rsidR="00DF240D" w:rsidRDefault="00DF240D" w:rsidP="00D6443E">
            <w:pPr>
              <w:ind w:right="-709"/>
              <w:rPr>
                <w:rFonts w:ascii="Arial" w:hAnsi="Arial"/>
                <w:b/>
              </w:rPr>
            </w:pPr>
            <w:r>
              <w:rPr>
                <w:rFonts w:ascii="Arial" w:hAnsi="Arial"/>
                <w:b/>
              </w:rPr>
              <w:t xml:space="preserve">Říčany – terén, </w:t>
            </w:r>
          </w:p>
          <w:p w14:paraId="2B347B96" w14:textId="77777777" w:rsidR="00DF240D" w:rsidRDefault="00DF240D" w:rsidP="00D6443E">
            <w:pPr>
              <w:ind w:right="-709"/>
              <w:rPr>
                <w:rFonts w:ascii="Arial" w:hAnsi="Arial"/>
                <w:b/>
              </w:rPr>
            </w:pPr>
            <w:r>
              <w:rPr>
                <w:rFonts w:ascii="Arial" w:hAnsi="Arial"/>
                <w:b/>
              </w:rPr>
              <w:t>Muzeum Říčany</w:t>
            </w:r>
          </w:p>
          <w:p w14:paraId="55BF85A3" w14:textId="77777777" w:rsidR="00DF240D" w:rsidRPr="00351088" w:rsidRDefault="00DF240D" w:rsidP="001026BF">
            <w:pPr>
              <w:ind w:right="-709"/>
              <w:rPr>
                <w:rFonts w:ascii="Arial" w:hAnsi="Arial"/>
                <w:b/>
              </w:rPr>
            </w:pPr>
          </w:p>
        </w:tc>
        <w:tc>
          <w:tcPr>
            <w:tcW w:w="3356" w:type="dxa"/>
          </w:tcPr>
          <w:p w14:paraId="2F76A65E" w14:textId="77777777" w:rsidR="00DF240D" w:rsidRPr="00351088" w:rsidRDefault="00DF240D" w:rsidP="00D6443E">
            <w:pPr>
              <w:ind w:right="-709"/>
              <w:rPr>
                <w:rFonts w:ascii="Arial" w:hAnsi="Arial"/>
                <w:b/>
              </w:rPr>
            </w:pPr>
            <w:r>
              <w:rPr>
                <w:rFonts w:ascii="Arial" w:hAnsi="Arial"/>
                <w:b/>
              </w:rPr>
              <w:t>1. 4. - 17. 6. 2019</w:t>
            </w:r>
          </w:p>
        </w:tc>
        <w:tc>
          <w:tcPr>
            <w:tcW w:w="3340" w:type="dxa"/>
          </w:tcPr>
          <w:p w14:paraId="75D92A0E" w14:textId="77777777" w:rsidR="00DF240D" w:rsidRDefault="00DF240D" w:rsidP="00D6443E">
            <w:pPr>
              <w:ind w:right="-709"/>
              <w:rPr>
                <w:rFonts w:ascii="Arial" w:hAnsi="Arial"/>
                <w:b/>
              </w:rPr>
            </w:pPr>
            <w:r>
              <w:rPr>
                <w:rFonts w:ascii="Arial" w:hAnsi="Arial"/>
                <w:b/>
              </w:rPr>
              <w:t xml:space="preserve">26 žáků 7. ročníku </w:t>
            </w:r>
          </w:p>
          <w:p w14:paraId="272F46FC" w14:textId="77777777" w:rsidR="00DF240D" w:rsidRPr="00351088" w:rsidRDefault="00DF240D" w:rsidP="00D6443E">
            <w:pPr>
              <w:ind w:right="-709"/>
              <w:rPr>
                <w:rFonts w:ascii="Arial" w:hAnsi="Arial"/>
                <w:b/>
              </w:rPr>
            </w:pPr>
            <w:r>
              <w:rPr>
                <w:rFonts w:ascii="Arial" w:hAnsi="Arial"/>
                <w:b/>
              </w:rPr>
              <w:t xml:space="preserve">3. ZŠ U Říčanského lesa </w:t>
            </w:r>
          </w:p>
        </w:tc>
      </w:tr>
    </w:tbl>
    <w:p w14:paraId="6214C39B" w14:textId="77777777" w:rsidR="00DF240D" w:rsidRDefault="00DF240D" w:rsidP="00DF240D">
      <w:pPr>
        <w:pStyle w:val="Default"/>
        <w:rPr>
          <w:b/>
          <w:bCs/>
          <w:sz w:val="22"/>
          <w:szCs w:val="22"/>
        </w:rPr>
      </w:pPr>
    </w:p>
    <w:p w14:paraId="10E54417" w14:textId="77777777" w:rsidR="001026BF" w:rsidRDefault="001026BF" w:rsidP="00DF240D">
      <w:pPr>
        <w:pStyle w:val="Default"/>
        <w:rPr>
          <w:b/>
          <w:bCs/>
          <w:sz w:val="22"/>
          <w:szCs w:val="22"/>
        </w:rPr>
      </w:pPr>
    </w:p>
    <w:p w14:paraId="1D8E0FA9" w14:textId="77777777" w:rsidR="0081743D" w:rsidRPr="00351088" w:rsidRDefault="0081743D" w:rsidP="00DF240D">
      <w:pPr>
        <w:pStyle w:val="Default"/>
        <w:rPr>
          <w:b/>
          <w:bCs/>
          <w:sz w:val="22"/>
          <w:szCs w:val="22"/>
        </w:rPr>
      </w:pPr>
    </w:p>
    <w:p w14:paraId="76D9930A" w14:textId="7350C094" w:rsidR="00953217" w:rsidRPr="00351088" w:rsidRDefault="001026BF" w:rsidP="00DF240D">
      <w:pPr>
        <w:pStyle w:val="Default"/>
        <w:rPr>
          <w:b/>
          <w:bCs/>
          <w:sz w:val="22"/>
          <w:szCs w:val="22"/>
        </w:rPr>
      </w:pPr>
      <w:r>
        <w:rPr>
          <w:b/>
          <w:bCs/>
          <w:sz w:val="22"/>
          <w:szCs w:val="22"/>
        </w:rPr>
        <w:t>III.</w:t>
      </w:r>
    </w:p>
    <w:tbl>
      <w:tblPr>
        <w:tblStyle w:val="Mkatabulky"/>
        <w:tblW w:w="9922" w:type="dxa"/>
        <w:jc w:val="center"/>
        <w:tblLook w:val="04A0" w:firstRow="1" w:lastRow="0" w:firstColumn="1" w:lastColumn="0" w:noHBand="0" w:noVBand="1"/>
      </w:tblPr>
      <w:tblGrid>
        <w:gridCol w:w="9922"/>
      </w:tblGrid>
      <w:tr w:rsidR="00DF240D" w:rsidRPr="00351088" w14:paraId="7D4BC198" w14:textId="77777777" w:rsidTr="00D6443E">
        <w:trPr>
          <w:trHeight w:val="381"/>
          <w:jc w:val="center"/>
        </w:trPr>
        <w:tc>
          <w:tcPr>
            <w:tcW w:w="9922" w:type="dxa"/>
            <w:shd w:val="clear" w:color="auto" w:fill="D9D9D9" w:themeFill="background1" w:themeFillShade="D9"/>
          </w:tcPr>
          <w:p w14:paraId="567262F9" w14:textId="77777777" w:rsidR="00DF240D" w:rsidRPr="00351088" w:rsidRDefault="00DF240D" w:rsidP="00DF240D">
            <w:pPr>
              <w:pStyle w:val="Odstavecseseznamem"/>
              <w:numPr>
                <w:ilvl w:val="0"/>
                <w:numId w:val="16"/>
              </w:numPr>
              <w:spacing w:line="276" w:lineRule="auto"/>
              <w:jc w:val="left"/>
              <w:rPr>
                <w:rFonts w:ascii="Arial" w:hAnsi="Arial"/>
                <w:b/>
              </w:rPr>
            </w:pPr>
            <w:r w:rsidRPr="00351088">
              <w:rPr>
                <w:rFonts w:ascii="Arial" w:hAnsi="Arial"/>
                <w:b/>
              </w:rPr>
              <w:t>Stručný popis procesu ověření programu</w:t>
            </w:r>
          </w:p>
        </w:tc>
      </w:tr>
      <w:tr w:rsidR="00DF240D" w:rsidRPr="00351088" w14:paraId="2DD60FCE" w14:textId="77777777" w:rsidTr="00953217">
        <w:trPr>
          <w:trHeight w:val="10757"/>
          <w:jc w:val="center"/>
        </w:trPr>
        <w:tc>
          <w:tcPr>
            <w:tcW w:w="9922" w:type="dxa"/>
          </w:tcPr>
          <w:p w14:paraId="5E4EEDEF" w14:textId="77777777" w:rsidR="00DF240D" w:rsidRPr="00351088" w:rsidRDefault="00DF240D" w:rsidP="00DF240D">
            <w:pPr>
              <w:pStyle w:val="Odstavecseseznamem"/>
              <w:numPr>
                <w:ilvl w:val="0"/>
                <w:numId w:val="17"/>
              </w:numPr>
              <w:rPr>
                <w:rFonts w:ascii="Arial" w:hAnsi="Arial"/>
                <w:i/>
              </w:rPr>
            </w:pPr>
            <w:r w:rsidRPr="00351088">
              <w:rPr>
                <w:rFonts w:ascii="Arial" w:hAnsi="Arial"/>
                <w:i/>
              </w:rPr>
              <w:lastRenderedPageBreak/>
              <w:t>Jak probíhalo ověření programu (organizace, počet účastníků, počet realizátorů atd.)?</w:t>
            </w:r>
          </w:p>
          <w:p w14:paraId="150AE4A2" w14:textId="77777777" w:rsidR="00DF240D" w:rsidRDefault="00DF240D" w:rsidP="00D6443E">
            <w:pPr>
              <w:rPr>
                <w:rFonts w:ascii="Arial" w:hAnsi="Arial"/>
                <w:i/>
              </w:rPr>
            </w:pPr>
          </w:p>
          <w:p w14:paraId="5DF1E986" w14:textId="0EA0F3E2" w:rsidR="00DF240D" w:rsidRDefault="00DF240D" w:rsidP="00D6443E">
            <w:pPr>
              <w:rPr>
                <w:rFonts w:ascii="Arial" w:hAnsi="Arial"/>
              </w:rPr>
            </w:pPr>
            <w:r w:rsidRPr="00210698">
              <w:rPr>
                <w:rFonts w:ascii="Arial" w:hAnsi="Arial"/>
              </w:rPr>
              <w:t>Zážitkový program vedl</w:t>
            </w:r>
            <w:r>
              <w:rPr>
                <w:rFonts w:ascii="Arial" w:hAnsi="Arial"/>
              </w:rPr>
              <w:t>y</w:t>
            </w:r>
            <w:r w:rsidRPr="00210698">
              <w:rPr>
                <w:rFonts w:ascii="Arial" w:hAnsi="Arial"/>
              </w:rPr>
              <w:t xml:space="preserve"> střídavě </w:t>
            </w:r>
            <w:r>
              <w:rPr>
                <w:rFonts w:ascii="Arial" w:hAnsi="Arial"/>
              </w:rPr>
              <w:t xml:space="preserve">tvůrkyně programu, </w:t>
            </w:r>
            <w:r w:rsidRPr="00210698">
              <w:rPr>
                <w:rFonts w:ascii="Arial" w:hAnsi="Arial"/>
              </w:rPr>
              <w:t>lektor</w:t>
            </w:r>
            <w:r>
              <w:rPr>
                <w:rFonts w:ascii="Arial" w:hAnsi="Arial"/>
              </w:rPr>
              <w:t>ky</w:t>
            </w:r>
            <w:r w:rsidRPr="00210698">
              <w:rPr>
                <w:rFonts w:ascii="Arial" w:hAnsi="Arial"/>
              </w:rPr>
              <w:t xml:space="preserve"> </w:t>
            </w:r>
            <w:r>
              <w:rPr>
                <w:rFonts w:ascii="Arial" w:hAnsi="Arial"/>
              </w:rPr>
              <w:t>muzea Carolina Sidon</w:t>
            </w:r>
            <w:r w:rsidRPr="00210698">
              <w:rPr>
                <w:rFonts w:ascii="Arial" w:hAnsi="Arial"/>
              </w:rPr>
              <w:t xml:space="preserve"> </w:t>
            </w:r>
            <w:r w:rsidR="00952696">
              <w:rPr>
                <w:rFonts w:ascii="Arial" w:hAnsi="Arial"/>
              </w:rPr>
              <w:t>(CS), Jana Vé</w:t>
            </w:r>
            <w:r>
              <w:rPr>
                <w:rFonts w:ascii="Arial" w:hAnsi="Arial"/>
              </w:rPr>
              <w:t xml:space="preserve">ghová (JV) </w:t>
            </w:r>
            <w:r w:rsidRPr="00210698">
              <w:rPr>
                <w:rFonts w:ascii="Arial" w:hAnsi="Arial"/>
              </w:rPr>
              <w:t xml:space="preserve">a učitelka </w:t>
            </w:r>
            <w:r>
              <w:rPr>
                <w:rFonts w:ascii="Arial" w:hAnsi="Arial"/>
              </w:rPr>
              <w:t>Renata Vegricht (RV)</w:t>
            </w:r>
            <w:r w:rsidRPr="00210698">
              <w:rPr>
                <w:rFonts w:ascii="Arial" w:hAnsi="Arial"/>
              </w:rPr>
              <w:t xml:space="preserve">. Učitelka pozorovala průběh programu z hlediska užitečnosti pro pedagoga a zároveň zapisovala svoje metodické návrhy pro zlepšení. </w:t>
            </w:r>
            <w:r>
              <w:rPr>
                <w:rFonts w:ascii="Arial" w:hAnsi="Arial"/>
              </w:rPr>
              <w:t>Lektorky Carolina Sidon a</w:t>
            </w:r>
            <w:r w:rsidRPr="00210698">
              <w:rPr>
                <w:rFonts w:ascii="Arial" w:hAnsi="Arial"/>
              </w:rPr>
              <w:t xml:space="preserve"> </w:t>
            </w:r>
            <w:r>
              <w:rPr>
                <w:rFonts w:ascii="Arial" w:hAnsi="Arial"/>
              </w:rPr>
              <w:t>Jana V</w:t>
            </w:r>
            <w:r w:rsidR="00952696">
              <w:rPr>
                <w:rFonts w:ascii="Arial" w:hAnsi="Arial"/>
              </w:rPr>
              <w:t>é</w:t>
            </w:r>
            <w:r>
              <w:rPr>
                <w:rFonts w:ascii="Arial" w:hAnsi="Arial"/>
              </w:rPr>
              <w:t>ghová pozorovaly</w:t>
            </w:r>
            <w:r w:rsidRPr="00210698">
              <w:rPr>
                <w:rFonts w:ascii="Arial" w:hAnsi="Arial"/>
              </w:rPr>
              <w:t xml:space="preserve"> program z hlediska</w:t>
            </w:r>
            <w:r>
              <w:rPr>
                <w:rFonts w:ascii="Arial" w:hAnsi="Arial"/>
              </w:rPr>
              <w:t xml:space="preserve"> naplňování stanovených principů</w:t>
            </w:r>
            <w:r w:rsidRPr="00210698">
              <w:rPr>
                <w:rFonts w:ascii="Arial" w:hAnsi="Arial"/>
              </w:rPr>
              <w:t>.</w:t>
            </w:r>
            <w:r>
              <w:rPr>
                <w:rFonts w:ascii="Arial" w:hAnsi="Arial"/>
                <w:color w:val="FF0000"/>
              </w:rPr>
              <w:t xml:space="preserve"> </w:t>
            </w:r>
            <w:r w:rsidRPr="000549D5">
              <w:rPr>
                <w:rFonts w:ascii="Arial" w:hAnsi="Arial"/>
              </w:rPr>
              <w:t xml:space="preserve">Během programu byla pořizována fotodokumentace. </w:t>
            </w:r>
          </w:p>
          <w:p w14:paraId="2498AF3F" w14:textId="77777777" w:rsidR="00DF240D" w:rsidRPr="00351088" w:rsidRDefault="00DF240D" w:rsidP="00D6443E">
            <w:pPr>
              <w:rPr>
                <w:rFonts w:ascii="Arial" w:hAnsi="Arial"/>
                <w:i/>
              </w:rPr>
            </w:pPr>
          </w:p>
          <w:p w14:paraId="1087B724" w14:textId="4FB8E577" w:rsidR="00DF240D" w:rsidRDefault="00DF240D" w:rsidP="00D6443E">
            <w:pPr>
              <w:rPr>
                <w:rFonts w:ascii="Arial" w:hAnsi="Arial"/>
              </w:rPr>
            </w:pPr>
            <w:r>
              <w:rPr>
                <w:rFonts w:ascii="Arial" w:hAnsi="Arial"/>
              </w:rPr>
              <w:t xml:space="preserve">Účastníci programu: 3. ZŠ u Říčanského lesa, 7.A, 26 žáků </w:t>
            </w:r>
          </w:p>
          <w:p w14:paraId="41899CD8" w14:textId="77777777" w:rsidR="00DF240D" w:rsidRDefault="00DF240D" w:rsidP="00D6443E">
            <w:pPr>
              <w:rPr>
                <w:rFonts w:ascii="Arial" w:hAnsi="Arial"/>
              </w:rPr>
            </w:pPr>
          </w:p>
          <w:p w14:paraId="5752F038" w14:textId="77777777" w:rsidR="00DF240D" w:rsidRDefault="00DF240D" w:rsidP="00D6443E">
            <w:pPr>
              <w:rPr>
                <w:rFonts w:ascii="Arial" w:hAnsi="Arial"/>
              </w:rPr>
            </w:pPr>
            <w:r w:rsidRPr="00CC643B">
              <w:rPr>
                <w:rFonts w:ascii="Arial" w:hAnsi="Arial"/>
              </w:rPr>
              <w:t>Program probíhal dle harmonogramu:</w:t>
            </w:r>
          </w:p>
          <w:p w14:paraId="23D687CF" w14:textId="77777777" w:rsidR="00DF240D" w:rsidRPr="00CC643B" w:rsidRDefault="00DF240D" w:rsidP="00D6443E">
            <w:pPr>
              <w:rPr>
                <w:rFonts w:ascii="Arial" w:hAnsi="Arial"/>
              </w:rPr>
            </w:pPr>
          </w:p>
          <w:p w14:paraId="7824E683" w14:textId="2CE8CF5F" w:rsidR="00DF240D" w:rsidRPr="00CC643B" w:rsidRDefault="00DF240D" w:rsidP="00952696">
            <w:pPr>
              <w:pStyle w:val="Bezmezer"/>
              <w:rPr>
                <w:rFonts w:ascii="Arial" w:hAnsi="Arial" w:cs="Arial"/>
              </w:rPr>
            </w:pPr>
            <w:r>
              <w:rPr>
                <w:rFonts w:ascii="Arial" w:hAnsi="Arial" w:cs="Arial"/>
              </w:rPr>
              <w:t>1. 4. - 2 vyučovací hodiny, ve škole</w:t>
            </w:r>
          </w:p>
          <w:p w14:paraId="3AAC3962" w14:textId="15C7CBF9" w:rsidR="00DF240D" w:rsidRPr="00CC643B" w:rsidRDefault="00DF240D" w:rsidP="00952696">
            <w:pPr>
              <w:pStyle w:val="Bezmezer"/>
              <w:rPr>
                <w:rFonts w:ascii="Arial" w:hAnsi="Arial" w:cs="Arial"/>
              </w:rPr>
            </w:pPr>
            <w:r>
              <w:rPr>
                <w:rFonts w:ascii="Arial" w:hAnsi="Arial" w:cs="Arial"/>
              </w:rPr>
              <w:t>12. 4. - 3</w:t>
            </w:r>
            <w:r w:rsidRPr="00CC643B">
              <w:rPr>
                <w:rFonts w:ascii="Arial" w:hAnsi="Arial" w:cs="Arial"/>
              </w:rPr>
              <w:t xml:space="preserve"> vyučova</w:t>
            </w:r>
            <w:r>
              <w:rPr>
                <w:rFonts w:ascii="Arial" w:hAnsi="Arial" w:cs="Arial"/>
              </w:rPr>
              <w:t>cí hodiny, na Říčanské hájovně</w:t>
            </w:r>
          </w:p>
          <w:p w14:paraId="7C223FF0" w14:textId="1FFF074D" w:rsidR="00DF240D" w:rsidRPr="00CC643B" w:rsidRDefault="00DF240D" w:rsidP="00952696">
            <w:pPr>
              <w:pStyle w:val="Bezmezer"/>
              <w:rPr>
                <w:rFonts w:ascii="Arial" w:hAnsi="Arial" w:cs="Arial"/>
              </w:rPr>
            </w:pPr>
            <w:r>
              <w:rPr>
                <w:rFonts w:ascii="Arial" w:hAnsi="Arial" w:cs="Arial"/>
              </w:rPr>
              <w:t>15. 4. - 2 vyučovací hodiny, ve škole</w:t>
            </w:r>
          </w:p>
          <w:p w14:paraId="48FBC423" w14:textId="1D67539A" w:rsidR="00DF240D" w:rsidRPr="00CC643B" w:rsidRDefault="00DF240D" w:rsidP="00952696">
            <w:pPr>
              <w:pStyle w:val="Bezmezer"/>
              <w:rPr>
                <w:rFonts w:ascii="Arial" w:hAnsi="Arial" w:cs="Arial"/>
              </w:rPr>
            </w:pPr>
            <w:r>
              <w:rPr>
                <w:rFonts w:ascii="Arial" w:hAnsi="Arial" w:cs="Arial"/>
              </w:rPr>
              <w:t>13</w:t>
            </w:r>
            <w:r w:rsidRPr="00CC643B">
              <w:rPr>
                <w:rFonts w:ascii="Arial" w:hAnsi="Arial" w:cs="Arial"/>
              </w:rPr>
              <w:t xml:space="preserve">. 5. </w:t>
            </w:r>
            <w:r>
              <w:rPr>
                <w:rFonts w:ascii="Arial" w:hAnsi="Arial" w:cs="Arial"/>
              </w:rPr>
              <w:t xml:space="preserve">- 1 vyučovací hodina, ve škole </w:t>
            </w:r>
          </w:p>
          <w:p w14:paraId="7DA0468E" w14:textId="77777777" w:rsidR="00DF240D" w:rsidRPr="00195FD2" w:rsidRDefault="00DF240D" w:rsidP="00952696">
            <w:pPr>
              <w:pStyle w:val="Bezmezer"/>
              <w:rPr>
                <w:rFonts w:ascii="Arial" w:hAnsi="Arial" w:cs="Arial"/>
              </w:rPr>
            </w:pPr>
            <w:r>
              <w:rPr>
                <w:rFonts w:ascii="Arial" w:hAnsi="Arial" w:cs="Arial"/>
              </w:rPr>
              <w:t>20. 5. - 2 vyučovací hodiny, město Říčany, terén</w:t>
            </w:r>
          </w:p>
          <w:p w14:paraId="08BFBF9C" w14:textId="7A684706" w:rsidR="00DF240D" w:rsidRDefault="00DF240D" w:rsidP="00952696">
            <w:pPr>
              <w:pStyle w:val="Bezmezer"/>
              <w:rPr>
                <w:rFonts w:ascii="Arial" w:hAnsi="Arial" w:cs="Arial"/>
              </w:rPr>
            </w:pPr>
            <w:r>
              <w:rPr>
                <w:rFonts w:ascii="Arial" w:hAnsi="Arial" w:cs="Arial"/>
              </w:rPr>
              <w:t>24. 5. - 3 vyučovací hodiny, Muzeum Říčany</w:t>
            </w:r>
          </w:p>
          <w:p w14:paraId="3F266743" w14:textId="77777777" w:rsidR="00DF240D" w:rsidRDefault="00DF240D" w:rsidP="00952696">
            <w:pPr>
              <w:pStyle w:val="Bezmezer"/>
              <w:rPr>
                <w:rFonts w:ascii="Arial" w:hAnsi="Arial" w:cs="Arial"/>
              </w:rPr>
            </w:pPr>
            <w:r>
              <w:rPr>
                <w:rFonts w:ascii="Arial" w:hAnsi="Arial" w:cs="Arial"/>
              </w:rPr>
              <w:t>10. 6. – 6 vyučovacích hodin, ve škole, dílny</w:t>
            </w:r>
          </w:p>
          <w:p w14:paraId="3F5459E5" w14:textId="77777777" w:rsidR="00DF240D" w:rsidRDefault="00DF240D" w:rsidP="00952696">
            <w:pPr>
              <w:pStyle w:val="Bezmezer"/>
              <w:rPr>
                <w:rFonts w:ascii="Arial" w:hAnsi="Arial" w:cs="Arial"/>
              </w:rPr>
            </w:pPr>
            <w:r>
              <w:rPr>
                <w:rFonts w:ascii="Arial" w:hAnsi="Arial" w:cs="Arial"/>
              </w:rPr>
              <w:t>17. 6. – 2 vyučovací hodiny, ve škole</w:t>
            </w:r>
          </w:p>
          <w:p w14:paraId="220976E4" w14:textId="77777777" w:rsidR="00DF240D" w:rsidRDefault="00DF240D" w:rsidP="00D6443E">
            <w:pPr>
              <w:pStyle w:val="Bezmezer"/>
              <w:spacing w:after="120"/>
              <w:rPr>
                <w:rFonts w:ascii="Arial" w:hAnsi="Arial" w:cs="Arial"/>
              </w:rPr>
            </w:pPr>
          </w:p>
          <w:p w14:paraId="6022D45B" w14:textId="367F8F4C" w:rsidR="00DF240D" w:rsidRDefault="00DF240D" w:rsidP="00D6443E">
            <w:pPr>
              <w:pStyle w:val="Bezmezer"/>
              <w:spacing w:after="120"/>
              <w:rPr>
                <w:rFonts w:ascii="Arial" w:hAnsi="Arial" w:cs="Arial"/>
              </w:rPr>
            </w:pPr>
            <w:r>
              <w:rPr>
                <w:rFonts w:ascii="Arial" w:hAnsi="Arial" w:cs="Arial"/>
              </w:rPr>
              <w:t>Na zák</w:t>
            </w:r>
            <w:r w:rsidR="00952696">
              <w:rPr>
                <w:rFonts w:ascii="Arial" w:hAnsi="Arial" w:cs="Arial"/>
              </w:rPr>
              <w:t>ladě domluvy s učitelkou RV byl</w:t>
            </w:r>
            <w:r>
              <w:rPr>
                <w:rFonts w:ascii="Arial" w:hAnsi="Arial" w:cs="Arial"/>
              </w:rPr>
              <w:t xml:space="preserve"> program prodloužený o 2</w:t>
            </w:r>
            <w:r w:rsidR="00325543">
              <w:rPr>
                <w:rFonts w:ascii="Arial" w:hAnsi="Arial" w:cs="Arial"/>
              </w:rPr>
              <w:t xml:space="preserve"> </w:t>
            </w:r>
            <w:r>
              <w:rPr>
                <w:rFonts w:ascii="Arial" w:hAnsi="Arial" w:cs="Arial"/>
              </w:rPr>
              <w:t xml:space="preserve">h výtvarné výchovy, při kterých žáci pracovali na kolážích „Ornament v přírodě“. </w:t>
            </w:r>
          </w:p>
          <w:p w14:paraId="3339847F" w14:textId="737B2CC0" w:rsidR="00DF240D" w:rsidRPr="00CE0D25" w:rsidRDefault="00DF240D" w:rsidP="00D6443E">
            <w:pPr>
              <w:pStyle w:val="Bezmezer"/>
              <w:spacing w:after="120"/>
              <w:rPr>
                <w:rFonts w:ascii="Arial" w:hAnsi="Arial" w:cs="Arial"/>
              </w:rPr>
            </w:pPr>
            <w:r>
              <w:rPr>
                <w:rFonts w:ascii="Arial" w:hAnsi="Arial" w:cs="Arial"/>
              </w:rPr>
              <w:t>Přidané hodiny byl</w:t>
            </w:r>
            <w:r w:rsidR="00325543">
              <w:rPr>
                <w:rFonts w:ascii="Arial" w:hAnsi="Arial" w:cs="Arial"/>
              </w:rPr>
              <w:t>y</w:t>
            </w:r>
            <w:r>
              <w:rPr>
                <w:rFonts w:ascii="Arial" w:hAnsi="Arial" w:cs="Arial"/>
              </w:rPr>
              <w:t xml:space="preserve"> realizované 6.</w:t>
            </w:r>
            <w:r w:rsidR="00325543">
              <w:rPr>
                <w:rFonts w:ascii="Arial" w:hAnsi="Arial" w:cs="Arial"/>
              </w:rPr>
              <w:t xml:space="preserve"> </w:t>
            </w:r>
            <w:r>
              <w:rPr>
                <w:rFonts w:ascii="Arial" w:hAnsi="Arial" w:cs="Arial"/>
              </w:rPr>
              <w:t xml:space="preserve">5. ve škole. </w:t>
            </w:r>
          </w:p>
          <w:p w14:paraId="58F26A36" w14:textId="77777777" w:rsidR="00DF240D" w:rsidRPr="00351088" w:rsidRDefault="00DF240D" w:rsidP="00D6443E">
            <w:pPr>
              <w:rPr>
                <w:rFonts w:ascii="Arial" w:hAnsi="Arial"/>
                <w:i/>
              </w:rPr>
            </w:pPr>
          </w:p>
          <w:p w14:paraId="66E179D3" w14:textId="77777777" w:rsidR="00DF240D" w:rsidRDefault="00DF240D" w:rsidP="00DF240D">
            <w:pPr>
              <w:pStyle w:val="Odstavecseseznamem"/>
              <w:numPr>
                <w:ilvl w:val="0"/>
                <w:numId w:val="17"/>
              </w:numPr>
              <w:rPr>
                <w:rFonts w:ascii="Arial" w:hAnsi="Arial"/>
                <w:i/>
              </w:rPr>
            </w:pPr>
            <w:r w:rsidRPr="00351088">
              <w:rPr>
                <w:rFonts w:ascii="Arial" w:hAnsi="Arial"/>
                <w:i/>
              </w:rPr>
              <w:t>Jaký byl zájem cílové skupiny?</w:t>
            </w:r>
          </w:p>
          <w:p w14:paraId="730B762E" w14:textId="77777777" w:rsidR="00DF240D" w:rsidRPr="00351088" w:rsidRDefault="00DF240D" w:rsidP="00D6443E">
            <w:pPr>
              <w:pStyle w:val="Odstavecseseznamem"/>
              <w:rPr>
                <w:rFonts w:ascii="Arial" w:hAnsi="Arial"/>
                <w:i/>
              </w:rPr>
            </w:pPr>
          </w:p>
          <w:p w14:paraId="19C1BD72"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1. 4. Téma: Pravidelnost a souměrnost v přírodě</w:t>
            </w:r>
          </w:p>
          <w:p w14:paraId="388D8645" w14:textId="43280E58" w:rsidR="00DF240D" w:rsidRDefault="00DF240D" w:rsidP="00D6443E">
            <w:pPr>
              <w:pStyle w:val="Bezmezer"/>
              <w:spacing w:after="120"/>
              <w:rPr>
                <w:rFonts w:ascii="Arial" w:hAnsi="Arial" w:cs="Arial"/>
              </w:rPr>
            </w:pPr>
            <w:r>
              <w:rPr>
                <w:rFonts w:ascii="Arial" w:hAnsi="Arial" w:cs="Arial"/>
              </w:rPr>
              <w:t xml:space="preserve">Žáci byli překvapeni spojením tématu </w:t>
            </w:r>
            <w:r w:rsidR="005339F5">
              <w:rPr>
                <w:rFonts w:ascii="Arial" w:hAnsi="Arial" w:cs="Arial"/>
              </w:rPr>
              <w:t>O</w:t>
            </w:r>
            <w:r>
              <w:rPr>
                <w:rFonts w:ascii="Arial" w:hAnsi="Arial" w:cs="Arial"/>
              </w:rPr>
              <w:t>rnament a přírod</w:t>
            </w:r>
            <w:r w:rsidR="005339F5">
              <w:rPr>
                <w:rFonts w:ascii="Arial" w:hAnsi="Arial" w:cs="Arial"/>
              </w:rPr>
              <w:t>a</w:t>
            </w:r>
            <w:r>
              <w:rPr>
                <w:rFonts w:ascii="Arial" w:hAnsi="Arial" w:cs="Arial"/>
              </w:rPr>
              <w:t>. Pocity žáků byly rozpačité nad formou výuky. Jsou zvykl</w:t>
            </w:r>
            <w:r w:rsidR="005339F5">
              <w:rPr>
                <w:rFonts w:ascii="Arial" w:hAnsi="Arial" w:cs="Arial"/>
              </w:rPr>
              <w:t>í</w:t>
            </w:r>
            <w:r>
              <w:rPr>
                <w:rFonts w:ascii="Arial" w:hAnsi="Arial" w:cs="Arial"/>
              </w:rPr>
              <w:t xml:space="preserve"> ve výtvarné výchově kreslit a </w:t>
            </w:r>
            <w:r w:rsidR="00313722">
              <w:rPr>
                <w:rFonts w:ascii="Arial" w:hAnsi="Arial" w:cs="Arial"/>
              </w:rPr>
              <w:t>věnovat se</w:t>
            </w:r>
            <w:r>
              <w:rPr>
                <w:rFonts w:ascii="Arial" w:hAnsi="Arial" w:cs="Arial"/>
              </w:rPr>
              <w:t xml:space="preserve"> tvořiv</w:t>
            </w:r>
            <w:r w:rsidR="00313722">
              <w:rPr>
                <w:rFonts w:ascii="Arial" w:hAnsi="Arial" w:cs="Arial"/>
              </w:rPr>
              <w:t>ým</w:t>
            </w:r>
            <w:r>
              <w:rPr>
                <w:rFonts w:ascii="Arial" w:hAnsi="Arial" w:cs="Arial"/>
              </w:rPr>
              <w:t xml:space="preserve"> činnost</w:t>
            </w:r>
            <w:r w:rsidR="00313722">
              <w:rPr>
                <w:rFonts w:ascii="Arial" w:hAnsi="Arial" w:cs="Arial"/>
              </w:rPr>
              <w:t>em</w:t>
            </w:r>
            <w:r>
              <w:rPr>
                <w:rFonts w:ascii="Arial" w:hAnsi="Arial" w:cs="Arial"/>
              </w:rPr>
              <w:t xml:space="preserve">, a když měli psát a analyzovat ornament pomocí klíčových slov, byli překvapeni. </w:t>
            </w:r>
          </w:p>
          <w:p w14:paraId="2864E653" w14:textId="77777777" w:rsidR="00DF240D" w:rsidRDefault="00DF240D" w:rsidP="00D6443E">
            <w:pPr>
              <w:pStyle w:val="Bezmezer"/>
              <w:spacing w:after="120"/>
              <w:rPr>
                <w:rFonts w:ascii="Arial" w:hAnsi="Arial" w:cs="Arial"/>
              </w:rPr>
            </w:pPr>
          </w:p>
          <w:p w14:paraId="41E4CF26"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12. 4. Téma: Hledání ornamentu v přírodě</w:t>
            </w:r>
          </w:p>
          <w:p w14:paraId="01EBCC36" w14:textId="665BCBC0" w:rsidR="00DF240D" w:rsidRDefault="00DF240D" w:rsidP="00D6443E">
            <w:pPr>
              <w:pStyle w:val="Bezmezer"/>
              <w:spacing w:after="120"/>
              <w:rPr>
                <w:rFonts w:ascii="Arial" w:hAnsi="Arial" w:cs="Arial"/>
              </w:rPr>
            </w:pPr>
            <w:r>
              <w:rPr>
                <w:rFonts w:ascii="Arial" w:hAnsi="Arial" w:cs="Arial"/>
              </w:rPr>
              <w:t>Zájem žáků o hledání ornamentu v přírodě, pod mikroskopem, byl veliký. Vidění přírodních materiálů v detailu, který je při běžném sledování pouhým okem skryt</w:t>
            </w:r>
            <w:r w:rsidR="00652A4B">
              <w:rPr>
                <w:rFonts w:ascii="Arial" w:hAnsi="Arial" w:cs="Arial"/>
              </w:rPr>
              <w:t>o</w:t>
            </w:r>
            <w:r>
              <w:rPr>
                <w:rFonts w:ascii="Arial" w:hAnsi="Arial" w:cs="Arial"/>
              </w:rPr>
              <w:t>, žáky velice fascinovalo. Focení detailu a pohledů do mikroskopů se setkalo s velikým zájmem. Celá aktivita na hájovně byla velice živá a žáci ji hodnotili velice kladně. „</w:t>
            </w:r>
            <w:r w:rsidR="00652A4B">
              <w:rPr>
                <w:rFonts w:ascii="Arial" w:hAnsi="Arial" w:cs="Arial"/>
              </w:rPr>
              <w:t>P</w:t>
            </w:r>
            <w:r>
              <w:rPr>
                <w:rFonts w:ascii="Arial" w:hAnsi="Arial" w:cs="Arial"/>
              </w:rPr>
              <w:t>říroda je hezčí</w:t>
            </w:r>
            <w:r w:rsidR="00652A4B">
              <w:rPr>
                <w:rFonts w:ascii="Arial" w:hAnsi="Arial" w:cs="Arial"/>
              </w:rPr>
              <w:t>,</w:t>
            </w:r>
            <w:r>
              <w:rPr>
                <w:rFonts w:ascii="Arial" w:hAnsi="Arial" w:cs="Arial"/>
              </w:rPr>
              <w:t xml:space="preserve"> než se zdá</w:t>
            </w:r>
            <w:r w:rsidR="00652A4B">
              <w:rPr>
                <w:rFonts w:ascii="Arial" w:hAnsi="Arial" w:cs="Arial"/>
              </w:rPr>
              <w:t>.</w:t>
            </w:r>
            <w:r>
              <w:rPr>
                <w:rFonts w:ascii="Arial" w:hAnsi="Arial" w:cs="Arial"/>
              </w:rPr>
              <w:t>“</w:t>
            </w:r>
            <w:r w:rsidR="00652A4B">
              <w:rPr>
                <w:rFonts w:ascii="Arial" w:hAnsi="Arial" w:cs="Arial"/>
              </w:rPr>
              <w:t xml:space="preserve"> </w:t>
            </w:r>
            <w:r>
              <w:rPr>
                <w:rFonts w:ascii="Arial" w:hAnsi="Arial" w:cs="Arial"/>
              </w:rPr>
              <w:t>„</w:t>
            </w:r>
            <w:r w:rsidR="00652A4B">
              <w:rPr>
                <w:rFonts w:ascii="Arial" w:hAnsi="Arial" w:cs="Arial"/>
              </w:rPr>
              <w:t>Z</w:t>
            </w:r>
            <w:r>
              <w:rPr>
                <w:rFonts w:ascii="Arial" w:hAnsi="Arial" w:cs="Arial"/>
              </w:rPr>
              <w:t>blízka vypadá vše jinak</w:t>
            </w:r>
            <w:r w:rsidR="00652A4B">
              <w:rPr>
                <w:rFonts w:ascii="Arial" w:hAnsi="Arial" w:cs="Arial"/>
              </w:rPr>
              <w:t>.</w:t>
            </w:r>
            <w:r>
              <w:rPr>
                <w:rFonts w:ascii="Arial" w:hAnsi="Arial" w:cs="Arial"/>
              </w:rPr>
              <w:t>“ „</w:t>
            </w:r>
            <w:r w:rsidR="00652A4B">
              <w:rPr>
                <w:rFonts w:ascii="Arial" w:hAnsi="Arial" w:cs="Arial"/>
              </w:rPr>
              <w:t>N</w:t>
            </w:r>
            <w:r>
              <w:rPr>
                <w:rFonts w:ascii="Arial" w:hAnsi="Arial" w:cs="Arial"/>
              </w:rPr>
              <w:t>aučil jsem se ovládat mikroskop</w:t>
            </w:r>
            <w:r w:rsidR="00652A4B">
              <w:rPr>
                <w:rFonts w:ascii="Arial" w:hAnsi="Arial" w:cs="Arial"/>
              </w:rPr>
              <w:t>.</w:t>
            </w:r>
            <w:r>
              <w:rPr>
                <w:rFonts w:ascii="Arial" w:hAnsi="Arial" w:cs="Arial"/>
              </w:rPr>
              <w:t>“ „</w:t>
            </w:r>
            <w:r w:rsidR="00652A4B">
              <w:rPr>
                <w:rFonts w:ascii="Arial" w:hAnsi="Arial" w:cs="Arial"/>
              </w:rPr>
              <w:t>Z</w:t>
            </w:r>
            <w:r>
              <w:rPr>
                <w:rFonts w:ascii="Arial" w:hAnsi="Arial" w:cs="Arial"/>
              </w:rPr>
              <w:t>aujalo mě, jak vypadá příroda zblízka“.</w:t>
            </w:r>
          </w:p>
          <w:p w14:paraId="4E05DA34" w14:textId="77777777" w:rsidR="00DF240D" w:rsidRPr="00CC643B" w:rsidRDefault="00DF240D" w:rsidP="00D6443E">
            <w:pPr>
              <w:pStyle w:val="Bezmezer"/>
              <w:spacing w:after="120"/>
              <w:rPr>
                <w:rFonts w:ascii="Arial" w:hAnsi="Arial" w:cs="Arial"/>
              </w:rPr>
            </w:pPr>
          </w:p>
          <w:p w14:paraId="5190EBA3"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15. 4. Téma: Výtvarné práce</w:t>
            </w:r>
          </w:p>
          <w:p w14:paraId="3FACA887" w14:textId="248840D7" w:rsidR="00DF240D" w:rsidRDefault="00DF240D" w:rsidP="00D6443E">
            <w:pPr>
              <w:pStyle w:val="Bezmezer"/>
              <w:spacing w:after="120"/>
              <w:rPr>
                <w:rFonts w:ascii="Arial" w:hAnsi="Arial" w:cs="Arial"/>
              </w:rPr>
            </w:pPr>
            <w:r>
              <w:rPr>
                <w:rFonts w:ascii="Arial" w:hAnsi="Arial" w:cs="Arial"/>
              </w:rPr>
              <w:t>Zadání výtvarné práce bylo pro žáky těžké. Zájem o fotografie byl veliký, ale zpracování fotografi</w:t>
            </w:r>
            <w:r w:rsidR="00FB1950">
              <w:rPr>
                <w:rFonts w:ascii="Arial" w:hAnsi="Arial" w:cs="Arial"/>
              </w:rPr>
              <w:t>í</w:t>
            </w:r>
            <w:r>
              <w:rPr>
                <w:rFonts w:ascii="Arial" w:hAnsi="Arial" w:cs="Arial"/>
              </w:rPr>
              <w:t xml:space="preserve"> formou koláže bylo pro žáky nezvyklé a při skupinové práci se navzájem často rušili. </w:t>
            </w:r>
          </w:p>
          <w:p w14:paraId="5DCA147D" w14:textId="77777777" w:rsidR="00DF240D" w:rsidRPr="00CC643B" w:rsidRDefault="00DF240D" w:rsidP="00D6443E">
            <w:pPr>
              <w:pStyle w:val="Bezmezer"/>
              <w:spacing w:after="120"/>
              <w:rPr>
                <w:rFonts w:ascii="Arial" w:hAnsi="Arial" w:cs="Arial"/>
              </w:rPr>
            </w:pPr>
          </w:p>
          <w:p w14:paraId="2C80EA42"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13. 5. Téma: Ornament ve světě a u nás</w:t>
            </w:r>
          </w:p>
          <w:p w14:paraId="68A7C090" w14:textId="77777777" w:rsidR="00DF240D" w:rsidRDefault="00DF240D" w:rsidP="00D6443E">
            <w:pPr>
              <w:pStyle w:val="Bezmezer"/>
              <w:spacing w:after="120"/>
              <w:rPr>
                <w:rFonts w:ascii="Arial" w:hAnsi="Arial" w:cs="Arial"/>
              </w:rPr>
            </w:pPr>
            <w:r>
              <w:rPr>
                <w:rFonts w:ascii="Arial" w:hAnsi="Arial" w:cs="Arial"/>
              </w:rPr>
              <w:t xml:space="preserve">Jako motivační prvek pro druhý tematický blok byla použita druhá animace „Ornament v kultuře“. Žáci o animaci projevili zájem, líbila se jim. </w:t>
            </w:r>
          </w:p>
          <w:p w14:paraId="0693454F" w14:textId="77777777" w:rsidR="00DF240D" w:rsidRPr="00CC643B" w:rsidRDefault="00DF240D" w:rsidP="00D6443E">
            <w:pPr>
              <w:pStyle w:val="Bezmezer"/>
              <w:spacing w:after="120"/>
              <w:rPr>
                <w:rFonts w:ascii="Arial" w:hAnsi="Arial" w:cs="Arial"/>
              </w:rPr>
            </w:pPr>
          </w:p>
          <w:p w14:paraId="5AD697E0"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lastRenderedPageBreak/>
              <w:t>20. 5. Téma: Ornamenty v místě, kde bydlíme</w:t>
            </w:r>
          </w:p>
          <w:p w14:paraId="758D64B5" w14:textId="77777777" w:rsidR="00DF240D" w:rsidRDefault="00DF240D" w:rsidP="00D6443E">
            <w:pPr>
              <w:pStyle w:val="Bezmezer"/>
              <w:spacing w:after="120"/>
              <w:rPr>
                <w:rFonts w:ascii="Arial" w:hAnsi="Arial" w:cs="Arial"/>
              </w:rPr>
            </w:pPr>
            <w:r>
              <w:rPr>
                <w:rFonts w:ascii="Arial" w:hAnsi="Arial" w:cs="Arial"/>
              </w:rPr>
              <w:t xml:space="preserve">Výuka se odehrávala v terénu, ve městě Říčany. Na vycházku se žáci těšili a aktivita je velice bavila. Pracovali ve skupinách a fotili selfie s ornamenty, které sami nacházeli. </w:t>
            </w:r>
          </w:p>
          <w:p w14:paraId="4C5D6904" w14:textId="00F8063D" w:rsidR="00DF240D" w:rsidRDefault="00DF240D" w:rsidP="00D6443E">
            <w:pPr>
              <w:pStyle w:val="Bezmezer"/>
              <w:spacing w:after="120"/>
              <w:rPr>
                <w:rFonts w:ascii="Arial" w:hAnsi="Arial" w:cs="Arial"/>
              </w:rPr>
            </w:pPr>
            <w:r>
              <w:rPr>
                <w:rFonts w:ascii="Arial" w:hAnsi="Arial" w:cs="Arial"/>
              </w:rPr>
              <w:t>Aktivita na náměstí, kdy žáci ve skupinách obkreslovali ornamenty na plastové desky</w:t>
            </w:r>
            <w:r w:rsidR="00952696">
              <w:rPr>
                <w:rFonts w:ascii="Arial" w:hAnsi="Arial" w:cs="Arial"/>
              </w:rPr>
              <w:t>, žáky zaujala</w:t>
            </w:r>
            <w:r>
              <w:rPr>
                <w:rFonts w:ascii="Arial" w:hAnsi="Arial" w:cs="Arial"/>
              </w:rPr>
              <w:t xml:space="preserve"> díky netradičnímu použití výtvarných pomůcek. </w:t>
            </w:r>
          </w:p>
          <w:p w14:paraId="3692A2A2" w14:textId="77777777" w:rsidR="00DF240D" w:rsidRPr="00195FD2" w:rsidRDefault="00DF240D" w:rsidP="00D6443E">
            <w:pPr>
              <w:pStyle w:val="Bezmezer"/>
              <w:spacing w:after="120"/>
              <w:rPr>
                <w:rFonts w:ascii="Arial" w:hAnsi="Arial" w:cs="Arial"/>
              </w:rPr>
            </w:pPr>
          </w:p>
          <w:p w14:paraId="3275F512"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24. 5. Téma: Badatelé v muzeu</w:t>
            </w:r>
          </w:p>
          <w:p w14:paraId="724793AB" w14:textId="1AF70E5B" w:rsidR="00DF240D" w:rsidRDefault="00DF240D" w:rsidP="00D6443E">
            <w:pPr>
              <w:pStyle w:val="Bezmezer"/>
              <w:spacing w:after="120"/>
              <w:rPr>
                <w:rFonts w:ascii="Arial" w:hAnsi="Arial" w:cs="Arial"/>
              </w:rPr>
            </w:pPr>
            <w:r>
              <w:rPr>
                <w:rFonts w:ascii="Arial" w:hAnsi="Arial" w:cs="Arial"/>
              </w:rPr>
              <w:t>Aktivita v muzeu byla zaměřená na práce s různými zdroji a replikami sbírkových předmětů. Žáci byli motivovaní úvodním příběhem o Růženě Klímové a úkolem odhalit tajemství muzea. Žáky zaujalo, že se jim v knihách hledalo lépe než na internetu. Oceňovali užitečnost odborných knih, ve který se lépe orientovali. Zaujala je práce muzejního historika a velice je bavilo závěrečné shrnutí příběhu o Růženě Klímové formou vlastních divadelních scének. „</w:t>
            </w:r>
            <w:r w:rsidR="00AA60A8">
              <w:rPr>
                <w:rFonts w:ascii="Arial" w:hAnsi="Arial" w:cs="Arial"/>
              </w:rPr>
              <w:t>H</w:t>
            </w:r>
            <w:r>
              <w:rPr>
                <w:rFonts w:ascii="Arial" w:hAnsi="Arial" w:cs="Arial"/>
              </w:rPr>
              <w:t>istorie je docela zábavná</w:t>
            </w:r>
            <w:r w:rsidR="00AA60A8">
              <w:rPr>
                <w:rFonts w:ascii="Arial" w:hAnsi="Arial" w:cs="Arial"/>
              </w:rPr>
              <w:t>.</w:t>
            </w:r>
            <w:r>
              <w:rPr>
                <w:rFonts w:ascii="Arial" w:hAnsi="Arial" w:cs="Arial"/>
              </w:rPr>
              <w:t>“</w:t>
            </w:r>
            <w:r w:rsidR="00AA60A8">
              <w:rPr>
                <w:rFonts w:ascii="Arial" w:hAnsi="Arial" w:cs="Arial"/>
              </w:rPr>
              <w:t xml:space="preserve"> </w:t>
            </w:r>
            <w:r>
              <w:rPr>
                <w:rFonts w:ascii="Arial" w:hAnsi="Arial" w:cs="Arial"/>
              </w:rPr>
              <w:t>„</w:t>
            </w:r>
            <w:r w:rsidR="00AA60A8">
              <w:rPr>
                <w:rFonts w:ascii="Arial" w:hAnsi="Arial" w:cs="Arial"/>
              </w:rPr>
              <w:t>Z</w:t>
            </w:r>
            <w:r>
              <w:rPr>
                <w:rFonts w:ascii="Arial" w:hAnsi="Arial" w:cs="Arial"/>
              </w:rPr>
              <w:t>aujala mě historie předmětů</w:t>
            </w:r>
            <w:r w:rsidR="00AA60A8">
              <w:rPr>
                <w:rFonts w:ascii="Arial" w:hAnsi="Arial" w:cs="Arial"/>
              </w:rPr>
              <w:t>.</w:t>
            </w:r>
            <w:r>
              <w:rPr>
                <w:rFonts w:ascii="Arial" w:hAnsi="Arial" w:cs="Arial"/>
              </w:rPr>
              <w:t>“ „</w:t>
            </w:r>
            <w:r w:rsidR="00AA60A8">
              <w:rPr>
                <w:rFonts w:ascii="Arial" w:hAnsi="Arial" w:cs="Arial"/>
              </w:rPr>
              <w:t>B</w:t>
            </w:r>
            <w:r>
              <w:rPr>
                <w:rFonts w:ascii="Arial" w:hAnsi="Arial" w:cs="Arial"/>
              </w:rPr>
              <w:t>avilo mě divadlo</w:t>
            </w:r>
            <w:r w:rsidR="00AA60A8">
              <w:rPr>
                <w:rFonts w:ascii="Arial" w:hAnsi="Arial" w:cs="Arial"/>
              </w:rPr>
              <w:t>.</w:t>
            </w:r>
            <w:r>
              <w:rPr>
                <w:rFonts w:ascii="Arial" w:hAnsi="Arial" w:cs="Arial"/>
              </w:rPr>
              <w:t>“ „</w:t>
            </w:r>
            <w:r w:rsidR="00AA60A8">
              <w:rPr>
                <w:rFonts w:ascii="Arial" w:hAnsi="Arial" w:cs="Arial"/>
              </w:rPr>
              <w:t>N</w:t>
            </w:r>
            <w:r>
              <w:rPr>
                <w:rFonts w:ascii="Arial" w:hAnsi="Arial" w:cs="Arial"/>
              </w:rPr>
              <w:t>aučil jsem se více pohlížet na minulost</w:t>
            </w:r>
            <w:r w:rsidR="00AA60A8">
              <w:rPr>
                <w:rFonts w:ascii="Arial" w:hAnsi="Arial" w:cs="Arial"/>
              </w:rPr>
              <w:t>.</w:t>
            </w:r>
            <w:r>
              <w:rPr>
                <w:rFonts w:ascii="Arial" w:hAnsi="Arial" w:cs="Arial"/>
              </w:rPr>
              <w:t>“ „</w:t>
            </w:r>
            <w:r w:rsidR="00AA60A8">
              <w:rPr>
                <w:rFonts w:ascii="Arial" w:hAnsi="Arial" w:cs="Arial"/>
              </w:rPr>
              <w:t>N</w:t>
            </w:r>
            <w:r>
              <w:rPr>
                <w:rFonts w:ascii="Arial" w:hAnsi="Arial" w:cs="Arial"/>
              </w:rPr>
              <w:t>aučil jsem se vyhledávat v přírůstkové knize</w:t>
            </w:r>
            <w:r w:rsidR="00AA60A8">
              <w:rPr>
                <w:rFonts w:ascii="Arial" w:hAnsi="Arial" w:cs="Arial"/>
              </w:rPr>
              <w:t>.</w:t>
            </w:r>
            <w:r>
              <w:rPr>
                <w:rFonts w:ascii="Arial" w:hAnsi="Arial" w:cs="Arial"/>
              </w:rPr>
              <w:t>“</w:t>
            </w:r>
          </w:p>
          <w:p w14:paraId="72DCE9FF"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10. 6. Téma: Mistr a učedník, Redakce</w:t>
            </w:r>
          </w:p>
          <w:p w14:paraId="2009D745" w14:textId="1FBA8AA0" w:rsidR="00DF240D" w:rsidRDefault="00DF240D" w:rsidP="00D6443E">
            <w:pPr>
              <w:pStyle w:val="Bezmezer"/>
              <w:spacing w:after="120"/>
              <w:rPr>
                <w:rFonts w:ascii="Arial" w:hAnsi="Arial" w:cs="Arial"/>
              </w:rPr>
            </w:pPr>
            <w:r>
              <w:rPr>
                <w:rFonts w:ascii="Arial" w:hAnsi="Arial" w:cs="Arial"/>
              </w:rPr>
              <w:t>Třetí tematický blok byl uveden animací „Ornament a řemeslo“. Žáci byli velice natěšení, věděli, že je čeká projektový den, kdy budou pracovat v dílnách. Žáky zaujala možnost práce se skutečnými nástroji. Pracovně-tvořivá aktivita je velice bavila, v průběhu výuky se pt</w:t>
            </w:r>
            <w:r w:rsidR="000F2667">
              <w:rPr>
                <w:rFonts w:ascii="Arial" w:hAnsi="Arial" w:cs="Arial"/>
              </w:rPr>
              <w:t>a</w:t>
            </w:r>
            <w:r>
              <w:rPr>
                <w:rFonts w:ascii="Arial" w:hAnsi="Arial" w:cs="Arial"/>
              </w:rPr>
              <w:t xml:space="preserve">li, kolik ještě mají času, zda bude aktivita pokračovat po přestávce. </w:t>
            </w:r>
          </w:p>
          <w:p w14:paraId="349440D1" w14:textId="77777777" w:rsidR="00DF240D" w:rsidRDefault="00DF240D" w:rsidP="00D6443E">
            <w:pPr>
              <w:pStyle w:val="Bezmezer"/>
              <w:spacing w:after="120"/>
              <w:rPr>
                <w:rFonts w:ascii="Arial" w:hAnsi="Arial" w:cs="Arial"/>
              </w:rPr>
            </w:pPr>
            <w:r>
              <w:rPr>
                <w:rFonts w:ascii="Arial" w:hAnsi="Arial" w:cs="Arial"/>
              </w:rPr>
              <w:t>Téma „Redakce“ žáky zaujalo, protože mohli sami vytvořit svůj sborník a reflektovat své zážitky do textů a článků.</w:t>
            </w:r>
          </w:p>
          <w:p w14:paraId="03B13637" w14:textId="77777777" w:rsidR="00DF240D" w:rsidRPr="00D414CB" w:rsidRDefault="00DF240D" w:rsidP="00D6443E">
            <w:pPr>
              <w:rPr>
                <w:rFonts w:ascii="Arial" w:hAnsi="Arial"/>
                <w:u w:val="single"/>
              </w:rPr>
            </w:pPr>
            <w:r w:rsidRPr="00D414CB">
              <w:rPr>
                <w:rFonts w:ascii="Arial" w:hAnsi="Arial"/>
                <w:u w:val="single"/>
              </w:rPr>
              <w:t>17. 6. Téma: Sborník</w:t>
            </w:r>
          </w:p>
          <w:p w14:paraId="4079991F" w14:textId="54C0575C" w:rsidR="00DF240D" w:rsidRPr="00351088" w:rsidRDefault="00DF240D" w:rsidP="00D6443E">
            <w:pPr>
              <w:rPr>
                <w:rFonts w:ascii="Arial" w:hAnsi="Arial"/>
                <w:i/>
              </w:rPr>
            </w:pPr>
            <w:r>
              <w:rPr>
                <w:rFonts w:ascii="Arial" w:hAnsi="Arial"/>
              </w:rPr>
              <w:t xml:space="preserve">Zájem žáků o ukončení projektu je </w:t>
            </w:r>
            <w:r w:rsidR="00952696">
              <w:rPr>
                <w:rFonts w:ascii="Arial" w:hAnsi="Arial"/>
              </w:rPr>
              <w:t>veliký. Žáci se těší, že si domů</w:t>
            </w:r>
            <w:r>
              <w:rPr>
                <w:rFonts w:ascii="Arial" w:hAnsi="Arial"/>
              </w:rPr>
              <w:t xml:space="preserve"> odnesou sborník.</w:t>
            </w:r>
          </w:p>
          <w:p w14:paraId="13F41C7F" w14:textId="77777777" w:rsidR="00DF240D" w:rsidRPr="00351088" w:rsidRDefault="00DF240D" w:rsidP="00D6443E">
            <w:pPr>
              <w:rPr>
                <w:rFonts w:ascii="Arial" w:hAnsi="Arial"/>
                <w:i/>
              </w:rPr>
            </w:pPr>
          </w:p>
          <w:p w14:paraId="7383DB0A" w14:textId="77777777" w:rsidR="00DF240D" w:rsidRPr="00351088" w:rsidRDefault="00DF240D" w:rsidP="00D6443E">
            <w:pPr>
              <w:rPr>
                <w:rFonts w:ascii="Arial" w:hAnsi="Arial"/>
                <w:i/>
              </w:rPr>
            </w:pPr>
          </w:p>
          <w:p w14:paraId="247706D2" w14:textId="77777777" w:rsidR="00DF240D" w:rsidRDefault="00DF240D" w:rsidP="00DF240D">
            <w:pPr>
              <w:pStyle w:val="Odstavecseseznamem"/>
              <w:numPr>
                <w:ilvl w:val="0"/>
                <w:numId w:val="17"/>
              </w:numPr>
              <w:rPr>
                <w:rFonts w:ascii="Arial" w:hAnsi="Arial"/>
                <w:i/>
              </w:rPr>
            </w:pPr>
            <w:r w:rsidRPr="00351088">
              <w:rPr>
                <w:rFonts w:ascii="Arial" w:hAnsi="Arial"/>
                <w:i/>
              </w:rPr>
              <w:t>Jaká byla reakce cílové skupiny?</w:t>
            </w:r>
          </w:p>
          <w:p w14:paraId="054D6741" w14:textId="77777777" w:rsidR="00DF240D" w:rsidRDefault="00DF240D" w:rsidP="00D6443E">
            <w:pPr>
              <w:rPr>
                <w:rFonts w:ascii="Arial" w:hAnsi="Arial"/>
                <w:i/>
              </w:rPr>
            </w:pPr>
          </w:p>
          <w:p w14:paraId="057EEE9A" w14:textId="77777777" w:rsidR="00DF240D" w:rsidRPr="005378E4" w:rsidRDefault="00DF240D" w:rsidP="00D6443E">
            <w:pPr>
              <w:pStyle w:val="Bezmezer"/>
              <w:spacing w:after="120"/>
              <w:rPr>
                <w:rFonts w:ascii="Arial" w:hAnsi="Arial" w:cs="Arial"/>
                <w:u w:val="single"/>
              </w:rPr>
            </w:pPr>
            <w:r w:rsidRPr="005378E4">
              <w:rPr>
                <w:rFonts w:ascii="Arial" w:hAnsi="Arial" w:cs="Arial"/>
                <w:u w:val="single"/>
              </w:rPr>
              <w:t>1. 4. Téma: Pravidelnost a souměrnost v přírodě</w:t>
            </w:r>
          </w:p>
          <w:p w14:paraId="71943015" w14:textId="77777777" w:rsidR="00DF240D" w:rsidRDefault="00DF240D" w:rsidP="00D6443E">
            <w:pPr>
              <w:pStyle w:val="Bezmezer"/>
              <w:spacing w:after="120"/>
              <w:rPr>
                <w:rFonts w:ascii="Arial" w:hAnsi="Arial" w:cs="Arial"/>
              </w:rPr>
            </w:pPr>
            <w:r>
              <w:rPr>
                <w:rFonts w:ascii="Arial" w:hAnsi="Arial" w:cs="Arial"/>
              </w:rPr>
              <w:t>Podle reakce žáků se učitelka domnívala, že je aktivita pro žáky příliš těžká.</w:t>
            </w:r>
          </w:p>
          <w:p w14:paraId="5D0580ED" w14:textId="35CC4936" w:rsidR="00DF240D" w:rsidRDefault="00DF240D" w:rsidP="00D6443E">
            <w:pPr>
              <w:pStyle w:val="Bezmezer"/>
              <w:spacing w:after="120"/>
              <w:rPr>
                <w:rFonts w:ascii="Arial" w:hAnsi="Arial" w:cs="Arial"/>
              </w:rPr>
            </w:pPr>
            <w:r>
              <w:rPr>
                <w:rFonts w:ascii="Arial" w:hAnsi="Arial" w:cs="Arial"/>
              </w:rPr>
              <w:t>Při hledání ornamentů na internetu už žáci lépe používali klíčová slova a závěr hodiny hodnotili kladně a s po</w:t>
            </w:r>
            <w:r w:rsidR="003250CE">
              <w:rPr>
                <w:rFonts w:ascii="Arial" w:hAnsi="Arial" w:cs="Arial"/>
              </w:rPr>
              <w:t>z</w:t>
            </w:r>
            <w:r>
              <w:rPr>
                <w:rFonts w:ascii="Arial" w:hAnsi="Arial" w:cs="Arial"/>
              </w:rPr>
              <w:t>itivním překvapením, že ornament existuje v přírodě. „</w:t>
            </w:r>
            <w:r w:rsidR="003250CE">
              <w:rPr>
                <w:rFonts w:ascii="Arial" w:hAnsi="Arial" w:cs="Arial"/>
              </w:rPr>
              <w:t>N</w:t>
            </w:r>
            <w:r>
              <w:rPr>
                <w:rFonts w:ascii="Arial" w:hAnsi="Arial" w:cs="Arial"/>
              </w:rPr>
              <w:t>aučil jsem se, kde všude hledat ornament</w:t>
            </w:r>
            <w:r w:rsidR="003250CE">
              <w:rPr>
                <w:rFonts w:ascii="Arial" w:hAnsi="Arial" w:cs="Arial"/>
              </w:rPr>
              <w:t>.</w:t>
            </w:r>
            <w:r>
              <w:rPr>
                <w:rFonts w:ascii="Arial" w:hAnsi="Arial" w:cs="Arial"/>
              </w:rPr>
              <w:t>“ „</w:t>
            </w:r>
            <w:r w:rsidR="003250CE">
              <w:rPr>
                <w:rFonts w:ascii="Arial" w:hAnsi="Arial" w:cs="Arial"/>
              </w:rPr>
              <w:t>N</w:t>
            </w:r>
            <w:r>
              <w:rPr>
                <w:rFonts w:ascii="Arial" w:hAnsi="Arial" w:cs="Arial"/>
              </w:rPr>
              <w:t>aučil jsem se, že ornament je všude v</w:t>
            </w:r>
            <w:r w:rsidR="003250CE">
              <w:rPr>
                <w:rFonts w:ascii="Arial" w:hAnsi="Arial" w:cs="Arial"/>
              </w:rPr>
              <w:t> </w:t>
            </w:r>
            <w:r>
              <w:rPr>
                <w:rFonts w:ascii="Arial" w:hAnsi="Arial" w:cs="Arial"/>
              </w:rPr>
              <w:t>přírodě</w:t>
            </w:r>
            <w:r w:rsidR="003250CE">
              <w:rPr>
                <w:rFonts w:ascii="Arial" w:hAnsi="Arial" w:cs="Arial"/>
              </w:rPr>
              <w:t>.</w:t>
            </w:r>
            <w:r>
              <w:rPr>
                <w:rFonts w:ascii="Arial" w:hAnsi="Arial" w:cs="Arial"/>
              </w:rPr>
              <w:t>“</w:t>
            </w:r>
          </w:p>
          <w:p w14:paraId="43030A9E" w14:textId="77777777" w:rsidR="00DF240D" w:rsidRDefault="00DF240D" w:rsidP="00D6443E">
            <w:pPr>
              <w:pStyle w:val="Bezmezer"/>
              <w:spacing w:after="120"/>
              <w:rPr>
                <w:rFonts w:ascii="Arial" w:hAnsi="Arial" w:cs="Arial"/>
                <w:u w:val="single"/>
              </w:rPr>
            </w:pPr>
            <w:r w:rsidRPr="005378E4">
              <w:rPr>
                <w:rFonts w:ascii="Arial" w:hAnsi="Arial" w:cs="Arial"/>
                <w:u w:val="single"/>
              </w:rPr>
              <w:t>12. 4. Téma: Hledání ornamentu v</w:t>
            </w:r>
            <w:r>
              <w:rPr>
                <w:rFonts w:ascii="Arial" w:hAnsi="Arial" w:cs="Arial"/>
                <w:u w:val="single"/>
              </w:rPr>
              <w:t> </w:t>
            </w:r>
            <w:r w:rsidRPr="005378E4">
              <w:rPr>
                <w:rFonts w:ascii="Arial" w:hAnsi="Arial" w:cs="Arial"/>
                <w:u w:val="single"/>
              </w:rPr>
              <w:t>přírodě</w:t>
            </w:r>
          </w:p>
          <w:p w14:paraId="66BB2830" w14:textId="77777777" w:rsidR="00DF240D" w:rsidRPr="005378E4" w:rsidRDefault="00DF240D" w:rsidP="00D6443E">
            <w:pPr>
              <w:pStyle w:val="Bezmezer"/>
              <w:spacing w:after="120"/>
              <w:rPr>
                <w:rFonts w:ascii="Arial" w:hAnsi="Arial" w:cs="Arial"/>
              </w:rPr>
            </w:pPr>
            <w:r w:rsidRPr="005378E4">
              <w:rPr>
                <w:rFonts w:ascii="Arial" w:hAnsi="Arial" w:cs="Arial"/>
              </w:rPr>
              <w:t xml:space="preserve">Žáci pracovali ve skupinách a měli své přidělené role. Každá role měla svoje úkoly v rámci skupiny. Žáci v průběhu práce museli korigovat své chování a úkoly si připomínat. </w:t>
            </w:r>
          </w:p>
          <w:p w14:paraId="35019CA5" w14:textId="5596ADAA" w:rsidR="00DF240D" w:rsidRPr="00CC643B" w:rsidRDefault="00DF240D" w:rsidP="00D6443E">
            <w:pPr>
              <w:pStyle w:val="Bezmezer"/>
              <w:spacing w:after="120"/>
              <w:rPr>
                <w:rFonts w:ascii="Arial" w:hAnsi="Arial" w:cs="Arial"/>
              </w:rPr>
            </w:pPr>
            <w:r>
              <w:rPr>
                <w:rFonts w:ascii="Arial" w:hAnsi="Arial" w:cs="Arial"/>
              </w:rPr>
              <w:t xml:space="preserve">Celá aktivita na hájovně byla velice živá a žáci ji hodnotili </w:t>
            </w:r>
            <w:r w:rsidR="00327533">
              <w:rPr>
                <w:rFonts w:ascii="Arial" w:hAnsi="Arial" w:cs="Arial"/>
              </w:rPr>
              <w:t>velmi</w:t>
            </w:r>
            <w:r>
              <w:rPr>
                <w:rFonts w:ascii="Arial" w:hAnsi="Arial" w:cs="Arial"/>
              </w:rPr>
              <w:t xml:space="preserve"> kladně. „</w:t>
            </w:r>
            <w:r w:rsidR="00327533">
              <w:rPr>
                <w:rFonts w:ascii="Arial" w:hAnsi="Arial" w:cs="Arial"/>
              </w:rPr>
              <w:t>P</w:t>
            </w:r>
            <w:r>
              <w:rPr>
                <w:rFonts w:ascii="Arial" w:hAnsi="Arial" w:cs="Arial"/>
              </w:rPr>
              <w:t>říroda je hezčí</w:t>
            </w:r>
            <w:r w:rsidR="00327533">
              <w:rPr>
                <w:rFonts w:ascii="Arial" w:hAnsi="Arial" w:cs="Arial"/>
              </w:rPr>
              <w:t>,</w:t>
            </w:r>
            <w:r>
              <w:rPr>
                <w:rFonts w:ascii="Arial" w:hAnsi="Arial" w:cs="Arial"/>
              </w:rPr>
              <w:t xml:space="preserve"> než se zdá</w:t>
            </w:r>
            <w:r w:rsidR="00327533">
              <w:rPr>
                <w:rFonts w:ascii="Arial" w:hAnsi="Arial" w:cs="Arial"/>
              </w:rPr>
              <w:t>.</w:t>
            </w:r>
            <w:r>
              <w:rPr>
                <w:rFonts w:ascii="Arial" w:hAnsi="Arial" w:cs="Arial"/>
              </w:rPr>
              <w:t>“</w:t>
            </w:r>
            <w:r w:rsidR="00327533">
              <w:rPr>
                <w:rFonts w:ascii="Arial" w:hAnsi="Arial" w:cs="Arial"/>
              </w:rPr>
              <w:t xml:space="preserve"> </w:t>
            </w:r>
            <w:r>
              <w:rPr>
                <w:rFonts w:ascii="Arial" w:hAnsi="Arial" w:cs="Arial"/>
              </w:rPr>
              <w:t>„</w:t>
            </w:r>
            <w:r w:rsidR="00327533">
              <w:rPr>
                <w:rFonts w:ascii="Arial" w:hAnsi="Arial" w:cs="Arial"/>
              </w:rPr>
              <w:t>Z</w:t>
            </w:r>
            <w:r>
              <w:rPr>
                <w:rFonts w:ascii="Arial" w:hAnsi="Arial" w:cs="Arial"/>
              </w:rPr>
              <w:t>blízka vypadá vše jinak</w:t>
            </w:r>
            <w:r w:rsidR="00327533">
              <w:rPr>
                <w:rFonts w:ascii="Arial" w:hAnsi="Arial" w:cs="Arial"/>
              </w:rPr>
              <w:t>.</w:t>
            </w:r>
            <w:r>
              <w:rPr>
                <w:rFonts w:ascii="Arial" w:hAnsi="Arial" w:cs="Arial"/>
              </w:rPr>
              <w:t>“ „</w:t>
            </w:r>
            <w:r w:rsidR="00327533">
              <w:rPr>
                <w:rFonts w:ascii="Arial" w:hAnsi="Arial" w:cs="Arial"/>
              </w:rPr>
              <w:t>N</w:t>
            </w:r>
            <w:r>
              <w:rPr>
                <w:rFonts w:ascii="Arial" w:hAnsi="Arial" w:cs="Arial"/>
              </w:rPr>
              <w:t>aučil jsem se ovládat mikroskop</w:t>
            </w:r>
            <w:r w:rsidR="00327533">
              <w:rPr>
                <w:rFonts w:ascii="Arial" w:hAnsi="Arial" w:cs="Arial"/>
              </w:rPr>
              <w:t>.</w:t>
            </w:r>
            <w:r>
              <w:rPr>
                <w:rFonts w:ascii="Arial" w:hAnsi="Arial" w:cs="Arial"/>
              </w:rPr>
              <w:t>“ „</w:t>
            </w:r>
            <w:r w:rsidR="00327533">
              <w:rPr>
                <w:rFonts w:ascii="Arial" w:hAnsi="Arial" w:cs="Arial"/>
              </w:rPr>
              <w:t>Z</w:t>
            </w:r>
            <w:r>
              <w:rPr>
                <w:rFonts w:ascii="Arial" w:hAnsi="Arial" w:cs="Arial"/>
              </w:rPr>
              <w:t>aujalo mě, jak vypadá příroda zblízka</w:t>
            </w:r>
            <w:r w:rsidR="00327533">
              <w:rPr>
                <w:rFonts w:ascii="Arial" w:hAnsi="Arial" w:cs="Arial"/>
              </w:rPr>
              <w:t>.</w:t>
            </w:r>
            <w:r>
              <w:rPr>
                <w:rFonts w:ascii="Arial" w:hAnsi="Arial" w:cs="Arial"/>
              </w:rPr>
              <w:t>“</w:t>
            </w:r>
          </w:p>
          <w:p w14:paraId="19E32C4D" w14:textId="77777777" w:rsidR="00DF240D" w:rsidRPr="005378E4" w:rsidRDefault="00DF240D" w:rsidP="00D6443E">
            <w:pPr>
              <w:pStyle w:val="Bezmezer"/>
              <w:spacing w:after="120"/>
              <w:rPr>
                <w:rFonts w:ascii="Arial" w:hAnsi="Arial" w:cs="Arial"/>
                <w:u w:val="single"/>
              </w:rPr>
            </w:pPr>
            <w:r w:rsidRPr="005378E4">
              <w:rPr>
                <w:rFonts w:ascii="Arial" w:hAnsi="Arial" w:cs="Arial"/>
                <w:u w:val="single"/>
              </w:rPr>
              <w:t>15. 4. Téma: Výtvarné práce</w:t>
            </w:r>
          </w:p>
          <w:p w14:paraId="3B274EF4" w14:textId="478210A2" w:rsidR="00DF240D" w:rsidRDefault="00DF240D" w:rsidP="00D6443E">
            <w:pPr>
              <w:pStyle w:val="Bezmezer"/>
              <w:spacing w:after="120"/>
              <w:rPr>
                <w:rFonts w:ascii="Arial" w:hAnsi="Arial" w:cs="Arial"/>
              </w:rPr>
            </w:pPr>
            <w:r>
              <w:rPr>
                <w:rFonts w:ascii="Arial" w:hAnsi="Arial" w:cs="Arial"/>
              </w:rPr>
              <w:t>Žáci pracovali ve stejných skupinách jako na hájovně. Některé skupiny pracoval</w:t>
            </w:r>
            <w:r w:rsidR="00E46FC4">
              <w:rPr>
                <w:rFonts w:ascii="Arial" w:hAnsi="Arial" w:cs="Arial"/>
              </w:rPr>
              <w:t>y</w:t>
            </w:r>
            <w:r>
              <w:rPr>
                <w:rFonts w:ascii="Arial" w:hAnsi="Arial" w:cs="Arial"/>
              </w:rPr>
              <w:t xml:space="preserve"> hůř a některé lépe. Často se navzájem rušil</w:t>
            </w:r>
            <w:r w:rsidR="00E46FC4">
              <w:rPr>
                <w:rFonts w:ascii="Arial" w:hAnsi="Arial" w:cs="Arial"/>
              </w:rPr>
              <w:t>y</w:t>
            </w:r>
            <w:r>
              <w:rPr>
                <w:rFonts w:ascii="Arial" w:hAnsi="Arial" w:cs="Arial"/>
              </w:rPr>
              <w:t xml:space="preserve"> a práce na společném díle šla pomalu. Občas pracoval jenom jeden člen skupiny a ostatní si povídali. </w:t>
            </w:r>
          </w:p>
          <w:p w14:paraId="6E0CBD55" w14:textId="77777777" w:rsidR="00DF240D" w:rsidRDefault="00DF240D" w:rsidP="00D6443E">
            <w:pPr>
              <w:pStyle w:val="Bezmezer"/>
              <w:spacing w:after="120"/>
              <w:rPr>
                <w:rFonts w:ascii="Arial" w:hAnsi="Arial" w:cs="Arial"/>
              </w:rPr>
            </w:pPr>
            <w:r>
              <w:rPr>
                <w:rFonts w:ascii="Arial" w:hAnsi="Arial" w:cs="Arial"/>
              </w:rPr>
              <w:t xml:space="preserve">Při prezentaci výtvarných prací si žáci navzájem hodnotili výsledek podle hodnotících kartiček. Tuto metodu žáci rádi používali v dalších hodinách. Vyhovovalo jim, že mají přesné zadání, co mají na výtvarné práci hodnotit. </w:t>
            </w:r>
          </w:p>
          <w:p w14:paraId="132A1D0B"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lastRenderedPageBreak/>
              <w:t>13. 5. Téma: Ornament ve světě a u nás</w:t>
            </w:r>
          </w:p>
          <w:p w14:paraId="51A8ED8F" w14:textId="77777777" w:rsidR="00DF240D" w:rsidRDefault="00DF240D" w:rsidP="00D6443E">
            <w:pPr>
              <w:pStyle w:val="Bezmezer"/>
              <w:spacing w:after="120"/>
              <w:rPr>
                <w:rFonts w:ascii="Arial" w:hAnsi="Arial" w:cs="Arial"/>
              </w:rPr>
            </w:pPr>
            <w:r>
              <w:rPr>
                <w:rFonts w:ascii="Arial" w:hAnsi="Arial" w:cs="Arial"/>
              </w:rPr>
              <w:t xml:space="preserve">Poznávání různých ornamentů ve světě formou skládání puzzle žáky velice bavilo. Pracovali ve dvojicích a pomáhali si. </w:t>
            </w:r>
          </w:p>
          <w:p w14:paraId="58AE7A7D" w14:textId="77777777" w:rsidR="00DF240D" w:rsidRDefault="00DF240D" w:rsidP="00D6443E">
            <w:pPr>
              <w:pStyle w:val="Bezmezer"/>
              <w:spacing w:after="120"/>
              <w:rPr>
                <w:rFonts w:ascii="Arial" w:hAnsi="Arial" w:cs="Arial"/>
              </w:rPr>
            </w:pPr>
            <w:r>
              <w:rPr>
                <w:rFonts w:ascii="Arial" w:hAnsi="Arial" w:cs="Arial"/>
              </w:rPr>
              <w:t xml:space="preserve">Někteří žáci poznali secesní stylizace na domech z Říčan. </w:t>
            </w:r>
          </w:p>
          <w:p w14:paraId="1D418DFA"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20. 5. Téma: Ornamenty v místě, kde bydlíme</w:t>
            </w:r>
          </w:p>
          <w:p w14:paraId="76F06517" w14:textId="2A5B3AFA" w:rsidR="00DF240D" w:rsidRDefault="00DF240D" w:rsidP="00D6443E">
            <w:pPr>
              <w:pStyle w:val="Bezmezer"/>
              <w:spacing w:after="120"/>
              <w:rPr>
                <w:rFonts w:ascii="Arial" w:hAnsi="Arial" w:cs="Arial"/>
              </w:rPr>
            </w:pPr>
            <w:r>
              <w:rPr>
                <w:rFonts w:ascii="Arial" w:hAnsi="Arial" w:cs="Arial"/>
              </w:rPr>
              <w:t>Aktivita měla formu hry, hledačky, při které se skupiny předháněl</w:t>
            </w:r>
            <w:r w:rsidR="00D6443E">
              <w:rPr>
                <w:rFonts w:ascii="Arial" w:hAnsi="Arial" w:cs="Arial"/>
              </w:rPr>
              <w:t>y</w:t>
            </w:r>
            <w:r>
              <w:rPr>
                <w:rFonts w:ascii="Arial" w:hAnsi="Arial" w:cs="Arial"/>
              </w:rPr>
              <w:t xml:space="preserve">, kdo </w:t>
            </w:r>
            <w:r w:rsidR="00400CAB">
              <w:rPr>
                <w:rFonts w:ascii="Arial" w:hAnsi="Arial" w:cs="Arial"/>
              </w:rPr>
              <w:t>objeví</w:t>
            </w:r>
            <w:r>
              <w:rPr>
                <w:rFonts w:ascii="Arial" w:hAnsi="Arial" w:cs="Arial"/>
              </w:rPr>
              <w:t xml:space="preserve"> nejvíce ornamentů. Žáci byli velice živí a nadšen</w:t>
            </w:r>
            <w:r w:rsidR="00F73CA6">
              <w:rPr>
                <w:rFonts w:ascii="Arial" w:hAnsi="Arial" w:cs="Arial"/>
              </w:rPr>
              <w:t>í</w:t>
            </w:r>
            <w:r>
              <w:rPr>
                <w:rFonts w:ascii="Arial" w:hAnsi="Arial" w:cs="Arial"/>
              </w:rPr>
              <w:t>. Učitelka a lektorka programu musely dávat pozor, aby žáci neběhali do silnice, protože byl</w:t>
            </w:r>
            <w:r w:rsidR="00F73CA6">
              <w:rPr>
                <w:rFonts w:ascii="Arial" w:hAnsi="Arial" w:cs="Arial"/>
              </w:rPr>
              <w:t>i</w:t>
            </w:r>
            <w:r>
              <w:rPr>
                <w:rFonts w:ascii="Arial" w:hAnsi="Arial" w:cs="Arial"/>
              </w:rPr>
              <w:t xml:space="preserve"> tak zaujatí tématem, že chtěli například fotit přechod jako ornament apod. Každá skupina našla minimálně 20 různých ornamentů v detailech domovních fasád, na plotech, dlažbě aj. </w:t>
            </w:r>
          </w:p>
          <w:p w14:paraId="7F63292D" w14:textId="77777777" w:rsidR="00DF240D" w:rsidRDefault="00DF240D" w:rsidP="00D6443E">
            <w:pPr>
              <w:pStyle w:val="Bezmezer"/>
              <w:spacing w:after="120"/>
              <w:rPr>
                <w:rFonts w:ascii="Arial" w:hAnsi="Arial" w:cs="Arial"/>
              </w:rPr>
            </w:pPr>
            <w:r>
              <w:rPr>
                <w:rFonts w:ascii="Arial" w:hAnsi="Arial" w:cs="Arial"/>
              </w:rPr>
              <w:t>Opět žáci ocenili výuku v terénu s reálnými předměty a učení v reálném prostředí.</w:t>
            </w:r>
          </w:p>
          <w:p w14:paraId="2D43D0C5" w14:textId="77777777" w:rsidR="00DF240D" w:rsidRDefault="00DF240D" w:rsidP="00D6443E">
            <w:pPr>
              <w:pStyle w:val="Bezmezer"/>
              <w:spacing w:after="120"/>
              <w:rPr>
                <w:rFonts w:ascii="Arial" w:hAnsi="Arial" w:cs="Arial"/>
              </w:rPr>
            </w:pPr>
            <w:r>
              <w:rPr>
                <w:rFonts w:ascii="Arial" w:hAnsi="Arial" w:cs="Arial"/>
              </w:rPr>
              <w:t>24. 5. Téma: Badatelé v muzeu</w:t>
            </w:r>
          </w:p>
          <w:p w14:paraId="1DACD841" w14:textId="77777777" w:rsidR="00DF240D" w:rsidRDefault="00DF240D" w:rsidP="00D6443E">
            <w:pPr>
              <w:pStyle w:val="Bezmezer"/>
              <w:spacing w:after="120"/>
              <w:rPr>
                <w:rFonts w:ascii="Arial" w:hAnsi="Arial" w:cs="Arial"/>
              </w:rPr>
            </w:pPr>
            <w:r>
              <w:rPr>
                <w:rFonts w:ascii="Arial" w:hAnsi="Arial" w:cs="Arial"/>
              </w:rPr>
              <w:t xml:space="preserve">Aktivita v muzeu byla zaměřená na práce s různými zdroji a replikami sbírkových předmětů. Žáci oceňovali užitečnost odborných knih, ve kterých se lépe než na internetu orientovali. Pracovali ve dvojicích a navzájem si pomáhali při hledání a zkoumání historických předmětů. Práce se zdroji trvala 30 min, ale žáky to bavilo a dožadovali se více času na tuto část aktivity. Učitelka byla velice překvapena soustředěností žáků při práci se zdroji. </w:t>
            </w:r>
          </w:p>
          <w:p w14:paraId="0AF1026B" w14:textId="1B57A4EF" w:rsidR="00DF240D" w:rsidRDefault="00D6443E" w:rsidP="00D6443E">
            <w:pPr>
              <w:pStyle w:val="Bezmezer"/>
              <w:spacing w:after="120"/>
              <w:rPr>
                <w:rFonts w:ascii="Arial" w:hAnsi="Arial" w:cs="Arial"/>
              </w:rPr>
            </w:pPr>
            <w:r>
              <w:rPr>
                <w:rFonts w:ascii="Arial" w:hAnsi="Arial" w:cs="Arial"/>
              </w:rPr>
              <w:t xml:space="preserve">Žáky velice </w:t>
            </w:r>
            <w:r w:rsidR="00DF240D">
              <w:rPr>
                <w:rFonts w:ascii="Arial" w:hAnsi="Arial" w:cs="Arial"/>
              </w:rPr>
              <w:t>bavilo závěrečné shrnutí příběhu o Růženě Klímové formou vlastních divadelních scének. „</w:t>
            </w:r>
            <w:r w:rsidR="00DD3140">
              <w:rPr>
                <w:rFonts w:ascii="Arial" w:hAnsi="Arial" w:cs="Arial"/>
              </w:rPr>
              <w:t>H</w:t>
            </w:r>
            <w:r w:rsidR="00DF240D">
              <w:rPr>
                <w:rFonts w:ascii="Arial" w:hAnsi="Arial" w:cs="Arial"/>
              </w:rPr>
              <w:t>istorie je docela zábavná</w:t>
            </w:r>
            <w:r w:rsidR="00DD3140">
              <w:rPr>
                <w:rFonts w:ascii="Arial" w:hAnsi="Arial" w:cs="Arial"/>
              </w:rPr>
              <w:t>.</w:t>
            </w:r>
            <w:r w:rsidR="00DF240D">
              <w:rPr>
                <w:rFonts w:ascii="Arial" w:hAnsi="Arial" w:cs="Arial"/>
              </w:rPr>
              <w:t>“ „</w:t>
            </w:r>
            <w:r w:rsidR="00DD3140">
              <w:rPr>
                <w:rFonts w:ascii="Arial" w:hAnsi="Arial" w:cs="Arial"/>
              </w:rPr>
              <w:t>Z</w:t>
            </w:r>
            <w:r w:rsidR="00DF240D">
              <w:rPr>
                <w:rFonts w:ascii="Arial" w:hAnsi="Arial" w:cs="Arial"/>
              </w:rPr>
              <w:t>aujala mě historie předmětů</w:t>
            </w:r>
            <w:r w:rsidR="00DD3140">
              <w:rPr>
                <w:rFonts w:ascii="Arial" w:hAnsi="Arial" w:cs="Arial"/>
              </w:rPr>
              <w:t>.</w:t>
            </w:r>
            <w:r w:rsidR="00DF240D">
              <w:rPr>
                <w:rFonts w:ascii="Arial" w:hAnsi="Arial" w:cs="Arial"/>
              </w:rPr>
              <w:t>“ „</w:t>
            </w:r>
            <w:r w:rsidR="00DD3140">
              <w:rPr>
                <w:rFonts w:ascii="Arial" w:hAnsi="Arial" w:cs="Arial"/>
              </w:rPr>
              <w:t>B</w:t>
            </w:r>
            <w:r w:rsidR="00DF240D">
              <w:rPr>
                <w:rFonts w:ascii="Arial" w:hAnsi="Arial" w:cs="Arial"/>
              </w:rPr>
              <w:t>avilo mě divadlo</w:t>
            </w:r>
            <w:r w:rsidR="00DD3140">
              <w:rPr>
                <w:rFonts w:ascii="Arial" w:hAnsi="Arial" w:cs="Arial"/>
              </w:rPr>
              <w:t>.</w:t>
            </w:r>
            <w:r w:rsidR="00DF240D">
              <w:rPr>
                <w:rFonts w:ascii="Arial" w:hAnsi="Arial" w:cs="Arial"/>
              </w:rPr>
              <w:t>“ „</w:t>
            </w:r>
            <w:r w:rsidR="00DD3140">
              <w:rPr>
                <w:rFonts w:ascii="Arial" w:hAnsi="Arial" w:cs="Arial"/>
              </w:rPr>
              <w:t>N</w:t>
            </w:r>
            <w:r w:rsidR="00DF240D">
              <w:rPr>
                <w:rFonts w:ascii="Arial" w:hAnsi="Arial" w:cs="Arial"/>
              </w:rPr>
              <w:t>aučil jsem se více pohlížet na minulost</w:t>
            </w:r>
            <w:r w:rsidR="00DD3140">
              <w:rPr>
                <w:rFonts w:ascii="Arial" w:hAnsi="Arial" w:cs="Arial"/>
              </w:rPr>
              <w:t>.</w:t>
            </w:r>
            <w:r w:rsidR="00DF240D">
              <w:rPr>
                <w:rFonts w:ascii="Arial" w:hAnsi="Arial" w:cs="Arial"/>
              </w:rPr>
              <w:t>“</w:t>
            </w:r>
            <w:r w:rsidR="00DD3140">
              <w:rPr>
                <w:rFonts w:ascii="Arial" w:hAnsi="Arial" w:cs="Arial"/>
              </w:rPr>
              <w:t xml:space="preserve"> </w:t>
            </w:r>
            <w:r w:rsidR="00DF240D">
              <w:rPr>
                <w:rFonts w:ascii="Arial" w:hAnsi="Arial" w:cs="Arial"/>
              </w:rPr>
              <w:t>„</w:t>
            </w:r>
            <w:r w:rsidR="00DD3140">
              <w:rPr>
                <w:rFonts w:ascii="Arial" w:hAnsi="Arial" w:cs="Arial"/>
              </w:rPr>
              <w:t>N</w:t>
            </w:r>
            <w:r w:rsidR="00DF240D">
              <w:rPr>
                <w:rFonts w:ascii="Arial" w:hAnsi="Arial" w:cs="Arial"/>
              </w:rPr>
              <w:t>aučil jsem se vyhledávat v přírůstkové knize</w:t>
            </w:r>
            <w:r w:rsidR="00DD3140">
              <w:rPr>
                <w:rFonts w:ascii="Arial" w:hAnsi="Arial" w:cs="Arial"/>
              </w:rPr>
              <w:t>.</w:t>
            </w:r>
            <w:r w:rsidR="00DF240D">
              <w:rPr>
                <w:rFonts w:ascii="Arial" w:hAnsi="Arial" w:cs="Arial"/>
              </w:rPr>
              <w:t>“ „</w:t>
            </w:r>
            <w:r w:rsidR="00DD3140">
              <w:rPr>
                <w:rFonts w:ascii="Arial" w:hAnsi="Arial" w:cs="Arial"/>
              </w:rPr>
              <w:t>N</w:t>
            </w:r>
            <w:r w:rsidR="00DF240D">
              <w:rPr>
                <w:rFonts w:ascii="Arial" w:hAnsi="Arial" w:cs="Arial"/>
              </w:rPr>
              <w:t>aučil jsem se spolupracovat s</w:t>
            </w:r>
            <w:r w:rsidR="00DD3140">
              <w:rPr>
                <w:rFonts w:ascii="Arial" w:hAnsi="Arial" w:cs="Arial"/>
              </w:rPr>
              <w:t> </w:t>
            </w:r>
            <w:proofErr w:type="spellStart"/>
            <w:r w:rsidR="00DF240D">
              <w:rPr>
                <w:rFonts w:ascii="Arial" w:hAnsi="Arial" w:cs="Arial"/>
              </w:rPr>
              <w:t>hol</w:t>
            </w:r>
            <w:r w:rsidR="00DD3140">
              <w:rPr>
                <w:rFonts w:ascii="Arial" w:hAnsi="Arial" w:cs="Arial"/>
              </w:rPr>
              <w:t>kama</w:t>
            </w:r>
            <w:proofErr w:type="spellEnd"/>
            <w:r w:rsidR="00DD3140">
              <w:rPr>
                <w:rFonts w:ascii="Arial" w:hAnsi="Arial" w:cs="Arial"/>
              </w:rPr>
              <w:t>.</w:t>
            </w:r>
            <w:r w:rsidR="00DF240D">
              <w:rPr>
                <w:rFonts w:ascii="Arial" w:hAnsi="Arial" w:cs="Arial"/>
              </w:rPr>
              <w:t>“</w:t>
            </w:r>
          </w:p>
          <w:p w14:paraId="3D3259FA" w14:textId="77777777" w:rsidR="00DF240D" w:rsidRPr="00AD5C83" w:rsidRDefault="00DF240D" w:rsidP="00D6443E">
            <w:pPr>
              <w:pStyle w:val="Bezmezer"/>
              <w:spacing w:after="120"/>
              <w:rPr>
                <w:rFonts w:ascii="Arial" w:hAnsi="Arial" w:cs="Arial"/>
                <w:u w:val="single"/>
              </w:rPr>
            </w:pPr>
            <w:r w:rsidRPr="00AD5C83">
              <w:rPr>
                <w:rFonts w:ascii="Arial" w:hAnsi="Arial" w:cs="Arial"/>
                <w:u w:val="single"/>
              </w:rPr>
              <w:t>10. 6. Téma: Mistr a učedník, Redakce</w:t>
            </w:r>
          </w:p>
          <w:p w14:paraId="4FB2A595" w14:textId="3D653959" w:rsidR="00DF240D" w:rsidRDefault="00DF240D" w:rsidP="00D6443E">
            <w:pPr>
              <w:pStyle w:val="Bezmezer"/>
              <w:spacing w:after="120"/>
              <w:rPr>
                <w:rFonts w:ascii="Arial" w:hAnsi="Arial" w:cs="Arial"/>
              </w:rPr>
            </w:pPr>
            <w:r>
              <w:rPr>
                <w:rFonts w:ascii="Arial" w:hAnsi="Arial" w:cs="Arial"/>
              </w:rPr>
              <w:t>Aktivita s nástroji a materiály trvala 4 výukové hodiny a byla mezi žáky hodnocena jako nejlepší. Reálná práce se skutečnými nástroji žáky velice bavil</w:t>
            </w:r>
            <w:r w:rsidR="00C77ABE">
              <w:rPr>
                <w:rFonts w:ascii="Arial" w:hAnsi="Arial" w:cs="Arial"/>
              </w:rPr>
              <w:t>a.</w:t>
            </w:r>
            <w:r>
              <w:rPr>
                <w:rFonts w:ascii="Arial" w:hAnsi="Arial" w:cs="Arial"/>
              </w:rPr>
              <w:t xml:space="preserve"> Reakce na zážitek byla u žáků velice po</w:t>
            </w:r>
            <w:r w:rsidR="00C77ABE">
              <w:rPr>
                <w:rFonts w:ascii="Arial" w:hAnsi="Arial" w:cs="Arial"/>
              </w:rPr>
              <w:t>z</w:t>
            </w:r>
            <w:r>
              <w:rPr>
                <w:rFonts w:ascii="Arial" w:hAnsi="Arial" w:cs="Arial"/>
              </w:rPr>
              <w:t>itivně reflektována. Každý si zkusil gravírování do kamene, vypalování do dřeva, prác</w:t>
            </w:r>
            <w:r w:rsidR="00C77ABE">
              <w:rPr>
                <w:rFonts w:ascii="Arial" w:hAnsi="Arial" w:cs="Arial"/>
              </w:rPr>
              <w:t>i</w:t>
            </w:r>
            <w:r>
              <w:rPr>
                <w:rFonts w:ascii="Arial" w:hAnsi="Arial" w:cs="Arial"/>
              </w:rPr>
              <w:t xml:space="preserve"> s kůží a tvorb</w:t>
            </w:r>
            <w:r w:rsidR="00C77ABE">
              <w:rPr>
                <w:rFonts w:ascii="Arial" w:hAnsi="Arial" w:cs="Arial"/>
              </w:rPr>
              <w:t>u</w:t>
            </w:r>
            <w:r>
              <w:rPr>
                <w:rFonts w:ascii="Arial" w:hAnsi="Arial" w:cs="Arial"/>
              </w:rPr>
              <w:t xml:space="preserve"> mramorovaného papíru. Žáci se na stanovištích střídali, byli k sobě ohleduplní a radili si, jak s nástroji pracovat. „</w:t>
            </w:r>
            <w:r w:rsidR="00C77ABE">
              <w:rPr>
                <w:rFonts w:ascii="Arial" w:hAnsi="Arial" w:cs="Arial"/>
              </w:rPr>
              <w:t>N</w:t>
            </w:r>
            <w:r>
              <w:rPr>
                <w:rFonts w:ascii="Arial" w:hAnsi="Arial" w:cs="Arial"/>
              </w:rPr>
              <w:t>aučil jsem se pracovat s různými nástroji</w:t>
            </w:r>
            <w:r w:rsidR="00C77ABE">
              <w:rPr>
                <w:rFonts w:ascii="Arial" w:hAnsi="Arial" w:cs="Arial"/>
              </w:rPr>
              <w:t>.</w:t>
            </w:r>
            <w:r>
              <w:rPr>
                <w:rFonts w:ascii="Arial" w:hAnsi="Arial" w:cs="Arial"/>
              </w:rPr>
              <w:t xml:space="preserve">“ </w:t>
            </w:r>
            <w:r w:rsidR="00C77ABE">
              <w:rPr>
                <w:rFonts w:ascii="Arial" w:hAnsi="Arial" w:cs="Arial"/>
              </w:rPr>
              <w:t>N</w:t>
            </w:r>
            <w:r>
              <w:rPr>
                <w:rFonts w:ascii="Arial" w:hAnsi="Arial" w:cs="Arial"/>
              </w:rPr>
              <w:t>aučil jsem se používat nástroj ve svůj prospěch</w:t>
            </w:r>
            <w:r w:rsidR="00C77ABE">
              <w:rPr>
                <w:rFonts w:ascii="Arial" w:hAnsi="Arial" w:cs="Arial"/>
              </w:rPr>
              <w:t>.</w:t>
            </w:r>
            <w:r>
              <w:rPr>
                <w:rFonts w:ascii="Arial" w:hAnsi="Arial" w:cs="Arial"/>
              </w:rPr>
              <w:t>“ „</w:t>
            </w:r>
            <w:r w:rsidR="00C77ABE">
              <w:rPr>
                <w:rFonts w:ascii="Arial" w:hAnsi="Arial" w:cs="Arial"/>
              </w:rPr>
              <w:t>N</w:t>
            </w:r>
            <w:r>
              <w:rPr>
                <w:rFonts w:ascii="Arial" w:hAnsi="Arial" w:cs="Arial"/>
              </w:rPr>
              <w:t>aučila jsem se, jak se vyrábí náramek</w:t>
            </w:r>
            <w:r w:rsidR="00C77ABE">
              <w:rPr>
                <w:rFonts w:ascii="Arial" w:hAnsi="Arial" w:cs="Arial"/>
              </w:rPr>
              <w:t>.</w:t>
            </w:r>
            <w:r>
              <w:rPr>
                <w:rFonts w:ascii="Arial" w:hAnsi="Arial" w:cs="Arial"/>
              </w:rPr>
              <w:t>“ „</w:t>
            </w:r>
            <w:r w:rsidR="00C77ABE">
              <w:rPr>
                <w:rFonts w:ascii="Arial" w:hAnsi="Arial" w:cs="Arial"/>
              </w:rPr>
              <w:t>N</w:t>
            </w:r>
            <w:r>
              <w:rPr>
                <w:rFonts w:ascii="Arial" w:hAnsi="Arial" w:cs="Arial"/>
              </w:rPr>
              <w:t>aučil jsem se brašnářství</w:t>
            </w:r>
            <w:r w:rsidR="00C77ABE">
              <w:rPr>
                <w:rFonts w:ascii="Arial" w:hAnsi="Arial" w:cs="Arial"/>
              </w:rPr>
              <w:t>,</w:t>
            </w:r>
            <w:r>
              <w:rPr>
                <w:rFonts w:ascii="Arial" w:hAnsi="Arial" w:cs="Arial"/>
              </w:rPr>
              <w:t xml:space="preserve"> </w:t>
            </w:r>
            <w:r w:rsidR="00C77ABE">
              <w:rPr>
                <w:rFonts w:ascii="Arial" w:hAnsi="Arial" w:cs="Arial"/>
              </w:rPr>
              <w:t>j</w:t>
            </w:r>
            <w:r>
              <w:rPr>
                <w:rFonts w:ascii="Arial" w:hAnsi="Arial" w:cs="Arial"/>
              </w:rPr>
              <w:t>ak je brašnářství skvělé</w:t>
            </w:r>
            <w:r w:rsidR="00C77ABE">
              <w:rPr>
                <w:rFonts w:ascii="Arial" w:hAnsi="Arial" w:cs="Arial"/>
              </w:rPr>
              <w:t>.</w:t>
            </w:r>
            <w:r>
              <w:rPr>
                <w:rFonts w:ascii="Arial" w:hAnsi="Arial" w:cs="Arial"/>
              </w:rPr>
              <w:t>“</w:t>
            </w:r>
            <w:r w:rsidR="00C77ABE">
              <w:rPr>
                <w:rFonts w:ascii="Arial" w:hAnsi="Arial" w:cs="Arial"/>
              </w:rPr>
              <w:t xml:space="preserve"> </w:t>
            </w:r>
            <w:r>
              <w:rPr>
                <w:rFonts w:ascii="Arial" w:hAnsi="Arial" w:cs="Arial"/>
              </w:rPr>
              <w:t>„</w:t>
            </w:r>
            <w:r w:rsidR="00C77ABE">
              <w:rPr>
                <w:rFonts w:ascii="Arial" w:hAnsi="Arial" w:cs="Arial"/>
              </w:rPr>
              <w:t>N</w:t>
            </w:r>
            <w:r>
              <w:rPr>
                <w:rFonts w:ascii="Arial" w:hAnsi="Arial" w:cs="Arial"/>
              </w:rPr>
              <w:t>aučil jsem se spolupráci s</w:t>
            </w:r>
            <w:r w:rsidR="00C77ABE">
              <w:rPr>
                <w:rFonts w:ascii="Arial" w:hAnsi="Arial" w:cs="Arial"/>
              </w:rPr>
              <w:t> </w:t>
            </w:r>
            <w:r>
              <w:rPr>
                <w:rFonts w:ascii="Arial" w:hAnsi="Arial" w:cs="Arial"/>
              </w:rPr>
              <w:t>kámoši</w:t>
            </w:r>
            <w:r w:rsidR="00C77ABE">
              <w:rPr>
                <w:rFonts w:ascii="Arial" w:hAnsi="Arial" w:cs="Arial"/>
              </w:rPr>
              <w:t>.</w:t>
            </w:r>
            <w:r>
              <w:rPr>
                <w:rFonts w:ascii="Arial" w:hAnsi="Arial" w:cs="Arial"/>
              </w:rPr>
              <w:t>“</w:t>
            </w:r>
          </w:p>
          <w:p w14:paraId="13873633" w14:textId="696014B3" w:rsidR="00DF240D" w:rsidRDefault="00DF240D" w:rsidP="00D6443E">
            <w:pPr>
              <w:pStyle w:val="Bezmezer"/>
              <w:spacing w:after="120"/>
              <w:rPr>
                <w:rFonts w:ascii="Arial" w:hAnsi="Arial" w:cs="Arial"/>
              </w:rPr>
            </w:pPr>
            <w:r>
              <w:rPr>
                <w:rFonts w:ascii="Arial" w:hAnsi="Arial" w:cs="Arial"/>
              </w:rPr>
              <w:t xml:space="preserve">Při práci v redakci žáci pracovali ve dvojicích u počítače. Žáci psali texty do vznikajícího sborníku a vymýšleli vtipná řešení článků a se zájmem si prohlíželi fotografie z programu. </w:t>
            </w:r>
            <w:r w:rsidR="00AE4B53">
              <w:rPr>
                <w:rFonts w:ascii="Arial" w:hAnsi="Arial" w:cs="Arial"/>
              </w:rPr>
              <w:t>Několikrát</w:t>
            </w:r>
            <w:r>
              <w:rPr>
                <w:rFonts w:ascii="Arial" w:hAnsi="Arial" w:cs="Arial"/>
              </w:rPr>
              <w:t xml:space="preserve"> nějaký žák řekl</w:t>
            </w:r>
            <w:r w:rsidR="005E5697">
              <w:rPr>
                <w:rFonts w:ascii="Arial" w:hAnsi="Arial" w:cs="Arial"/>
              </w:rPr>
              <w:t>:</w:t>
            </w:r>
            <w:r>
              <w:rPr>
                <w:rFonts w:ascii="Arial" w:hAnsi="Arial" w:cs="Arial"/>
              </w:rPr>
              <w:t xml:space="preserve"> „</w:t>
            </w:r>
            <w:r w:rsidR="005E5697">
              <w:rPr>
                <w:rFonts w:ascii="Arial" w:hAnsi="Arial" w:cs="Arial"/>
              </w:rPr>
              <w:t>H</w:t>
            </w:r>
            <w:r>
              <w:rPr>
                <w:rFonts w:ascii="Arial" w:hAnsi="Arial" w:cs="Arial"/>
              </w:rPr>
              <w:t>ele, podívej se na tuhle fotku</w:t>
            </w:r>
            <w:r w:rsidR="005E5697">
              <w:rPr>
                <w:rFonts w:ascii="Arial" w:hAnsi="Arial" w:cs="Arial"/>
              </w:rPr>
              <w:t>!</w:t>
            </w:r>
            <w:r>
              <w:rPr>
                <w:rFonts w:ascii="Arial" w:hAnsi="Arial" w:cs="Arial"/>
              </w:rPr>
              <w:t xml:space="preserve">“ </w:t>
            </w:r>
            <w:r w:rsidR="005E5697">
              <w:rPr>
                <w:rFonts w:ascii="Arial" w:hAnsi="Arial" w:cs="Arial"/>
              </w:rPr>
              <w:t>A</w:t>
            </w:r>
            <w:r>
              <w:rPr>
                <w:rFonts w:ascii="Arial" w:hAnsi="Arial" w:cs="Arial"/>
              </w:rPr>
              <w:t xml:space="preserve"> všichni žáci se u jeho počítače sešli a se smíchem si prohlíželi fotografie. </w:t>
            </w:r>
          </w:p>
          <w:p w14:paraId="69152FB2" w14:textId="77777777" w:rsidR="00DF240D" w:rsidRPr="00FE0C0B" w:rsidRDefault="00DF240D" w:rsidP="00D6443E">
            <w:pPr>
              <w:rPr>
                <w:rFonts w:ascii="Arial" w:hAnsi="Arial"/>
                <w:u w:val="single"/>
              </w:rPr>
            </w:pPr>
            <w:r w:rsidRPr="00FE0C0B">
              <w:rPr>
                <w:rFonts w:ascii="Arial" w:hAnsi="Arial"/>
                <w:u w:val="single"/>
              </w:rPr>
              <w:t>17. 6. Téma: Sborník</w:t>
            </w:r>
          </w:p>
          <w:p w14:paraId="6CD3B54D" w14:textId="77777777" w:rsidR="00DF240D" w:rsidRPr="00FE0C0B" w:rsidRDefault="00DF240D" w:rsidP="00D6443E">
            <w:pPr>
              <w:rPr>
                <w:rFonts w:ascii="Arial" w:hAnsi="Arial"/>
              </w:rPr>
            </w:pPr>
            <w:r w:rsidRPr="00FE0C0B">
              <w:rPr>
                <w:rFonts w:ascii="Arial" w:hAnsi="Arial"/>
              </w:rPr>
              <w:t xml:space="preserve">Žáci spolupracovali ve dvojicích a vytvářeli originální obálky pro své sborníky. Učitelka promítala postupně všechny fotografie z proběhlých aktivit. Při tom se žáci velice bavili, ukazovali se navzájem na fotografii a smáli se. </w:t>
            </w:r>
          </w:p>
          <w:p w14:paraId="5C96C5AB" w14:textId="77777777" w:rsidR="00DF240D" w:rsidRPr="00351088" w:rsidRDefault="00DF240D" w:rsidP="00D6443E">
            <w:pPr>
              <w:rPr>
                <w:rFonts w:ascii="Arial" w:hAnsi="Arial"/>
                <w:i/>
              </w:rPr>
            </w:pPr>
          </w:p>
          <w:p w14:paraId="1F2A1E38" w14:textId="77777777" w:rsidR="00DF240D" w:rsidRPr="00351088" w:rsidRDefault="00DF240D" w:rsidP="00D6443E">
            <w:pPr>
              <w:rPr>
                <w:rFonts w:ascii="Arial" w:hAnsi="Arial"/>
                <w:i/>
              </w:rPr>
            </w:pPr>
          </w:p>
        </w:tc>
      </w:tr>
    </w:tbl>
    <w:p w14:paraId="082913ED" w14:textId="77777777" w:rsidR="00DF240D" w:rsidRDefault="00DF240D" w:rsidP="00DF240D">
      <w:pPr>
        <w:pStyle w:val="Default"/>
        <w:rPr>
          <w:b/>
          <w:bCs/>
          <w:sz w:val="22"/>
          <w:szCs w:val="22"/>
        </w:rPr>
      </w:pPr>
    </w:p>
    <w:p w14:paraId="13EAE364" w14:textId="77777777" w:rsidR="00953217" w:rsidRDefault="00953217" w:rsidP="00DF240D">
      <w:pPr>
        <w:pStyle w:val="Default"/>
        <w:rPr>
          <w:b/>
          <w:bCs/>
          <w:sz w:val="22"/>
          <w:szCs w:val="22"/>
        </w:rPr>
      </w:pPr>
    </w:p>
    <w:p w14:paraId="35223770" w14:textId="77777777" w:rsidR="00953217" w:rsidRDefault="00953217" w:rsidP="00DF240D">
      <w:pPr>
        <w:pStyle w:val="Default"/>
        <w:rPr>
          <w:b/>
          <w:bCs/>
          <w:sz w:val="22"/>
          <w:szCs w:val="22"/>
        </w:rPr>
      </w:pPr>
    </w:p>
    <w:p w14:paraId="7CB5A1CB" w14:textId="77777777" w:rsidR="00953217" w:rsidRDefault="00953217" w:rsidP="00DF240D">
      <w:pPr>
        <w:pStyle w:val="Default"/>
        <w:rPr>
          <w:b/>
          <w:bCs/>
          <w:sz w:val="22"/>
          <w:szCs w:val="22"/>
        </w:rPr>
      </w:pPr>
    </w:p>
    <w:p w14:paraId="5F0CEE57" w14:textId="77777777" w:rsidR="00953217" w:rsidRDefault="00953217" w:rsidP="00DF240D">
      <w:pPr>
        <w:pStyle w:val="Default"/>
        <w:rPr>
          <w:b/>
          <w:bCs/>
          <w:sz w:val="22"/>
          <w:szCs w:val="22"/>
        </w:rPr>
      </w:pPr>
    </w:p>
    <w:p w14:paraId="0E207AB7" w14:textId="77777777" w:rsidR="00953217" w:rsidRDefault="00953217" w:rsidP="00DF240D">
      <w:pPr>
        <w:pStyle w:val="Default"/>
        <w:rPr>
          <w:b/>
          <w:bCs/>
          <w:sz w:val="22"/>
          <w:szCs w:val="22"/>
        </w:rPr>
      </w:pPr>
    </w:p>
    <w:p w14:paraId="0F1082AB" w14:textId="77777777" w:rsidR="00953217" w:rsidRPr="00351088" w:rsidRDefault="00953217" w:rsidP="00DF240D">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DF240D" w:rsidRPr="00351088" w14:paraId="0D48715E" w14:textId="77777777" w:rsidTr="00D6443E">
        <w:trPr>
          <w:trHeight w:val="381"/>
          <w:jc w:val="center"/>
        </w:trPr>
        <w:tc>
          <w:tcPr>
            <w:tcW w:w="9922" w:type="dxa"/>
            <w:shd w:val="clear" w:color="auto" w:fill="D9D9D9" w:themeFill="background1" w:themeFillShade="D9"/>
          </w:tcPr>
          <w:p w14:paraId="2AEE2684" w14:textId="77777777" w:rsidR="00DF240D" w:rsidRPr="00351088" w:rsidRDefault="00DF240D" w:rsidP="00DF240D">
            <w:pPr>
              <w:pStyle w:val="Odstavecseseznamem"/>
              <w:numPr>
                <w:ilvl w:val="0"/>
                <w:numId w:val="16"/>
              </w:numPr>
              <w:spacing w:line="276" w:lineRule="auto"/>
              <w:jc w:val="left"/>
              <w:rPr>
                <w:rFonts w:ascii="Arial" w:hAnsi="Arial"/>
                <w:b/>
              </w:rPr>
            </w:pPr>
            <w:r w:rsidRPr="00351088">
              <w:rPr>
                <w:rFonts w:ascii="Arial" w:hAnsi="Arial"/>
                <w:b/>
              </w:rPr>
              <w:t xml:space="preserve">Výsledky ověření </w:t>
            </w:r>
          </w:p>
        </w:tc>
      </w:tr>
      <w:tr w:rsidR="00DF240D" w:rsidRPr="00351088" w14:paraId="31D8A8FD" w14:textId="77777777" w:rsidTr="00953217">
        <w:trPr>
          <w:trHeight w:val="1402"/>
          <w:jc w:val="center"/>
        </w:trPr>
        <w:tc>
          <w:tcPr>
            <w:tcW w:w="9922" w:type="dxa"/>
          </w:tcPr>
          <w:p w14:paraId="2F31EDB4" w14:textId="77777777" w:rsidR="00DF240D" w:rsidRPr="00351088" w:rsidRDefault="00DF240D" w:rsidP="00DF240D">
            <w:pPr>
              <w:pStyle w:val="Odstavecseseznamem"/>
              <w:numPr>
                <w:ilvl w:val="0"/>
                <w:numId w:val="18"/>
              </w:numPr>
              <w:rPr>
                <w:rFonts w:ascii="Arial" w:hAnsi="Arial"/>
                <w:i/>
              </w:rPr>
            </w:pPr>
            <w:r w:rsidRPr="00351088">
              <w:rPr>
                <w:rFonts w:ascii="Arial" w:hAnsi="Arial"/>
                <w:i/>
              </w:rPr>
              <w:lastRenderedPageBreak/>
              <w:t>Výčet hlavních zjištění/problémů z ověřování programu:</w:t>
            </w:r>
          </w:p>
          <w:p w14:paraId="2978E1F7" w14:textId="77777777" w:rsidR="00DF240D" w:rsidRDefault="00DF240D" w:rsidP="00D6443E">
            <w:pPr>
              <w:rPr>
                <w:rFonts w:ascii="Arial" w:hAnsi="Arial"/>
                <w:i/>
              </w:rPr>
            </w:pPr>
          </w:p>
          <w:p w14:paraId="1D8196D3" w14:textId="77777777" w:rsidR="00DF240D" w:rsidRDefault="00DF240D" w:rsidP="00D6443E">
            <w:pPr>
              <w:rPr>
                <w:rFonts w:ascii="Arial" w:hAnsi="Arial"/>
                <w:i/>
              </w:rPr>
            </w:pPr>
            <w:r w:rsidRPr="00D414CB">
              <w:rPr>
                <w:rFonts w:ascii="Arial" w:hAnsi="Arial"/>
                <w:u w:val="single"/>
              </w:rPr>
              <w:t>1. 4. Téma: Pravidelnost a souměrnost v</w:t>
            </w:r>
            <w:r>
              <w:rPr>
                <w:rFonts w:ascii="Arial" w:hAnsi="Arial"/>
                <w:u w:val="single"/>
              </w:rPr>
              <w:t> </w:t>
            </w:r>
            <w:r w:rsidRPr="00D414CB">
              <w:rPr>
                <w:rFonts w:ascii="Arial" w:hAnsi="Arial"/>
                <w:u w:val="single"/>
              </w:rPr>
              <w:t>přírodě</w:t>
            </w:r>
          </w:p>
          <w:p w14:paraId="0F83EB2E" w14:textId="4FFEE930" w:rsidR="00DF240D" w:rsidRDefault="00DF240D" w:rsidP="00D6443E">
            <w:pPr>
              <w:rPr>
                <w:rFonts w:ascii="Arial" w:hAnsi="Arial"/>
                <w:i/>
              </w:rPr>
            </w:pPr>
            <w:r>
              <w:rPr>
                <w:rFonts w:ascii="Arial" w:hAnsi="Arial"/>
                <w:i/>
              </w:rPr>
              <w:t xml:space="preserve">- </w:t>
            </w:r>
            <w:r w:rsidR="0037767E">
              <w:rPr>
                <w:rFonts w:ascii="Arial" w:hAnsi="Arial"/>
                <w:i/>
              </w:rPr>
              <w:t>práce</w:t>
            </w:r>
            <w:r>
              <w:rPr>
                <w:rFonts w:ascii="Arial" w:hAnsi="Arial"/>
                <w:i/>
              </w:rPr>
              <w:t xml:space="preserve"> s klíčovými slovy by</w:t>
            </w:r>
            <w:r w:rsidR="0037767E">
              <w:rPr>
                <w:rFonts w:ascii="Arial" w:hAnsi="Arial"/>
                <w:i/>
              </w:rPr>
              <w:t>la</w:t>
            </w:r>
            <w:r>
              <w:rPr>
                <w:rFonts w:ascii="Arial" w:hAnsi="Arial"/>
                <w:i/>
              </w:rPr>
              <w:t xml:space="preserve"> pro žáky těžk</w:t>
            </w:r>
            <w:r w:rsidR="0037767E">
              <w:rPr>
                <w:rFonts w:ascii="Arial" w:hAnsi="Arial"/>
                <w:i/>
              </w:rPr>
              <w:t>á</w:t>
            </w:r>
            <w:r>
              <w:rPr>
                <w:rFonts w:ascii="Arial" w:hAnsi="Arial"/>
                <w:i/>
              </w:rPr>
              <w:t>, pokud si nemohli slova nejdříve definovat a vysvětlit</w:t>
            </w:r>
          </w:p>
          <w:p w14:paraId="52E204F9" w14:textId="77777777" w:rsidR="00DF240D" w:rsidRDefault="00DF240D" w:rsidP="00D6443E">
            <w:pPr>
              <w:pStyle w:val="Bezmezer"/>
              <w:spacing w:after="120"/>
              <w:rPr>
                <w:rFonts w:ascii="Arial" w:hAnsi="Arial" w:cs="Arial"/>
              </w:rPr>
            </w:pPr>
          </w:p>
          <w:p w14:paraId="43E5A650" w14:textId="77777777" w:rsidR="00DF240D" w:rsidRDefault="00DF240D" w:rsidP="00D6443E">
            <w:pPr>
              <w:pStyle w:val="Bezmezer"/>
              <w:spacing w:after="120"/>
              <w:rPr>
                <w:rFonts w:ascii="Arial" w:hAnsi="Arial" w:cs="Arial"/>
                <w:u w:val="single"/>
              </w:rPr>
            </w:pPr>
            <w:r w:rsidRPr="00D414CB">
              <w:rPr>
                <w:rFonts w:ascii="Arial" w:hAnsi="Arial" w:cs="Arial"/>
                <w:u w:val="single"/>
              </w:rPr>
              <w:t>12. 4. Téma: Hledání ornamentu v</w:t>
            </w:r>
            <w:r>
              <w:rPr>
                <w:rFonts w:ascii="Arial" w:hAnsi="Arial" w:cs="Arial"/>
                <w:u w:val="single"/>
              </w:rPr>
              <w:t> </w:t>
            </w:r>
            <w:r w:rsidRPr="00D414CB">
              <w:rPr>
                <w:rFonts w:ascii="Arial" w:hAnsi="Arial" w:cs="Arial"/>
                <w:u w:val="single"/>
              </w:rPr>
              <w:t>přírodě</w:t>
            </w:r>
          </w:p>
          <w:p w14:paraId="5C2A2D71" w14:textId="77777777" w:rsidR="00DF240D" w:rsidRDefault="00DF240D" w:rsidP="00D6443E">
            <w:pPr>
              <w:pStyle w:val="Bezmezer"/>
              <w:spacing w:after="120"/>
              <w:rPr>
                <w:rFonts w:ascii="Arial" w:hAnsi="Arial" w:cs="Arial"/>
                <w:i/>
              </w:rPr>
            </w:pPr>
            <w:r w:rsidRPr="00CD55A3">
              <w:rPr>
                <w:rFonts w:ascii="Arial" w:hAnsi="Arial" w:cs="Arial"/>
                <w:i/>
              </w:rPr>
              <w:t>- při skupinové práci žáci zapomínali na své role</w:t>
            </w:r>
          </w:p>
          <w:p w14:paraId="591E34D8" w14:textId="1056FF99" w:rsidR="00DF240D" w:rsidRPr="00CD55A3" w:rsidRDefault="00DF240D" w:rsidP="00D6443E">
            <w:pPr>
              <w:pStyle w:val="Bezmezer"/>
              <w:spacing w:after="120"/>
              <w:rPr>
                <w:rFonts w:ascii="Arial" w:hAnsi="Arial" w:cs="Arial"/>
                <w:i/>
              </w:rPr>
            </w:pPr>
            <w:r>
              <w:rPr>
                <w:rFonts w:ascii="Arial" w:hAnsi="Arial" w:cs="Arial"/>
                <w:i/>
              </w:rPr>
              <w:t>- při prezentaci</w:t>
            </w:r>
            <w:r w:rsidR="00CA42DF">
              <w:rPr>
                <w:rFonts w:ascii="Arial" w:hAnsi="Arial" w:cs="Arial"/>
                <w:i/>
              </w:rPr>
              <w:t xml:space="preserve"> o</w:t>
            </w:r>
            <w:r>
              <w:rPr>
                <w:rFonts w:ascii="Arial" w:hAnsi="Arial" w:cs="Arial"/>
                <w:i/>
              </w:rPr>
              <w:t xml:space="preserve"> funkc</w:t>
            </w:r>
            <w:r w:rsidR="00CA42DF">
              <w:rPr>
                <w:rFonts w:ascii="Arial" w:hAnsi="Arial" w:cs="Arial"/>
                <w:i/>
              </w:rPr>
              <w:t>i</w:t>
            </w:r>
            <w:r>
              <w:rPr>
                <w:rFonts w:ascii="Arial" w:hAnsi="Arial" w:cs="Arial"/>
                <w:i/>
              </w:rPr>
              <w:t xml:space="preserve"> ornamentů v přírodě, která proběhla na začátku aktivity, žáci nedávali pozor a neochotně odpovídali na otázky</w:t>
            </w:r>
          </w:p>
          <w:p w14:paraId="76DE38C7" w14:textId="77777777" w:rsidR="00DF240D" w:rsidRPr="00CC643B" w:rsidRDefault="00DF240D" w:rsidP="00D6443E">
            <w:pPr>
              <w:pStyle w:val="Bezmezer"/>
              <w:spacing w:after="120"/>
              <w:rPr>
                <w:rFonts w:ascii="Arial" w:hAnsi="Arial" w:cs="Arial"/>
              </w:rPr>
            </w:pPr>
          </w:p>
          <w:p w14:paraId="4635233A" w14:textId="77777777" w:rsidR="00DF240D" w:rsidRDefault="00DF240D" w:rsidP="00D6443E">
            <w:pPr>
              <w:pStyle w:val="Bezmezer"/>
              <w:spacing w:after="120"/>
              <w:rPr>
                <w:rFonts w:ascii="Arial" w:hAnsi="Arial" w:cs="Arial"/>
                <w:u w:val="single"/>
              </w:rPr>
            </w:pPr>
            <w:r w:rsidRPr="00D414CB">
              <w:rPr>
                <w:rFonts w:ascii="Arial" w:hAnsi="Arial" w:cs="Arial"/>
                <w:u w:val="single"/>
              </w:rPr>
              <w:t>15. 4. Téma: Výtvarné práce</w:t>
            </w:r>
          </w:p>
          <w:p w14:paraId="7F954880" w14:textId="77777777" w:rsidR="00DF240D" w:rsidRDefault="00DF240D" w:rsidP="00D6443E">
            <w:pPr>
              <w:pStyle w:val="Bezmezer"/>
              <w:spacing w:after="120"/>
              <w:rPr>
                <w:rFonts w:ascii="Arial" w:hAnsi="Arial" w:cs="Arial"/>
                <w:i/>
              </w:rPr>
            </w:pPr>
            <w:r>
              <w:rPr>
                <w:rFonts w:ascii="Arial" w:hAnsi="Arial" w:cs="Arial"/>
                <w:i/>
              </w:rPr>
              <w:t xml:space="preserve">- </w:t>
            </w:r>
            <w:r w:rsidRPr="00CD55A3">
              <w:rPr>
                <w:rFonts w:ascii="Arial" w:hAnsi="Arial" w:cs="Arial"/>
                <w:i/>
              </w:rPr>
              <w:t>při skupinové práci na společné výtvarné koláži měli žáci problém se soustředit a pracovat</w:t>
            </w:r>
          </w:p>
          <w:p w14:paraId="1D0B4DF0" w14:textId="77777777" w:rsidR="00DF240D" w:rsidRPr="00CD55A3" w:rsidRDefault="00DF240D" w:rsidP="00D6443E">
            <w:pPr>
              <w:pStyle w:val="Bezmezer"/>
              <w:spacing w:after="120"/>
              <w:rPr>
                <w:rFonts w:ascii="Arial" w:hAnsi="Arial" w:cs="Arial"/>
                <w:i/>
              </w:rPr>
            </w:pPr>
            <w:r>
              <w:rPr>
                <w:rFonts w:ascii="Arial" w:hAnsi="Arial" w:cs="Arial"/>
                <w:i/>
              </w:rPr>
              <w:t>- některým žákům chyběly výtvarné pomůcky</w:t>
            </w:r>
          </w:p>
          <w:p w14:paraId="55B9B858" w14:textId="77777777" w:rsidR="00DF240D" w:rsidRPr="00CC643B" w:rsidRDefault="00DF240D" w:rsidP="00D6443E">
            <w:pPr>
              <w:pStyle w:val="Bezmezer"/>
              <w:spacing w:after="120"/>
              <w:rPr>
                <w:rFonts w:ascii="Arial" w:hAnsi="Arial" w:cs="Arial"/>
              </w:rPr>
            </w:pPr>
          </w:p>
          <w:p w14:paraId="50E1DEBC" w14:textId="77777777" w:rsidR="00DF240D" w:rsidRDefault="00DF240D" w:rsidP="00D6443E">
            <w:pPr>
              <w:pStyle w:val="Bezmezer"/>
              <w:spacing w:after="120"/>
              <w:rPr>
                <w:rFonts w:ascii="Arial" w:hAnsi="Arial" w:cs="Arial"/>
                <w:u w:val="single"/>
              </w:rPr>
            </w:pPr>
            <w:r w:rsidRPr="00D414CB">
              <w:rPr>
                <w:rFonts w:ascii="Arial" w:hAnsi="Arial" w:cs="Arial"/>
                <w:u w:val="single"/>
              </w:rPr>
              <w:t>13. 5. Téma: Ornament ve světě a u nás</w:t>
            </w:r>
          </w:p>
          <w:p w14:paraId="042AB92D" w14:textId="77777777" w:rsidR="00DF240D" w:rsidRPr="002F2929" w:rsidRDefault="00DF240D" w:rsidP="00D6443E">
            <w:pPr>
              <w:pStyle w:val="Bezmezer"/>
              <w:spacing w:after="120"/>
              <w:rPr>
                <w:rFonts w:ascii="Arial" w:hAnsi="Arial" w:cs="Arial"/>
                <w:i/>
              </w:rPr>
            </w:pPr>
            <w:r w:rsidRPr="002F2929">
              <w:rPr>
                <w:rFonts w:ascii="Arial" w:hAnsi="Arial" w:cs="Arial"/>
                <w:i/>
              </w:rPr>
              <w:t>- práce s klíčovými slovy byla pro žáky nezábavná, rušili a nedávali pozor</w:t>
            </w:r>
          </w:p>
          <w:p w14:paraId="760EB5E2" w14:textId="77777777" w:rsidR="00DF240D" w:rsidRPr="00CC643B" w:rsidRDefault="00DF240D" w:rsidP="00D6443E">
            <w:pPr>
              <w:pStyle w:val="Bezmezer"/>
              <w:spacing w:after="120"/>
              <w:rPr>
                <w:rFonts w:ascii="Arial" w:hAnsi="Arial" w:cs="Arial"/>
              </w:rPr>
            </w:pPr>
          </w:p>
          <w:p w14:paraId="2D648455"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20. 5. Téma: Ornamenty v místě, kde bydlíme</w:t>
            </w:r>
          </w:p>
          <w:p w14:paraId="043573A5" w14:textId="47BE73BC" w:rsidR="00DF240D" w:rsidRPr="00CD55A3" w:rsidRDefault="00DF240D" w:rsidP="00D6443E">
            <w:pPr>
              <w:pStyle w:val="Bezmezer"/>
              <w:spacing w:after="120"/>
              <w:rPr>
                <w:rFonts w:ascii="Arial" w:hAnsi="Arial" w:cs="Arial"/>
                <w:i/>
              </w:rPr>
            </w:pPr>
            <w:r w:rsidRPr="00CD55A3">
              <w:rPr>
                <w:rFonts w:ascii="Arial" w:hAnsi="Arial" w:cs="Arial"/>
                <w:i/>
              </w:rPr>
              <w:t xml:space="preserve">- na aktivitu na náměstí nebylo dostatek času </w:t>
            </w:r>
          </w:p>
          <w:p w14:paraId="11A22E5A" w14:textId="77777777" w:rsidR="00DF240D" w:rsidRDefault="00DF240D" w:rsidP="00D6443E">
            <w:pPr>
              <w:rPr>
                <w:rFonts w:ascii="Arial" w:hAnsi="Arial"/>
                <w:i/>
              </w:rPr>
            </w:pPr>
            <w:r>
              <w:rPr>
                <w:rFonts w:ascii="Arial" w:hAnsi="Arial"/>
                <w:i/>
              </w:rPr>
              <w:t>- při práci s fotoaparáty (selfie na vycházce) byl jeden přístroj na skupinu žáků. Žáci si přáli, aby byly 2 přístroje ve skupině</w:t>
            </w:r>
          </w:p>
          <w:p w14:paraId="15D8E905" w14:textId="77777777" w:rsidR="00DF240D" w:rsidRPr="00195FD2" w:rsidRDefault="00DF240D" w:rsidP="00D6443E">
            <w:pPr>
              <w:pStyle w:val="Bezmezer"/>
              <w:spacing w:after="120"/>
              <w:rPr>
                <w:rFonts w:ascii="Arial" w:hAnsi="Arial" w:cs="Arial"/>
              </w:rPr>
            </w:pPr>
          </w:p>
          <w:p w14:paraId="3D7032BE"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24. 5. Téma: Badatelé v muzeu</w:t>
            </w:r>
          </w:p>
          <w:p w14:paraId="14577945" w14:textId="4A10831F" w:rsidR="00DF240D" w:rsidRPr="002F2929" w:rsidRDefault="00DF240D" w:rsidP="00D6443E">
            <w:pPr>
              <w:pStyle w:val="Bezmezer"/>
              <w:spacing w:after="120"/>
              <w:rPr>
                <w:rFonts w:ascii="Arial" w:hAnsi="Arial" w:cs="Arial"/>
                <w:i/>
              </w:rPr>
            </w:pPr>
            <w:r w:rsidRPr="002F2929">
              <w:rPr>
                <w:rFonts w:ascii="Arial" w:hAnsi="Arial" w:cs="Arial"/>
                <w:i/>
              </w:rPr>
              <w:t xml:space="preserve">- při vyhledávání na internetu si </w:t>
            </w:r>
            <w:r>
              <w:rPr>
                <w:rFonts w:ascii="Arial" w:hAnsi="Arial" w:cs="Arial"/>
                <w:i/>
              </w:rPr>
              <w:t>žáci nevěděli rady, jaká</w:t>
            </w:r>
            <w:r w:rsidRPr="002F2929">
              <w:rPr>
                <w:rFonts w:ascii="Arial" w:hAnsi="Arial" w:cs="Arial"/>
                <w:i/>
              </w:rPr>
              <w:t xml:space="preserve"> slova zadávat do vyhled</w:t>
            </w:r>
            <w:r w:rsidR="009C3C58">
              <w:rPr>
                <w:rFonts w:ascii="Arial" w:hAnsi="Arial" w:cs="Arial"/>
                <w:i/>
              </w:rPr>
              <w:t>á</w:t>
            </w:r>
            <w:r w:rsidRPr="002F2929">
              <w:rPr>
                <w:rFonts w:ascii="Arial" w:hAnsi="Arial" w:cs="Arial"/>
                <w:i/>
              </w:rPr>
              <w:t>vače</w:t>
            </w:r>
          </w:p>
          <w:p w14:paraId="7AD40229" w14:textId="77777777" w:rsidR="00DF240D" w:rsidRDefault="00DF240D" w:rsidP="00D6443E">
            <w:pPr>
              <w:pStyle w:val="Bezmezer"/>
              <w:spacing w:after="120"/>
              <w:rPr>
                <w:rFonts w:ascii="Arial" w:hAnsi="Arial" w:cs="Arial"/>
              </w:rPr>
            </w:pPr>
          </w:p>
          <w:p w14:paraId="3263E4A5" w14:textId="77777777" w:rsidR="00DF240D" w:rsidRDefault="00DF240D" w:rsidP="00D6443E">
            <w:pPr>
              <w:pStyle w:val="Bezmezer"/>
              <w:spacing w:after="120"/>
              <w:rPr>
                <w:rFonts w:ascii="Arial" w:hAnsi="Arial" w:cs="Arial"/>
                <w:u w:val="single"/>
              </w:rPr>
            </w:pPr>
            <w:r w:rsidRPr="00D414CB">
              <w:rPr>
                <w:rFonts w:ascii="Arial" w:hAnsi="Arial" w:cs="Arial"/>
                <w:u w:val="single"/>
              </w:rPr>
              <w:t>10. 6. Téma: Mistr a učedník, Redakce</w:t>
            </w:r>
          </w:p>
          <w:p w14:paraId="252DDCE2" w14:textId="1A28CD14" w:rsidR="009C3C58" w:rsidRDefault="00DF240D" w:rsidP="00D6443E">
            <w:pPr>
              <w:pStyle w:val="Bezmezer"/>
              <w:spacing w:after="120"/>
              <w:rPr>
                <w:rFonts w:ascii="Arial" w:hAnsi="Arial" w:cs="Arial"/>
                <w:i/>
              </w:rPr>
            </w:pPr>
            <w:r w:rsidRPr="002F2929">
              <w:rPr>
                <w:rFonts w:ascii="Arial" w:hAnsi="Arial" w:cs="Arial"/>
                <w:i/>
              </w:rPr>
              <w:t>- v případě reali</w:t>
            </w:r>
            <w:r w:rsidR="00D6443E">
              <w:rPr>
                <w:rFonts w:ascii="Arial" w:hAnsi="Arial" w:cs="Arial"/>
                <w:i/>
              </w:rPr>
              <w:t>zace dílenské aktivity ve škole</w:t>
            </w:r>
            <w:r w:rsidRPr="002F2929">
              <w:rPr>
                <w:rFonts w:ascii="Arial" w:hAnsi="Arial" w:cs="Arial"/>
                <w:i/>
              </w:rPr>
              <w:t xml:space="preserve"> je potřeba mít vhodné prostředí pro práci s</w:t>
            </w:r>
            <w:r w:rsidR="009C3C58">
              <w:rPr>
                <w:rFonts w:ascii="Arial" w:hAnsi="Arial" w:cs="Arial"/>
                <w:i/>
              </w:rPr>
              <w:t> </w:t>
            </w:r>
            <w:r w:rsidRPr="002F2929">
              <w:rPr>
                <w:rFonts w:ascii="Arial" w:hAnsi="Arial" w:cs="Arial"/>
                <w:i/>
              </w:rPr>
              <w:t>nástroji</w:t>
            </w:r>
          </w:p>
          <w:p w14:paraId="0E035C88" w14:textId="77777777" w:rsidR="00953217" w:rsidRDefault="00953217" w:rsidP="00D6443E">
            <w:pPr>
              <w:rPr>
                <w:rFonts w:ascii="Arial" w:hAnsi="Arial"/>
                <w:u w:val="single"/>
              </w:rPr>
            </w:pPr>
          </w:p>
          <w:p w14:paraId="485CB7FC" w14:textId="77777777" w:rsidR="00DF240D" w:rsidRPr="00D414CB" w:rsidRDefault="00DF240D" w:rsidP="00D6443E">
            <w:pPr>
              <w:rPr>
                <w:rFonts w:ascii="Arial" w:hAnsi="Arial"/>
                <w:u w:val="single"/>
              </w:rPr>
            </w:pPr>
            <w:r w:rsidRPr="00D414CB">
              <w:rPr>
                <w:rFonts w:ascii="Arial" w:hAnsi="Arial"/>
                <w:u w:val="single"/>
              </w:rPr>
              <w:t>17. 6. Téma: Sborník</w:t>
            </w:r>
          </w:p>
          <w:p w14:paraId="4BD8E977" w14:textId="77777777" w:rsidR="00DF240D" w:rsidRPr="00351088" w:rsidRDefault="00DF240D" w:rsidP="00D6443E">
            <w:pPr>
              <w:rPr>
                <w:rFonts w:ascii="Arial" w:hAnsi="Arial"/>
                <w:i/>
              </w:rPr>
            </w:pPr>
            <w:r w:rsidRPr="00351088">
              <w:rPr>
                <w:rFonts w:ascii="Arial" w:hAnsi="Arial"/>
                <w:i/>
              </w:rPr>
              <w:t xml:space="preserve"> </w:t>
            </w:r>
          </w:p>
          <w:p w14:paraId="5B8159EA" w14:textId="77777777" w:rsidR="00DF240D" w:rsidRPr="00351088" w:rsidRDefault="00DF240D" w:rsidP="00DF240D">
            <w:pPr>
              <w:pStyle w:val="Odstavecseseznamem"/>
              <w:numPr>
                <w:ilvl w:val="0"/>
                <w:numId w:val="18"/>
              </w:numPr>
              <w:rPr>
                <w:rFonts w:ascii="Arial" w:hAnsi="Arial"/>
                <w:i/>
              </w:rPr>
            </w:pPr>
            <w:r w:rsidRPr="00351088">
              <w:rPr>
                <w:rFonts w:ascii="Arial" w:hAnsi="Arial"/>
                <w:i/>
              </w:rPr>
              <w:t>Návrhy řešení zjištěných problémů:</w:t>
            </w:r>
          </w:p>
          <w:p w14:paraId="0C633E21" w14:textId="77777777" w:rsidR="00DF240D" w:rsidRPr="00351088" w:rsidRDefault="00DF240D" w:rsidP="00D6443E">
            <w:pPr>
              <w:rPr>
                <w:rFonts w:ascii="Arial" w:hAnsi="Arial"/>
                <w:i/>
              </w:rPr>
            </w:pPr>
          </w:p>
          <w:p w14:paraId="56531C7A" w14:textId="77777777" w:rsidR="00DF240D" w:rsidRDefault="00DF240D" w:rsidP="00D6443E">
            <w:pPr>
              <w:rPr>
                <w:rFonts w:ascii="Arial" w:hAnsi="Arial"/>
                <w:i/>
              </w:rPr>
            </w:pPr>
          </w:p>
          <w:p w14:paraId="4D785FC4" w14:textId="77777777" w:rsidR="00DF240D" w:rsidRDefault="00DF240D" w:rsidP="00D6443E">
            <w:pPr>
              <w:rPr>
                <w:rFonts w:ascii="Arial" w:hAnsi="Arial"/>
                <w:i/>
              </w:rPr>
            </w:pPr>
            <w:r w:rsidRPr="00D414CB">
              <w:rPr>
                <w:rFonts w:ascii="Arial" w:hAnsi="Arial"/>
                <w:u w:val="single"/>
              </w:rPr>
              <w:t>1. 4. Téma: Pravidelnost a souměrnost v</w:t>
            </w:r>
            <w:r>
              <w:rPr>
                <w:rFonts w:ascii="Arial" w:hAnsi="Arial"/>
                <w:u w:val="single"/>
              </w:rPr>
              <w:t> </w:t>
            </w:r>
            <w:r w:rsidRPr="00D414CB">
              <w:rPr>
                <w:rFonts w:ascii="Arial" w:hAnsi="Arial"/>
                <w:u w:val="single"/>
              </w:rPr>
              <w:t>přírodě</w:t>
            </w:r>
          </w:p>
          <w:p w14:paraId="1DFECE2D" w14:textId="77777777" w:rsidR="00DF240D" w:rsidRDefault="00DF240D" w:rsidP="00D6443E">
            <w:pPr>
              <w:rPr>
                <w:rFonts w:ascii="Arial" w:hAnsi="Arial"/>
                <w:i/>
              </w:rPr>
            </w:pPr>
            <w:r>
              <w:rPr>
                <w:rFonts w:ascii="Arial" w:hAnsi="Arial"/>
                <w:i/>
              </w:rPr>
              <w:t>- při práci s klíčovými slovy bylo pro žáky těžké s nimi pracovat, pokud si nemohli slova nejdříve definovat a vysvětlit</w:t>
            </w:r>
          </w:p>
          <w:p w14:paraId="5338645F" w14:textId="77777777" w:rsidR="00DF240D" w:rsidRDefault="00DF240D" w:rsidP="00D6443E">
            <w:pPr>
              <w:rPr>
                <w:rFonts w:ascii="Arial" w:hAnsi="Arial"/>
                <w:i/>
              </w:rPr>
            </w:pPr>
            <w:r>
              <w:rPr>
                <w:rFonts w:ascii="Arial" w:hAnsi="Arial"/>
                <w:i/>
              </w:rPr>
              <w:t>Návrh řešení: učitelka vyhradí v hodině čas na vysvětlení klíčových pojmů. Může si připravit příklady či obrazové ukázky. Žáci mohou zpracovat klíčová slova jako domácí úkol před programem, aby byli na aktivitu připraveni.</w:t>
            </w:r>
          </w:p>
          <w:p w14:paraId="356F6A0D" w14:textId="77777777" w:rsidR="00DF240D" w:rsidRDefault="00DF240D" w:rsidP="00D6443E">
            <w:pPr>
              <w:pStyle w:val="Bezmezer"/>
              <w:spacing w:after="120"/>
              <w:rPr>
                <w:rFonts w:ascii="Arial" w:hAnsi="Arial" w:cs="Arial"/>
              </w:rPr>
            </w:pPr>
          </w:p>
          <w:p w14:paraId="0E4450E3" w14:textId="77777777" w:rsidR="00DF240D" w:rsidRDefault="00DF240D" w:rsidP="00D6443E">
            <w:pPr>
              <w:pStyle w:val="Bezmezer"/>
              <w:spacing w:after="120"/>
              <w:rPr>
                <w:rFonts w:ascii="Arial" w:hAnsi="Arial" w:cs="Arial"/>
                <w:u w:val="single"/>
              </w:rPr>
            </w:pPr>
            <w:r w:rsidRPr="00D414CB">
              <w:rPr>
                <w:rFonts w:ascii="Arial" w:hAnsi="Arial" w:cs="Arial"/>
                <w:u w:val="single"/>
              </w:rPr>
              <w:t>12. 4. Téma: Hledání ornamentu v</w:t>
            </w:r>
            <w:r>
              <w:rPr>
                <w:rFonts w:ascii="Arial" w:hAnsi="Arial" w:cs="Arial"/>
                <w:u w:val="single"/>
              </w:rPr>
              <w:t> </w:t>
            </w:r>
            <w:r w:rsidRPr="00D414CB">
              <w:rPr>
                <w:rFonts w:ascii="Arial" w:hAnsi="Arial" w:cs="Arial"/>
                <w:u w:val="single"/>
              </w:rPr>
              <w:t>přírodě</w:t>
            </w:r>
          </w:p>
          <w:p w14:paraId="6DDFD7F9" w14:textId="77777777" w:rsidR="00DF240D" w:rsidRDefault="00DF240D" w:rsidP="00D6443E">
            <w:pPr>
              <w:pStyle w:val="Bezmezer"/>
              <w:spacing w:after="120"/>
              <w:rPr>
                <w:rFonts w:ascii="Arial" w:hAnsi="Arial" w:cs="Arial"/>
                <w:i/>
              </w:rPr>
            </w:pPr>
            <w:r w:rsidRPr="00CD55A3">
              <w:rPr>
                <w:rFonts w:ascii="Arial" w:hAnsi="Arial" w:cs="Arial"/>
                <w:i/>
              </w:rPr>
              <w:t>- při skupinové práci žáci zapomínali na své role</w:t>
            </w:r>
          </w:p>
          <w:p w14:paraId="3F6D5E8C" w14:textId="77777777" w:rsidR="00DF240D" w:rsidRPr="00CD55A3" w:rsidRDefault="00DF240D" w:rsidP="00D6443E">
            <w:pPr>
              <w:pStyle w:val="Bezmezer"/>
              <w:spacing w:after="120"/>
              <w:rPr>
                <w:rFonts w:ascii="Arial" w:hAnsi="Arial" w:cs="Arial"/>
                <w:i/>
              </w:rPr>
            </w:pPr>
            <w:r>
              <w:rPr>
                <w:rFonts w:ascii="Arial" w:hAnsi="Arial" w:cs="Arial"/>
                <w:i/>
              </w:rPr>
              <w:t xml:space="preserve">- při prezentaci o funkci ornamentů v přírodě, která proběhla na začátku aktivity, žáci nedávali </w:t>
            </w:r>
            <w:r>
              <w:rPr>
                <w:rFonts w:ascii="Arial" w:hAnsi="Arial" w:cs="Arial"/>
                <w:i/>
              </w:rPr>
              <w:lastRenderedPageBreak/>
              <w:t>pozor a neochotně odpovídali na otázky</w:t>
            </w:r>
          </w:p>
          <w:p w14:paraId="61D0FAB2" w14:textId="77777777" w:rsidR="00DF240D" w:rsidRDefault="00DF240D" w:rsidP="00D6443E">
            <w:pPr>
              <w:pStyle w:val="Bezmezer"/>
              <w:spacing w:after="120"/>
              <w:rPr>
                <w:rFonts w:ascii="Arial" w:hAnsi="Arial" w:cs="Arial"/>
                <w:i/>
              </w:rPr>
            </w:pPr>
            <w:r>
              <w:rPr>
                <w:rFonts w:ascii="Arial" w:hAnsi="Arial" w:cs="Arial"/>
                <w:i/>
              </w:rPr>
              <w:t>Návrh řešení: při skupinové práci lektorka obchází skupiny a podporuje žáky v plnění svých úkolů v rámci rolí</w:t>
            </w:r>
          </w:p>
          <w:p w14:paraId="292E76B3" w14:textId="18810BEB" w:rsidR="00DF240D" w:rsidRDefault="00DF240D" w:rsidP="00D6443E">
            <w:pPr>
              <w:pStyle w:val="Bezmezer"/>
              <w:spacing w:after="120"/>
              <w:rPr>
                <w:rFonts w:ascii="Arial" w:hAnsi="Arial" w:cs="Arial"/>
                <w:i/>
              </w:rPr>
            </w:pPr>
            <w:r>
              <w:rPr>
                <w:rFonts w:ascii="Arial" w:hAnsi="Arial" w:cs="Arial"/>
                <w:i/>
              </w:rPr>
              <w:t xml:space="preserve">Prezentace o funkci ornamentů bude zařazena na konec aktivity, až po zážitku z mikroskopování, </w:t>
            </w:r>
            <w:r w:rsidR="00D6443E">
              <w:rPr>
                <w:rFonts w:ascii="Arial" w:hAnsi="Arial" w:cs="Arial"/>
                <w:i/>
              </w:rPr>
              <w:t>kdy jsou žáci více motivováni k</w:t>
            </w:r>
            <w:r>
              <w:rPr>
                <w:rFonts w:ascii="Arial" w:hAnsi="Arial" w:cs="Arial"/>
                <w:i/>
              </w:rPr>
              <w:t xml:space="preserve"> otázkám a odpovědím.</w:t>
            </w:r>
          </w:p>
          <w:p w14:paraId="768C8A6A" w14:textId="77777777" w:rsidR="00DF240D" w:rsidRPr="00CC643B" w:rsidRDefault="00DF240D" w:rsidP="00D6443E">
            <w:pPr>
              <w:pStyle w:val="Bezmezer"/>
              <w:spacing w:after="120"/>
              <w:rPr>
                <w:rFonts w:ascii="Arial" w:hAnsi="Arial" w:cs="Arial"/>
              </w:rPr>
            </w:pPr>
          </w:p>
          <w:p w14:paraId="08A6F91A" w14:textId="77777777" w:rsidR="00DF240D" w:rsidRDefault="00DF240D" w:rsidP="00D6443E">
            <w:pPr>
              <w:pStyle w:val="Bezmezer"/>
              <w:spacing w:after="120"/>
              <w:rPr>
                <w:rFonts w:ascii="Arial" w:hAnsi="Arial" w:cs="Arial"/>
                <w:u w:val="single"/>
              </w:rPr>
            </w:pPr>
            <w:r w:rsidRPr="00D414CB">
              <w:rPr>
                <w:rFonts w:ascii="Arial" w:hAnsi="Arial" w:cs="Arial"/>
                <w:u w:val="single"/>
              </w:rPr>
              <w:t>15. 4. Téma: Výtvarné práce</w:t>
            </w:r>
          </w:p>
          <w:p w14:paraId="08AEFFD7" w14:textId="77777777" w:rsidR="00DF240D" w:rsidRDefault="00DF240D" w:rsidP="00D6443E">
            <w:pPr>
              <w:pStyle w:val="Bezmezer"/>
              <w:spacing w:after="120"/>
              <w:rPr>
                <w:rFonts w:ascii="Arial" w:hAnsi="Arial" w:cs="Arial"/>
                <w:i/>
              </w:rPr>
            </w:pPr>
            <w:r>
              <w:rPr>
                <w:rFonts w:ascii="Arial" w:hAnsi="Arial" w:cs="Arial"/>
                <w:i/>
              </w:rPr>
              <w:t xml:space="preserve">- </w:t>
            </w:r>
            <w:r w:rsidRPr="00CD55A3">
              <w:rPr>
                <w:rFonts w:ascii="Arial" w:hAnsi="Arial" w:cs="Arial"/>
                <w:i/>
              </w:rPr>
              <w:t>při skupinové práci na společné výtvarné koláži měli žáci problém se soustředit a pracovat</w:t>
            </w:r>
          </w:p>
          <w:p w14:paraId="3C9980B8" w14:textId="77777777" w:rsidR="00DF240D" w:rsidRDefault="00DF240D" w:rsidP="00D6443E">
            <w:pPr>
              <w:pStyle w:val="Bezmezer"/>
              <w:spacing w:after="120"/>
              <w:rPr>
                <w:rFonts w:ascii="Arial" w:hAnsi="Arial" w:cs="Arial"/>
                <w:i/>
              </w:rPr>
            </w:pPr>
            <w:r>
              <w:rPr>
                <w:rFonts w:ascii="Arial" w:hAnsi="Arial" w:cs="Arial"/>
                <w:i/>
              </w:rPr>
              <w:t>- některým žákům chyběly výtvarné pomůcky</w:t>
            </w:r>
          </w:p>
          <w:p w14:paraId="67EBF3B9" w14:textId="3C3ED97F" w:rsidR="00DF240D" w:rsidRDefault="00DF240D" w:rsidP="00D6443E">
            <w:pPr>
              <w:pStyle w:val="Bezmezer"/>
              <w:spacing w:after="120"/>
              <w:rPr>
                <w:rFonts w:ascii="Arial" w:hAnsi="Arial" w:cs="Arial"/>
                <w:i/>
              </w:rPr>
            </w:pPr>
            <w:r>
              <w:rPr>
                <w:rFonts w:ascii="Arial" w:hAnsi="Arial" w:cs="Arial"/>
                <w:i/>
              </w:rPr>
              <w:t>Návrh řešení: učitelka obchází skupiny pravidelně a podporuje při práci</w:t>
            </w:r>
          </w:p>
          <w:p w14:paraId="61F1FB16" w14:textId="77777777" w:rsidR="00DF240D" w:rsidRPr="00CD55A3" w:rsidRDefault="00DF240D" w:rsidP="00D6443E">
            <w:pPr>
              <w:pStyle w:val="Bezmezer"/>
              <w:spacing w:after="120"/>
              <w:rPr>
                <w:rFonts w:ascii="Arial" w:hAnsi="Arial" w:cs="Arial"/>
                <w:i/>
              </w:rPr>
            </w:pPr>
            <w:r>
              <w:rPr>
                <w:rFonts w:ascii="Arial" w:hAnsi="Arial" w:cs="Arial"/>
                <w:i/>
              </w:rPr>
              <w:t xml:space="preserve">Aktivita bude vedena ve výtvarné třídě, kde jsou k dispozici pomůcky. Učitelka si dopředu zjistí, jaký je stav pomůcek u žáků či ve třídě. </w:t>
            </w:r>
          </w:p>
          <w:p w14:paraId="1B3A7700" w14:textId="77777777" w:rsidR="00DF240D" w:rsidRPr="00CC643B" w:rsidRDefault="00DF240D" w:rsidP="00D6443E">
            <w:pPr>
              <w:pStyle w:val="Bezmezer"/>
              <w:spacing w:after="120"/>
              <w:rPr>
                <w:rFonts w:ascii="Arial" w:hAnsi="Arial" w:cs="Arial"/>
              </w:rPr>
            </w:pPr>
          </w:p>
          <w:p w14:paraId="2CF40614" w14:textId="77777777" w:rsidR="00DF240D" w:rsidRDefault="00DF240D" w:rsidP="00D6443E">
            <w:pPr>
              <w:pStyle w:val="Bezmezer"/>
              <w:spacing w:after="120"/>
              <w:rPr>
                <w:rFonts w:ascii="Arial" w:hAnsi="Arial" w:cs="Arial"/>
                <w:u w:val="single"/>
              </w:rPr>
            </w:pPr>
            <w:r w:rsidRPr="00D414CB">
              <w:rPr>
                <w:rFonts w:ascii="Arial" w:hAnsi="Arial" w:cs="Arial"/>
                <w:u w:val="single"/>
              </w:rPr>
              <w:t>13. 5. Téma: Ornament ve světě a u nás</w:t>
            </w:r>
          </w:p>
          <w:p w14:paraId="289A0742" w14:textId="77777777" w:rsidR="00DF240D" w:rsidRPr="002F2929" w:rsidRDefault="00DF240D" w:rsidP="00D6443E">
            <w:pPr>
              <w:pStyle w:val="Bezmezer"/>
              <w:spacing w:after="120"/>
              <w:rPr>
                <w:rFonts w:ascii="Arial" w:hAnsi="Arial" w:cs="Arial"/>
                <w:i/>
              </w:rPr>
            </w:pPr>
            <w:r w:rsidRPr="002F2929">
              <w:rPr>
                <w:rFonts w:ascii="Arial" w:hAnsi="Arial" w:cs="Arial"/>
                <w:i/>
              </w:rPr>
              <w:t>- práce s klíčovými slovy byla pro žáky nezábavná, rušili a nedávali pozor</w:t>
            </w:r>
          </w:p>
          <w:p w14:paraId="38152839" w14:textId="522ABC25" w:rsidR="00DF240D" w:rsidRPr="00CC643B" w:rsidRDefault="00DF240D" w:rsidP="00D6443E">
            <w:pPr>
              <w:pStyle w:val="Bezmezer"/>
              <w:spacing w:after="120"/>
              <w:rPr>
                <w:rFonts w:ascii="Arial" w:hAnsi="Arial" w:cs="Arial"/>
              </w:rPr>
            </w:pPr>
            <w:r>
              <w:rPr>
                <w:rFonts w:ascii="Arial" w:hAnsi="Arial" w:cs="Arial"/>
                <w:i/>
              </w:rPr>
              <w:t xml:space="preserve">Návrh řešení: přípravu s klíčovými slovy budou mít žáci jako domácí úkol. Učitelka může klíčová slova vyvěsit na třídní nástěnce jako týdenní téma. </w:t>
            </w:r>
          </w:p>
          <w:p w14:paraId="1EB4E3DB"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20. 5. Téma: Ornamenty v místě, kde bydlíme</w:t>
            </w:r>
          </w:p>
          <w:p w14:paraId="1C961789" w14:textId="282DF1BF" w:rsidR="00DF240D" w:rsidRPr="00CD55A3" w:rsidRDefault="00DF240D" w:rsidP="00D6443E">
            <w:pPr>
              <w:pStyle w:val="Bezmezer"/>
              <w:spacing w:after="120"/>
              <w:rPr>
                <w:rFonts w:ascii="Arial" w:hAnsi="Arial" w:cs="Arial"/>
                <w:i/>
              </w:rPr>
            </w:pPr>
            <w:r w:rsidRPr="00CD55A3">
              <w:rPr>
                <w:rFonts w:ascii="Arial" w:hAnsi="Arial" w:cs="Arial"/>
                <w:i/>
              </w:rPr>
              <w:t xml:space="preserve">- na aktivitu na náměstí nebylo dostatek času </w:t>
            </w:r>
          </w:p>
          <w:p w14:paraId="4511A77B" w14:textId="77777777" w:rsidR="00DF240D" w:rsidRDefault="00DF240D" w:rsidP="00D6443E">
            <w:pPr>
              <w:rPr>
                <w:rFonts w:ascii="Arial" w:hAnsi="Arial"/>
                <w:i/>
              </w:rPr>
            </w:pPr>
            <w:r>
              <w:rPr>
                <w:rFonts w:ascii="Arial" w:hAnsi="Arial"/>
                <w:i/>
              </w:rPr>
              <w:t>- při práci s fotoaparáty (selfie na vycházce) byl jeden přístroj na skupinu žáků. Žáci si přáli, aby byly 2 přístroje ve skupině</w:t>
            </w:r>
          </w:p>
          <w:p w14:paraId="5152E2D0" w14:textId="77777777" w:rsidR="00DF240D" w:rsidRDefault="00DF240D" w:rsidP="00D6443E">
            <w:pPr>
              <w:rPr>
                <w:rFonts w:ascii="Arial" w:hAnsi="Arial"/>
                <w:i/>
              </w:rPr>
            </w:pPr>
          </w:p>
          <w:p w14:paraId="73D42A30" w14:textId="059FFE4A" w:rsidR="00DF240D" w:rsidRDefault="00DF240D" w:rsidP="00D6443E">
            <w:pPr>
              <w:rPr>
                <w:rFonts w:ascii="Arial" w:hAnsi="Arial"/>
                <w:i/>
              </w:rPr>
            </w:pPr>
            <w:r>
              <w:rPr>
                <w:rFonts w:ascii="Arial" w:hAnsi="Arial"/>
                <w:i/>
              </w:rPr>
              <w:t>Návrh řešení: na vycházku učitelka vyhradí více času</w:t>
            </w:r>
            <w:r w:rsidR="00F246B4">
              <w:rPr>
                <w:rFonts w:ascii="Arial" w:hAnsi="Arial"/>
                <w:i/>
              </w:rPr>
              <w:t>.</w:t>
            </w:r>
            <w:r>
              <w:rPr>
                <w:rFonts w:ascii="Arial" w:hAnsi="Arial"/>
                <w:i/>
              </w:rPr>
              <w:t xml:space="preserve"> Uvolní třídu ze školy o hodinu dříve, aby žáci mohli v klidu procházet městem a nespěchat. </w:t>
            </w:r>
          </w:p>
          <w:p w14:paraId="2D637178" w14:textId="03306A02" w:rsidR="00DF240D" w:rsidRDefault="00DF240D" w:rsidP="00D6443E">
            <w:pPr>
              <w:rPr>
                <w:rFonts w:ascii="Arial" w:hAnsi="Arial"/>
                <w:i/>
              </w:rPr>
            </w:pPr>
            <w:r>
              <w:rPr>
                <w:rFonts w:ascii="Arial" w:hAnsi="Arial"/>
                <w:i/>
              </w:rPr>
              <w:t xml:space="preserve">Žáci budou mít za úkol se v rámci skupiny střídat o fotoaparát. Popřípadě je možné dodat další, nebo kapesní lupu na zkoumání. </w:t>
            </w:r>
          </w:p>
          <w:p w14:paraId="5B04D026" w14:textId="77777777" w:rsidR="00DF240D" w:rsidRPr="00195FD2" w:rsidRDefault="00DF240D" w:rsidP="00D6443E">
            <w:pPr>
              <w:pStyle w:val="Bezmezer"/>
              <w:spacing w:after="120"/>
              <w:rPr>
                <w:rFonts w:ascii="Arial" w:hAnsi="Arial" w:cs="Arial"/>
              </w:rPr>
            </w:pPr>
          </w:p>
          <w:p w14:paraId="62B22D8D" w14:textId="77777777" w:rsidR="00DF240D" w:rsidRPr="00D414CB" w:rsidRDefault="00DF240D" w:rsidP="00D6443E">
            <w:pPr>
              <w:pStyle w:val="Bezmezer"/>
              <w:spacing w:after="120"/>
              <w:rPr>
                <w:rFonts w:ascii="Arial" w:hAnsi="Arial" w:cs="Arial"/>
                <w:u w:val="single"/>
              </w:rPr>
            </w:pPr>
            <w:r w:rsidRPr="00D414CB">
              <w:rPr>
                <w:rFonts w:ascii="Arial" w:hAnsi="Arial" w:cs="Arial"/>
                <w:u w:val="single"/>
              </w:rPr>
              <w:t>24. 5. Téma: Badatelé v muzeu</w:t>
            </w:r>
          </w:p>
          <w:p w14:paraId="688A5BB4" w14:textId="47C871C8" w:rsidR="00DF240D" w:rsidRDefault="00DF240D" w:rsidP="00D6443E">
            <w:pPr>
              <w:pStyle w:val="Bezmezer"/>
              <w:spacing w:after="120"/>
              <w:rPr>
                <w:rFonts w:ascii="Arial" w:hAnsi="Arial" w:cs="Arial"/>
                <w:i/>
              </w:rPr>
            </w:pPr>
            <w:r w:rsidRPr="002F2929">
              <w:rPr>
                <w:rFonts w:ascii="Arial" w:hAnsi="Arial" w:cs="Arial"/>
                <w:i/>
              </w:rPr>
              <w:t xml:space="preserve">- při vyhledávání na internetu si </w:t>
            </w:r>
            <w:r>
              <w:rPr>
                <w:rFonts w:ascii="Arial" w:hAnsi="Arial" w:cs="Arial"/>
                <w:i/>
              </w:rPr>
              <w:t>žáci nevěděli rady, jaká</w:t>
            </w:r>
            <w:r w:rsidRPr="002F2929">
              <w:rPr>
                <w:rFonts w:ascii="Arial" w:hAnsi="Arial" w:cs="Arial"/>
                <w:i/>
              </w:rPr>
              <w:t xml:space="preserve"> slova zadávat do vyhled</w:t>
            </w:r>
            <w:r w:rsidR="00E808C0">
              <w:rPr>
                <w:rFonts w:ascii="Arial" w:hAnsi="Arial" w:cs="Arial"/>
                <w:i/>
              </w:rPr>
              <w:t>á</w:t>
            </w:r>
            <w:r w:rsidRPr="002F2929">
              <w:rPr>
                <w:rFonts w:ascii="Arial" w:hAnsi="Arial" w:cs="Arial"/>
                <w:i/>
              </w:rPr>
              <w:t>vače</w:t>
            </w:r>
          </w:p>
          <w:p w14:paraId="1EECEE4C" w14:textId="7B3D8197" w:rsidR="00DF240D" w:rsidRPr="002F2929" w:rsidRDefault="00DF240D" w:rsidP="00D6443E">
            <w:pPr>
              <w:pStyle w:val="Bezmezer"/>
              <w:spacing w:after="120"/>
              <w:rPr>
                <w:rFonts w:ascii="Arial" w:hAnsi="Arial" w:cs="Arial"/>
                <w:i/>
              </w:rPr>
            </w:pPr>
            <w:r>
              <w:rPr>
                <w:rFonts w:ascii="Arial" w:hAnsi="Arial" w:cs="Arial"/>
                <w:i/>
              </w:rPr>
              <w:t>Návrh řešení: žáci, kteří vyhledávají na internetu, se mohou sejít v jedné skupince a pomocí metody brainstormingu společně přijít na slova, která jsou vhodná k vyhledávání. Doporučujeme vyhradit celou hodinu v předmětu IT na cvičení dovednosti využívání internetového vyhled</w:t>
            </w:r>
            <w:r w:rsidR="00E808C0">
              <w:rPr>
                <w:rFonts w:ascii="Arial" w:hAnsi="Arial" w:cs="Arial"/>
                <w:i/>
              </w:rPr>
              <w:t>á</w:t>
            </w:r>
            <w:r>
              <w:rPr>
                <w:rFonts w:ascii="Arial" w:hAnsi="Arial" w:cs="Arial"/>
                <w:i/>
              </w:rPr>
              <w:t xml:space="preserve">vače. </w:t>
            </w:r>
          </w:p>
          <w:p w14:paraId="027E8E4A" w14:textId="77777777" w:rsidR="00DF240D" w:rsidRDefault="00DF240D" w:rsidP="00D6443E">
            <w:pPr>
              <w:pStyle w:val="Bezmezer"/>
              <w:spacing w:after="120"/>
              <w:rPr>
                <w:rFonts w:ascii="Arial" w:hAnsi="Arial" w:cs="Arial"/>
              </w:rPr>
            </w:pPr>
          </w:p>
          <w:p w14:paraId="4C255498" w14:textId="77777777" w:rsidR="00DF240D" w:rsidRDefault="00DF240D" w:rsidP="00D6443E">
            <w:pPr>
              <w:pStyle w:val="Bezmezer"/>
              <w:spacing w:after="120"/>
              <w:rPr>
                <w:rFonts w:ascii="Arial" w:hAnsi="Arial" w:cs="Arial"/>
                <w:u w:val="single"/>
              </w:rPr>
            </w:pPr>
            <w:r w:rsidRPr="00D414CB">
              <w:rPr>
                <w:rFonts w:ascii="Arial" w:hAnsi="Arial" w:cs="Arial"/>
                <w:u w:val="single"/>
              </w:rPr>
              <w:t>10. 6. Téma: Mistr a učedník, Redakce</w:t>
            </w:r>
          </w:p>
          <w:p w14:paraId="4F2B2F66" w14:textId="2B3A1987" w:rsidR="00DF240D" w:rsidRPr="002F2929" w:rsidRDefault="00DF240D" w:rsidP="00D6443E">
            <w:pPr>
              <w:pStyle w:val="Bezmezer"/>
              <w:spacing w:after="120"/>
              <w:rPr>
                <w:rFonts w:ascii="Arial" w:hAnsi="Arial" w:cs="Arial"/>
                <w:i/>
              </w:rPr>
            </w:pPr>
            <w:r w:rsidRPr="002F2929">
              <w:rPr>
                <w:rFonts w:ascii="Arial" w:hAnsi="Arial" w:cs="Arial"/>
                <w:i/>
              </w:rPr>
              <w:t xml:space="preserve">- v případě realizace dílenské aktivity ve škole je potřeba mít vhodné prostředí pro práci s nástroji </w:t>
            </w:r>
          </w:p>
          <w:p w14:paraId="532E842C" w14:textId="34BA3752" w:rsidR="00DF240D" w:rsidRPr="005062BE" w:rsidRDefault="00DF240D" w:rsidP="005062BE">
            <w:pPr>
              <w:pStyle w:val="Bezmezer"/>
              <w:spacing w:after="120"/>
              <w:rPr>
                <w:rFonts w:ascii="Arial" w:hAnsi="Arial" w:cs="Arial"/>
              </w:rPr>
            </w:pPr>
            <w:r>
              <w:rPr>
                <w:rFonts w:ascii="Arial" w:hAnsi="Arial" w:cs="Arial"/>
                <w:i/>
              </w:rPr>
              <w:t>Návrh řešení: lektorka muzea si dopředu zjistí stav dílenských prostor ve škole. V případě nevyhovujícího prostředí se aktivita realizuje na hájovně nebo v muzeu.</w:t>
            </w:r>
          </w:p>
          <w:p w14:paraId="7A99B7AE" w14:textId="77777777" w:rsidR="00DF240D" w:rsidRPr="00351088" w:rsidRDefault="00DF240D" w:rsidP="00D6443E">
            <w:pPr>
              <w:rPr>
                <w:rFonts w:ascii="Arial" w:hAnsi="Arial"/>
                <w:i/>
              </w:rPr>
            </w:pPr>
          </w:p>
          <w:p w14:paraId="76287755" w14:textId="77777777" w:rsidR="00DF240D" w:rsidRPr="00351088" w:rsidRDefault="00DF240D" w:rsidP="00DF240D">
            <w:pPr>
              <w:pStyle w:val="Odstavecseseznamem"/>
              <w:numPr>
                <w:ilvl w:val="0"/>
                <w:numId w:val="18"/>
              </w:numPr>
              <w:rPr>
                <w:rFonts w:ascii="Arial" w:hAnsi="Arial"/>
                <w:i/>
              </w:rPr>
            </w:pPr>
            <w:r w:rsidRPr="00351088">
              <w:rPr>
                <w:rFonts w:ascii="Arial" w:hAnsi="Arial"/>
                <w:i/>
              </w:rPr>
              <w:t>Bude/byl vytvořený program upraven?</w:t>
            </w:r>
          </w:p>
          <w:p w14:paraId="0976F217" w14:textId="77777777" w:rsidR="00DF240D" w:rsidRPr="00351088" w:rsidRDefault="00DF240D" w:rsidP="00D6443E">
            <w:pPr>
              <w:rPr>
                <w:rFonts w:ascii="Arial" w:hAnsi="Arial"/>
                <w:i/>
              </w:rPr>
            </w:pPr>
          </w:p>
          <w:p w14:paraId="530CD5AE" w14:textId="0D444DF2" w:rsidR="00DF240D" w:rsidRPr="00351088" w:rsidRDefault="00DF240D" w:rsidP="00D6443E">
            <w:pPr>
              <w:rPr>
                <w:rFonts w:ascii="Arial" w:hAnsi="Arial"/>
                <w:i/>
              </w:rPr>
            </w:pPr>
            <w:r>
              <w:rPr>
                <w:rFonts w:ascii="Arial" w:hAnsi="Arial"/>
                <w:i/>
              </w:rPr>
              <w:t>Ano.</w:t>
            </w:r>
          </w:p>
          <w:p w14:paraId="2E6E4D87" w14:textId="77777777" w:rsidR="00DF240D" w:rsidRPr="00351088" w:rsidRDefault="00DF240D" w:rsidP="00DF240D">
            <w:pPr>
              <w:pStyle w:val="Odstavecseseznamem"/>
              <w:numPr>
                <w:ilvl w:val="0"/>
                <w:numId w:val="18"/>
              </w:numPr>
              <w:rPr>
                <w:rFonts w:ascii="Arial" w:hAnsi="Arial"/>
                <w:i/>
              </w:rPr>
            </w:pPr>
            <w:r w:rsidRPr="00351088">
              <w:rPr>
                <w:rFonts w:ascii="Arial" w:hAnsi="Arial"/>
                <w:i/>
              </w:rPr>
              <w:t>Jak a v kterých částech bude program na základě ověření upraven?</w:t>
            </w:r>
          </w:p>
          <w:p w14:paraId="58A0FB4C" w14:textId="77777777" w:rsidR="00DF240D" w:rsidRDefault="00DF240D" w:rsidP="00D6443E">
            <w:pPr>
              <w:rPr>
                <w:rFonts w:ascii="Arial" w:hAnsi="Arial"/>
                <w:i/>
              </w:rPr>
            </w:pPr>
          </w:p>
          <w:p w14:paraId="6BB24A48" w14:textId="7D6BFDCB" w:rsidR="00DF240D" w:rsidRPr="00351088" w:rsidRDefault="00DF240D" w:rsidP="00D6443E">
            <w:pPr>
              <w:rPr>
                <w:rFonts w:ascii="Arial" w:hAnsi="Arial"/>
                <w:i/>
              </w:rPr>
            </w:pPr>
            <w:r>
              <w:rPr>
                <w:rFonts w:ascii="Arial" w:hAnsi="Arial"/>
                <w:i/>
              </w:rPr>
              <w:lastRenderedPageBreak/>
              <w:t>Změna v programu byla provedena pouze v tématu Ornament a příroda ve věci přesunu prezentace „Hledání ornamentu v přírodě“ ze začátku hodiny na</w:t>
            </w:r>
            <w:r w:rsidR="00E808C0">
              <w:rPr>
                <w:rFonts w:ascii="Arial" w:hAnsi="Arial"/>
                <w:i/>
              </w:rPr>
              <w:t xml:space="preserve"> její</w:t>
            </w:r>
            <w:r>
              <w:rPr>
                <w:rFonts w:ascii="Arial" w:hAnsi="Arial"/>
                <w:i/>
              </w:rPr>
              <w:t xml:space="preserve"> konec. Změna je</w:t>
            </w:r>
            <w:r w:rsidR="005062BE">
              <w:rPr>
                <w:rFonts w:ascii="Arial" w:hAnsi="Arial"/>
                <w:i/>
              </w:rPr>
              <w:t xml:space="preserve"> zaznamenána v obsahové části me</w:t>
            </w:r>
            <w:r>
              <w:rPr>
                <w:rFonts w:ascii="Arial" w:hAnsi="Arial"/>
                <w:i/>
              </w:rPr>
              <w:t xml:space="preserve">todiky VP. </w:t>
            </w:r>
          </w:p>
        </w:tc>
      </w:tr>
    </w:tbl>
    <w:p w14:paraId="5FD7BD10" w14:textId="77777777" w:rsidR="00DF240D" w:rsidRPr="00351088" w:rsidRDefault="00DF240D" w:rsidP="00DF240D">
      <w:pPr>
        <w:pStyle w:val="Default"/>
        <w:rPr>
          <w:b/>
          <w:bCs/>
          <w:sz w:val="22"/>
          <w:szCs w:val="22"/>
        </w:rPr>
      </w:pPr>
    </w:p>
    <w:tbl>
      <w:tblPr>
        <w:tblStyle w:val="Mkatabulky"/>
        <w:tblW w:w="9922" w:type="dxa"/>
        <w:jc w:val="center"/>
        <w:tblLook w:val="04A0" w:firstRow="1" w:lastRow="0" w:firstColumn="1" w:lastColumn="0" w:noHBand="0" w:noVBand="1"/>
      </w:tblPr>
      <w:tblGrid>
        <w:gridCol w:w="9922"/>
      </w:tblGrid>
      <w:tr w:rsidR="00DF240D" w:rsidRPr="00351088" w14:paraId="3E07340E" w14:textId="77777777" w:rsidTr="00D6443E">
        <w:trPr>
          <w:trHeight w:val="381"/>
          <w:jc w:val="center"/>
        </w:trPr>
        <w:tc>
          <w:tcPr>
            <w:tcW w:w="9922" w:type="dxa"/>
            <w:shd w:val="clear" w:color="auto" w:fill="D9D9D9" w:themeFill="background1" w:themeFillShade="D9"/>
          </w:tcPr>
          <w:p w14:paraId="727CEFC4" w14:textId="077198D7" w:rsidR="00DF240D" w:rsidRPr="00351088" w:rsidRDefault="00DF240D" w:rsidP="00953217">
            <w:pPr>
              <w:pStyle w:val="Odstavecseseznamem"/>
              <w:numPr>
                <w:ilvl w:val="0"/>
                <w:numId w:val="16"/>
              </w:numPr>
              <w:spacing w:line="276" w:lineRule="auto"/>
              <w:jc w:val="left"/>
              <w:rPr>
                <w:rFonts w:ascii="Arial" w:hAnsi="Arial"/>
                <w:b/>
              </w:rPr>
            </w:pPr>
            <w:r w:rsidRPr="00351088">
              <w:rPr>
                <w:rFonts w:ascii="Arial" w:hAnsi="Arial"/>
                <w:b/>
              </w:rPr>
              <w:t>Hodnocení účastníků a realizátorů ověření</w:t>
            </w:r>
          </w:p>
        </w:tc>
      </w:tr>
      <w:tr w:rsidR="00DF240D" w:rsidRPr="00351088" w14:paraId="7FF9DE84" w14:textId="77777777" w:rsidTr="00D6443E">
        <w:trPr>
          <w:trHeight w:val="1928"/>
          <w:jc w:val="center"/>
        </w:trPr>
        <w:tc>
          <w:tcPr>
            <w:tcW w:w="9922" w:type="dxa"/>
          </w:tcPr>
          <w:p w14:paraId="3564CEAF" w14:textId="77777777" w:rsidR="00DF240D" w:rsidRDefault="00DF240D" w:rsidP="00DF240D">
            <w:pPr>
              <w:pStyle w:val="Odstavecseseznamem"/>
              <w:numPr>
                <w:ilvl w:val="0"/>
                <w:numId w:val="19"/>
              </w:numPr>
              <w:rPr>
                <w:rFonts w:ascii="Arial" w:hAnsi="Arial"/>
                <w:i/>
              </w:rPr>
            </w:pPr>
            <w:r w:rsidRPr="00351088">
              <w:rPr>
                <w:rFonts w:ascii="Arial" w:hAnsi="Arial"/>
                <w:i/>
              </w:rPr>
              <w:t>Jak účastníci z cílové skupiny hodnotili ověřovaný program?</w:t>
            </w:r>
          </w:p>
          <w:p w14:paraId="7759E1FE" w14:textId="4DCE5B41" w:rsidR="00DF240D" w:rsidRDefault="00DF240D" w:rsidP="00D6443E">
            <w:pPr>
              <w:rPr>
                <w:rFonts w:ascii="Arial" w:hAnsi="Arial"/>
              </w:rPr>
            </w:pPr>
            <w:r w:rsidRPr="00E241BB">
              <w:rPr>
                <w:rFonts w:ascii="Arial" w:hAnsi="Arial"/>
              </w:rPr>
              <w:t>Na konci každého tématu účastníci v dotazníku hodnotili, co je nejvíc zaujalo a co se naučili nového.</w:t>
            </w:r>
          </w:p>
          <w:p w14:paraId="4E3FC5FB" w14:textId="77777777" w:rsidR="00DF240D" w:rsidRDefault="00DF240D" w:rsidP="00D6443E">
            <w:pPr>
              <w:rPr>
                <w:rFonts w:ascii="Arial" w:hAnsi="Arial"/>
              </w:rPr>
            </w:pPr>
          </w:p>
          <w:p w14:paraId="7F9B1FFF" w14:textId="77777777" w:rsidR="00DF240D" w:rsidRDefault="00DF240D" w:rsidP="00D6443E">
            <w:pPr>
              <w:rPr>
                <w:rFonts w:ascii="Arial" w:hAnsi="Arial"/>
              </w:rPr>
            </w:pPr>
            <w:r>
              <w:rPr>
                <w:rFonts w:ascii="Arial" w:hAnsi="Arial"/>
              </w:rPr>
              <w:t>Tematický blok „Ornament v přírodě“:</w:t>
            </w:r>
          </w:p>
          <w:p w14:paraId="7D277677" w14:textId="3C745539" w:rsidR="00DF240D" w:rsidRDefault="00DF240D" w:rsidP="00D6443E">
            <w:pPr>
              <w:rPr>
                <w:rFonts w:ascii="Arial" w:hAnsi="Arial"/>
              </w:rPr>
            </w:pPr>
            <w:r>
              <w:rPr>
                <w:rFonts w:ascii="Arial" w:hAnsi="Arial"/>
              </w:rPr>
              <w:t>Žáci nejčastěji zmiňovali zaujetí, že ornament existuje v přírodě. Několikrát se opakovala odpověď na otázku, co se nově naučili: „</w:t>
            </w:r>
            <w:r w:rsidR="00E46C9C">
              <w:rPr>
                <w:rFonts w:ascii="Arial" w:hAnsi="Arial"/>
              </w:rPr>
              <w:t>O</w:t>
            </w:r>
            <w:r>
              <w:rPr>
                <w:rFonts w:ascii="Arial" w:hAnsi="Arial"/>
              </w:rPr>
              <w:t xml:space="preserve">rnament je všude v přírodě“. </w:t>
            </w:r>
          </w:p>
          <w:p w14:paraId="6DF8A4BF" w14:textId="50D65FA1" w:rsidR="00DF240D" w:rsidRDefault="00DF240D" w:rsidP="00D6443E">
            <w:pPr>
              <w:rPr>
                <w:rFonts w:ascii="Arial" w:hAnsi="Arial"/>
              </w:rPr>
            </w:pPr>
            <w:r>
              <w:rPr>
                <w:rFonts w:ascii="Arial" w:hAnsi="Arial"/>
              </w:rPr>
              <w:t>Při mikroskopování byla nejčastější odpověď, že zblízka vypadá vše jinak. Žáci byli překvapeni tím, jak vypad</w:t>
            </w:r>
            <w:r w:rsidR="00FB6A9F">
              <w:rPr>
                <w:rFonts w:ascii="Arial" w:hAnsi="Arial"/>
              </w:rPr>
              <w:t>ají</w:t>
            </w:r>
            <w:r>
              <w:rPr>
                <w:rFonts w:ascii="Arial" w:hAnsi="Arial"/>
              </w:rPr>
              <w:t xml:space="preserve"> přírodniny při bližším pohledu a v detailu. Nejvíce žáky zaujala práce s mikroskopem. Některé odpovědi vyjadřoval</w:t>
            </w:r>
            <w:r w:rsidR="00FB6A9F">
              <w:rPr>
                <w:rFonts w:ascii="Arial" w:hAnsi="Arial"/>
              </w:rPr>
              <w:t>y</w:t>
            </w:r>
            <w:r>
              <w:rPr>
                <w:rFonts w:ascii="Arial" w:hAnsi="Arial"/>
              </w:rPr>
              <w:t xml:space="preserve"> kladný vztah k přírodě. </w:t>
            </w:r>
          </w:p>
          <w:p w14:paraId="76D5146A" w14:textId="77777777" w:rsidR="00DF240D" w:rsidRDefault="00DF240D" w:rsidP="00D6443E">
            <w:pPr>
              <w:rPr>
                <w:rFonts w:ascii="Arial" w:hAnsi="Arial"/>
              </w:rPr>
            </w:pPr>
          </w:p>
          <w:p w14:paraId="677D2F66" w14:textId="3E6D581E" w:rsidR="00DF240D" w:rsidRDefault="00DF240D" w:rsidP="00D6443E">
            <w:pPr>
              <w:rPr>
                <w:rFonts w:ascii="Arial" w:hAnsi="Arial"/>
              </w:rPr>
            </w:pPr>
            <w:r>
              <w:rPr>
                <w:rFonts w:ascii="Arial" w:hAnsi="Arial"/>
              </w:rPr>
              <w:t>Tematick</w:t>
            </w:r>
            <w:r w:rsidR="009C46E0">
              <w:rPr>
                <w:rFonts w:ascii="Arial" w:hAnsi="Arial"/>
              </w:rPr>
              <w:t>ý</w:t>
            </w:r>
            <w:r>
              <w:rPr>
                <w:rFonts w:ascii="Arial" w:hAnsi="Arial"/>
              </w:rPr>
              <w:t xml:space="preserve"> blok „Ornament v kultuře“:</w:t>
            </w:r>
          </w:p>
          <w:p w14:paraId="489056DD" w14:textId="77777777" w:rsidR="00DF240D" w:rsidRDefault="00DF240D" w:rsidP="00D6443E">
            <w:pPr>
              <w:rPr>
                <w:rFonts w:ascii="Arial" w:hAnsi="Arial"/>
              </w:rPr>
            </w:pPr>
            <w:r>
              <w:rPr>
                <w:rFonts w:ascii="Arial" w:hAnsi="Arial"/>
              </w:rPr>
              <w:t xml:space="preserve">Velice kladně žáci hodnotili divadlo, 7 odpovědí se týkalo zaujetí divadlem. Opakované odpovědi se týkaly kladného vyjadřování o historii předmětů či muzea. Na otázku, co se žáci naučili nového, zazněla nejčastější odpověď, že se naučili pracovat se zdroji. </w:t>
            </w:r>
          </w:p>
          <w:p w14:paraId="64612AF5" w14:textId="77777777" w:rsidR="00DF240D" w:rsidRDefault="00DF240D" w:rsidP="00D6443E">
            <w:pPr>
              <w:rPr>
                <w:rFonts w:ascii="Arial" w:hAnsi="Arial"/>
              </w:rPr>
            </w:pPr>
          </w:p>
          <w:p w14:paraId="7EB9EE90" w14:textId="6835E164" w:rsidR="00DF240D" w:rsidRDefault="00DF240D" w:rsidP="00D6443E">
            <w:pPr>
              <w:rPr>
                <w:rFonts w:ascii="Arial" w:hAnsi="Arial"/>
              </w:rPr>
            </w:pPr>
            <w:r>
              <w:rPr>
                <w:rFonts w:ascii="Arial" w:hAnsi="Arial"/>
              </w:rPr>
              <w:t>Tematick</w:t>
            </w:r>
            <w:r w:rsidR="009C46E0">
              <w:rPr>
                <w:rFonts w:ascii="Arial" w:hAnsi="Arial"/>
              </w:rPr>
              <w:t>ý</w:t>
            </w:r>
            <w:r>
              <w:rPr>
                <w:rFonts w:ascii="Arial" w:hAnsi="Arial"/>
              </w:rPr>
              <w:t xml:space="preserve"> blok „Ornament a řemeslo“:</w:t>
            </w:r>
          </w:p>
          <w:p w14:paraId="6F519C03" w14:textId="02593C3E" w:rsidR="00DF240D" w:rsidRDefault="00DF240D" w:rsidP="005062BE">
            <w:pPr>
              <w:rPr>
                <w:rFonts w:ascii="Arial" w:hAnsi="Arial"/>
              </w:rPr>
            </w:pPr>
            <w:r>
              <w:rPr>
                <w:rFonts w:ascii="Arial" w:hAnsi="Arial"/>
              </w:rPr>
              <w:t>Tento tematický blok žáci hodnotili jako nejzábavnější. Naprostá většina žáků odpověděl</w:t>
            </w:r>
            <w:r w:rsidR="009C46E0">
              <w:rPr>
                <w:rFonts w:ascii="Arial" w:hAnsi="Arial"/>
              </w:rPr>
              <w:t>a</w:t>
            </w:r>
            <w:r>
              <w:rPr>
                <w:rFonts w:ascii="Arial" w:hAnsi="Arial"/>
              </w:rPr>
              <w:t>, že je zaujala práce s materiály a nástroji. Naučili se pracovat s různými materiály, jak vyrobit náramek, rýt do kamene, vypalov</w:t>
            </w:r>
            <w:r w:rsidR="009C46E0">
              <w:rPr>
                <w:rFonts w:ascii="Arial" w:hAnsi="Arial"/>
              </w:rPr>
              <w:t>at,</w:t>
            </w:r>
            <w:r>
              <w:rPr>
                <w:rFonts w:ascii="Arial" w:hAnsi="Arial"/>
              </w:rPr>
              <w:t xml:space="preserve"> spolupr</w:t>
            </w:r>
            <w:r w:rsidR="009C46E0">
              <w:rPr>
                <w:rFonts w:ascii="Arial" w:hAnsi="Arial"/>
              </w:rPr>
              <w:t>acovat</w:t>
            </w:r>
            <w:r>
              <w:rPr>
                <w:rFonts w:ascii="Arial" w:hAnsi="Arial"/>
              </w:rPr>
              <w:t xml:space="preserve"> s kamarády. </w:t>
            </w:r>
          </w:p>
          <w:p w14:paraId="5982880B" w14:textId="77777777" w:rsidR="00953217" w:rsidRDefault="00953217" w:rsidP="005062BE">
            <w:pPr>
              <w:rPr>
                <w:rFonts w:ascii="Arial" w:hAnsi="Arial"/>
              </w:rPr>
            </w:pPr>
          </w:p>
          <w:p w14:paraId="720AAC6B" w14:textId="77777777" w:rsidR="00DF240D" w:rsidRPr="00351088" w:rsidRDefault="00DF240D" w:rsidP="00DF240D">
            <w:pPr>
              <w:pStyle w:val="Odstavecseseznamem"/>
              <w:numPr>
                <w:ilvl w:val="0"/>
                <w:numId w:val="19"/>
              </w:numPr>
              <w:rPr>
                <w:rFonts w:ascii="Arial" w:hAnsi="Arial"/>
                <w:i/>
              </w:rPr>
            </w:pPr>
            <w:r w:rsidRPr="00351088">
              <w:rPr>
                <w:rFonts w:ascii="Arial" w:hAnsi="Arial"/>
                <w:i/>
              </w:rPr>
              <w:t>Co bylo v programu hodnoceno v rámci ověřovací skupiny nejlépe?</w:t>
            </w:r>
          </w:p>
          <w:p w14:paraId="7FFC21ED" w14:textId="77777777" w:rsidR="00DF240D" w:rsidRDefault="00DF240D" w:rsidP="00D6443E">
            <w:pPr>
              <w:rPr>
                <w:rFonts w:ascii="Arial" w:hAnsi="Arial"/>
                <w:i/>
              </w:rPr>
            </w:pPr>
          </w:p>
          <w:p w14:paraId="06AE8008" w14:textId="77777777" w:rsidR="00DF240D" w:rsidRDefault="00DF240D" w:rsidP="00D6443E">
            <w:pPr>
              <w:rPr>
                <w:rFonts w:ascii="Arial" w:hAnsi="Arial"/>
                <w:i/>
              </w:rPr>
            </w:pPr>
            <w:r>
              <w:rPr>
                <w:rFonts w:ascii="Arial" w:hAnsi="Arial"/>
                <w:i/>
              </w:rPr>
              <w:t xml:space="preserve">Závěrečné hodnocení celého programu probíhalo ústně a lektorka zapisoval slova, která se nejčastěji opakovala. </w:t>
            </w:r>
          </w:p>
          <w:p w14:paraId="6F725AFE" w14:textId="7ABFB8D1" w:rsidR="00DF240D" w:rsidRDefault="00DF240D" w:rsidP="00D6443E">
            <w:pPr>
              <w:rPr>
                <w:rFonts w:ascii="Arial" w:hAnsi="Arial"/>
                <w:i/>
              </w:rPr>
            </w:pPr>
            <w:r>
              <w:rPr>
                <w:rFonts w:ascii="Arial" w:hAnsi="Arial"/>
                <w:i/>
              </w:rPr>
              <w:t>Žáci při hodnocení používali kartičky, které si v průběhu programu již vyzkoušeli (zelená barva chválí, černá hledá rezervy, červená hodnotí pomůcky, modrá hodnotí téma)</w:t>
            </w:r>
            <w:r w:rsidR="00004D05">
              <w:rPr>
                <w:rFonts w:ascii="Arial" w:hAnsi="Arial"/>
                <w:i/>
              </w:rPr>
              <w:t>.</w:t>
            </w:r>
          </w:p>
          <w:p w14:paraId="1119A2EF" w14:textId="77777777" w:rsidR="00DF240D" w:rsidRDefault="00DF240D" w:rsidP="00D6443E">
            <w:pPr>
              <w:rPr>
                <w:rFonts w:ascii="Arial" w:hAnsi="Arial"/>
                <w:i/>
              </w:rPr>
            </w:pPr>
          </w:p>
          <w:p w14:paraId="1F8C6A97" w14:textId="77777777" w:rsidR="00DF240D" w:rsidRDefault="00DF240D" w:rsidP="00D6443E">
            <w:pPr>
              <w:rPr>
                <w:rFonts w:ascii="Arial" w:hAnsi="Arial"/>
                <w:i/>
              </w:rPr>
            </w:pPr>
            <w:r>
              <w:rPr>
                <w:rFonts w:ascii="Arial" w:hAnsi="Arial"/>
                <w:i/>
              </w:rPr>
              <w:t>Nejlépe bylo hodnoceno:</w:t>
            </w:r>
          </w:p>
          <w:p w14:paraId="68E1EC6F" w14:textId="77777777" w:rsidR="00DF240D" w:rsidRDefault="00DF240D" w:rsidP="00DF240D">
            <w:pPr>
              <w:pStyle w:val="Odstavecseseznamem"/>
              <w:numPr>
                <w:ilvl w:val="0"/>
                <w:numId w:val="20"/>
              </w:numPr>
              <w:rPr>
                <w:rFonts w:ascii="Arial" w:hAnsi="Arial"/>
                <w:i/>
              </w:rPr>
            </w:pPr>
            <w:r>
              <w:rPr>
                <w:rFonts w:ascii="Arial" w:hAnsi="Arial"/>
                <w:i/>
              </w:rPr>
              <w:t>Výuka venku, v terénu</w:t>
            </w:r>
          </w:p>
          <w:p w14:paraId="3E384666" w14:textId="77777777" w:rsidR="00DF240D" w:rsidRDefault="00DF240D" w:rsidP="00DF240D">
            <w:pPr>
              <w:pStyle w:val="Odstavecseseznamem"/>
              <w:numPr>
                <w:ilvl w:val="0"/>
                <w:numId w:val="20"/>
              </w:numPr>
              <w:rPr>
                <w:rFonts w:ascii="Arial" w:hAnsi="Arial"/>
                <w:i/>
              </w:rPr>
            </w:pPr>
            <w:r>
              <w:rPr>
                <w:rFonts w:ascii="Arial" w:hAnsi="Arial"/>
                <w:i/>
              </w:rPr>
              <w:t>Práce rukama</w:t>
            </w:r>
          </w:p>
          <w:p w14:paraId="0FF19C5C" w14:textId="77777777" w:rsidR="00DF240D" w:rsidRDefault="00DF240D" w:rsidP="00DF240D">
            <w:pPr>
              <w:pStyle w:val="Odstavecseseznamem"/>
              <w:numPr>
                <w:ilvl w:val="0"/>
                <w:numId w:val="20"/>
              </w:numPr>
              <w:rPr>
                <w:rFonts w:ascii="Arial" w:hAnsi="Arial"/>
                <w:i/>
              </w:rPr>
            </w:pPr>
            <w:r>
              <w:rPr>
                <w:rFonts w:ascii="Arial" w:hAnsi="Arial"/>
                <w:i/>
              </w:rPr>
              <w:t>Zážitek</w:t>
            </w:r>
          </w:p>
          <w:p w14:paraId="43083F14" w14:textId="77777777" w:rsidR="00DF240D" w:rsidRDefault="00DF240D" w:rsidP="00DF240D">
            <w:pPr>
              <w:pStyle w:val="Odstavecseseznamem"/>
              <w:numPr>
                <w:ilvl w:val="0"/>
                <w:numId w:val="20"/>
              </w:numPr>
              <w:rPr>
                <w:rFonts w:ascii="Arial" w:hAnsi="Arial"/>
                <w:i/>
              </w:rPr>
            </w:pPr>
            <w:r>
              <w:rPr>
                <w:rFonts w:ascii="Arial" w:hAnsi="Arial"/>
                <w:i/>
              </w:rPr>
              <w:t>Vyhledávání v muzeu</w:t>
            </w:r>
          </w:p>
          <w:p w14:paraId="2E68AAF3" w14:textId="77777777" w:rsidR="00DF240D" w:rsidRDefault="00DF240D" w:rsidP="00DF240D">
            <w:pPr>
              <w:pStyle w:val="Odstavecseseznamem"/>
              <w:numPr>
                <w:ilvl w:val="0"/>
                <w:numId w:val="20"/>
              </w:numPr>
              <w:rPr>
                <w:rFonts w:ascii="Arial" w:hAnsi="Arial"/>
                <w:i/>
              </w:rPr>
            </w:pPr>
            <w:r>
              <w:rPr>
                <w:rFonts w:ascii="Arial" w:hAnsi="Arial"/>
                <w:i/>
              </w:rPr>
              <w:t>Zkusit věci, které jinde nemohou</w:t>
            </w:r>
          </w:p>
          <w:p w14:paraId="0072E71A" w14:textId="77777777" w:rsidR="00DF240D" w:rsidRDefault="00DF240D" w:rsidP="00DF240D">
            <w:pPr>
              <w:pStyle w:val="Odstavecseseznamem"/>
              <w:numPr>
                <w:ilvl w:val="0"/>
                <w:numId w:val="20"/>
              </w:numPr>
              <w:rPr>
                <w:rFonts w:ascii="Arial" w:hAnsi="Arial"/>
                <w:i/>
              </w:rPr>
            </w:pPr>
            <w:r>
              <w:rPr>
                <w:rFonts w:ascii="Arial" w:hAnsi="Arial"/>
                <w:i/>
              </w:rPr>
              <w:t>Divadlo</w:t>
            </w:r>
          </w:p>
          <w:p w14:paraId="5318741C" w14:textId="77777777" w:rsidR="00DF240D" w:rsidRDefault="00DF240D" w:rsidP="00DF240D">
            <w:pPr>
              <w:pStyle w:val="Odstavecseseznamem"/>
              <w:numPr>
                <w:ilvl w:val="0"/>
                <w:numId w:val="20"/>
              </w:numPr>
              <w:rPr>
                <w:rFonts w:ascii="Arial" w:hAnsi="Arial"/>
                <w:i/>
              </w:rPr>
            </w:pPr>
            <w:r>
              <w:rPr>
                <w:rFonts w:ascii="Arial" w:hAnsi="Arial"/>
                <w:i/>
              </w:rPr>
              <w:t>Práce s pomůckami</w:t>
            </w:r>
          </w:p>
          <w:p w14:paraId="6C2B41B1" w14:textId="77777777" w:rsidR="00DF240D" w:rsidRDefault="00DF240D" w:rsidP="00DF240D">
            <w:pPr>
              <w:pStyle w:val="Odstavecseseznamem"/>
              <w:numPr>
                <w:ilvl w:val="0"/>
                <w:numId w:val="20"/>
              </w:numPr>
              <w:rPr>
                <w:rFonts w:ascii="Arial" w:hAnsi="Arial"/>
                <w:i/>
              </w:rPr>
            </w:pPr>
            <w:r>
              <w:rPr>
                <w:rFonts w:ascii="Arial" w:hAnsi="Arial"/>
                <w:i/>
              </w:rPr>
              <w:t>Animace</w:t>
            </w:r>
          </w:p>
          <w:p w14:paraId="528421B4" w14:textId="77777777" w:rsidR="00DF240D" w:rsidRDefault="00DF240D" w:rsidP="00DF240D">
            <w:pPr>
              <w:pStyle w:val="Odstavecseseznamem"/>
              <w:numPr>
                <w:ilvl w:val="0"/>
                <w:numId w:val="20"/>
              </w:numPr>
              <w:rPr>
                <w:rFonts w:ascii="Arial" w:hAnsi="Arial"/>
                <w:i/>
              </w:rPr>
            </w:pPr>
            <w:r>
              <w:rPr>
                <w:rFonts w:ascii="Arial" w:hAnsi="Arial"/>
                <w:i/>
              </w:rPr>
              <w:t>Skupinová práce</w:t>
            </w:r>
          </w:p>
          <w:p w14:paraId="59729CA7" w14:textId="6402169C" w:rsidR="00DF240D" w:rsidRPr="00953217" w:rsidRDefault="00DF240D" w:rsidP="00953217">
            <w:pPr>
              <w:pStyle w:val="Odstavecseseznamem"/>
              <w:numPr>
                <w:ilvl w:val="0"/>
                <w:numId w:val="20"/>
              </w:numPr>
              <w:rPr>
                <w:rFonts w:ascii="Arial" w:hAnsi="Arial"/>
                <w:i/>
              </w:rPr>
            </w:pPr>
            <w:r>
              <w:rPr>
                <w:rFonts w:ascii="Arial" w:hAnsi="Arial"/>
                <w:i/>
              </w:rPr>
              <w:t>Střídání témat</w:t>
            </w:r>
          </w:p>
          <w:p w14:paraId="1CF09A25" w14:textId="3E614C38" w:rsidR="00DF240D" w:rsidRDefault="00DF240D" w:rsidP="00D6443E">
            <w:pPr>
              <w:rPr>
                <w:rFonts w:ascii="Arial" w:hAnsi="Arial"/>
                <w:i/>
              </w:rPr>
            </w:pPr>
            <w:r>
              <w:rPr>
                <w:rFonts w:ascii="Arial" w:hAnsi="Arial"/>
                <w:i/>
              </w:rPr>
              <w:t>Nejlépe byl</w:t>
            </w:r>
            <w:r w:rsidR="00004D05">
              <w:rPr>
                <w:rFonts w:ascii="Arial" w:hAnsi="Arial"/>
                <w:i/>
              </w:rPr>
              <w:t>y</w:t>
            </w:r>
            <w:r>
              <w:rPr>
                <w:rFonts w:ascii="Arial" w:hAnsi="Arial"/>
                <w:i/>
              </w:rPr>
              <w:t xml:space="preserve"> hodnoceny tyto pomůcky:</w:t>
            </w:r>
          </w:p>
          <w:p w14:paraId="5556515C" w14:textId="77777777" w:rsidR="00DF240D" w:rsidRDefault="00DF240D" w:rsidP="00DF240D">
            <w:pPr>
              <w:pStyle w:val="Odstavecseseznamem"/>
              <w:numPr>
                <w:ilvl w:val="0"/>
                <w:numId w:val="20"/>
              </w:numPr>
              <w:rPr>
                <w:rFonts w:ascii="Arial" w:hAnsi="Arial"/>
                <w:i/>
              </w:rPr>
            </w:pPr>
            <w:r>
              <w:rPr>
                <w:rFonts w:ascii="Arial" w:hAnsi="Arial"/>
                <w:i/>
              </w:rPr>
              <w:t>Mikroskopy a lupy</w:t>
            </w:r>
          </w:p>
          <w:p w14:paraId="6B7C210B" w14:textId="77777777" w:rsidR="00DF240D" w:rsidRDefault="00DF240D" w:rsidP="00DF240D">
            <w:pPr>
              <w:pStyle w:val="Odstavecseseznamem"/>
              <w:numPr>
                <w:ilvl w:val="0"/>
                <w:numId w:val="20"/>
              </w:numPr>
              <w:rPr>
                <w:rFonts w:ascii="Arial" w:hAnsi="Arial"/>
                <w:i/>
              </w:rPr>
            </w:pPr>
            <w:r>
              <w:rPr>
                <w:rFonts w:ascii="Arial" w:hAnsi="Arial"/>
                <w:i/>
              </w:rPr>
              <w:t>N</w:t>
            </w:r>
            <w:r w:rsidRPr="004B5C1A">
              <w:rPr>
                <w:rFonts w:ascii="Arial" w:hAnsi="Arial"/>
                <w:i/>
              </w:rPr>
              <w:t>ástroje v</w:t>
            </w:r>
            <w:r>
              <w:rPr>
                <w:rFonts w:ascii="Arial" w:hAnsi="Arial"/>
                <w:i/>
              </w:rPr>
              <w:t> </w:t>
            </w:r>
            <w:r w:rsidRPr="004B5C1A">
              <w:rPr>
                <w:rFonts w:ascii="Arial" w:hAnsi="Arial"/>
                <w:i/>
              </w:rPr>
              <w:t>dílně</w:t>
            </w:r>
          </w:p>
          <w:p w14:paraId="140C8F0C" w14:textId="77777777" w:rsidR="00DF240D" w:rsidRDefault="00DF240D" w:rsidP="00DF240D">
            <w:pPr>
              <w:pStyle w:val="Odstavecseseznamem"/>
              <w:numPr>
                <w:ilvl w:val="0"/>
                <w:numId w:val="20"/>
              </w:numPr>
              <w:rPr>
                <w:rFonts w:ascii="Arial" w:hAnsi="Arial"/>
                <w:i/>
              </w:rPr>
            </w:pPr>
            <w:r>
              <w:rPr>
                <w:rFonts w:ascii="Arial" w:hAnsi="Arial"/>
                <w:i/>
              </w:rPr>
              <w:t>Fotoaparáty</w:t>
            </w:r>
          </w:p>
          <w:p w14:paraId="40D87023" w14:textId="77777777" w:rsidR="00DF240D" w:rsidRDefault="00DF240D" w:rsidP="00DF240D">
            <w:pPr>
              <w:pStyle w:val="Odstavecseseznamem"/>
              <w:numPr>
                <w:ilvl w:val="0"/>
                <w:numId w:val="20"/>
              </w:numPr>
              <w:rPr>
                <w:rFonts w:ascii="Arial" w:hAnsi="Arial"/>
                <w:i/>
              </w:rPr>
            </w:pPr>
            <w:r>
              <w:rPr>
                <w:rFonts w:ascii="Arial" w:hAnsi="Arial"/>
                <w:i/>
              </w:rPr>
              <w:t>Knihy</w:t>
            </w:r>
          </w:p>
          <w:p w14:paraId="4A52D212" w14:textId="77777777" w:rsidR="00DF240D" w:rsidRDefault="00DF240D" w:rsidP="00DF240D">
            <w:pPr>
              <w:pStyle w:val="Odstavecseseznamem"/>
              <w:numPr>
                <w:ilvl w:val="0"/>
                <w:numId w:val="20"/>
              </w:numPr>
              <w:rPr>
                <w:rFonts w:ascii="Arial" w:hAnsi="Arial"/>
                <w:i/>
              </w:rPr>
            </w:pPr>
            <w:r>
              <w:rPr>
                <w:rFonts w:ascii="Arial" w:hAnsi="Arial"/>
                <w:i/>
              </w:rPr>
              <w:t>Tablety</w:t>
            </w:r>
          </w:p>
          <w:p w14:paraId="6BC5627A" w14:textId="3B79323E" w:rsidR="00DF240D" w:rsidRPr="00953217" w:rsidRDefault="00DF240D" w:rsidP="00953217">
            <w:pPr>
              <w:pStyle w:val="Odstavecseseznamem"/>
              <w:numPr>
                <w:ilvl w:val="0"/>
                <w:numId w:val="20"/>
              </w:numPr>
              <w:rPr>
                <w:rFonts w:ascii="Arial" w:hAnsi="Arial"/>
                <w:i/>
              </w:rPr>
            </w:pPr>
            <w:r>
              <w:rPr>
                <w:rFonts w:ascii="Arial" w:hAnsi="Arial"/>
                <w:i/>
              </w:rPr>
              <w:t>Pestrost a veliké množství pomůcek</w:t>
            </w:r>
          </w:p>
          <w:p w14:paraId="0E5FE021" w14:textId="77777777" w:rsidR="00DF240D" w:rsidRDefault="00DF240D" w:rsidP="00D6443E">
            <w:pPr>
              <w:rPr>
                <w:rFonts w:ascii="Arial" w:hAnsi="Arial"/>
                <w:i/>
              </w:rPr>
            </w:pPr>
            <w:r>
              <w:rPr>
                <w:rFonts w:ascii="Arial" w:hAnsi="Arial"/>
                <w:i/>
              </w:rPr>
              <w:lastRenderedPageBreak/>
              <w:t>Nejlépe hodnoceno v programu ohledně tématu:</w:t>
            </w:r>
          </w:p>
          <w:p w14:paraId="0F260491" w14:textId="77777777" w:rsidR="00DF240D" w:rsidRDefault="00DF240D" w:rsidP="00DF240D">
            <w:pPr>
              <w:pStyle w:val="Odstavecseseznamem"/>
              <w:numPr>
                <w:ilvl w:val="0"/>
                <w:numId w:val="20"/>
              </w:numPr>
              <w:rPr>
                <w:rFonts w:ascii="Arial" w:hAnsi="Arial"/>
                <w:i/>
              </w:rPr>
            </w:pPr>
            <w:r>
              <w:rPr>
                <w:rFonts w:ascii="Arial" w:hAnsi="Arial"/>
                <w:i/>
              </w:rPr>
              <w:t>Mohli jsme pracovat ve skupině a učit se spolupracovat</w:t>
            </w:r>
          </w:p>
          <w:p w14:paraId="4089F974" w14:textId="38151C43" w:rsidR="00DF240D" w:rsidRDefault="00DF240D" w:rsidP="00DF240D">
            <w:pPr>
              <w:pStyle w:val="Odstavecseseznamem"/>
              <w:numPr>
                <w:ilvl w:val="0"/>
                <w:numId w:val="20"/>
              </w:numPr>
              <w:rPr>
                <w:rFonts w:ascii="Arial" w:hAnsi="Arial"/>
                <w:i/>
              </w:rPr>
            </w:pPr>
            <w:r>
              <w:rPr>
                <w:rFonts w:ascii="Arial" w:hAnsi="Arial"/>
                <w:i/>
              </w:rPr>
              <w:t>Vnímání ornamentu jako systému, nejen dekorace</w:t>
            </w:r>
          </w:p>
          <w:p w14:paraId="0833BBA0" w14:textId="77777777" w:rsidR="00DF240D" w:rsidRDefault="00DF240D" w:rsidP="00DF240D">
            <w:pPr>
              <w:pStyle w:val="Odstavecseseznamem"/>
              <w:numPr>
                <w:ilvl w:val="0"/>
                <w:numId w:val="20"/>
              </w:numPr>
              <w:rPr>
                <w:rFonts w:ascii="Arial" w:hAnsi="Arial"/>
                <w:i/>
              </w:rPr>
            </w:pPr>
            <w:r>
              <w:rPr>
                <w:rFonts w:ascii="Arial" w:hAnsi="Arial"/>
                <w:i/>
              </w:rPr>
              <w:t>Dívám se jinak</w:t>
            </w:r>
          </w:p>
          <w:p w14:paraId="43B18C7E" w14:textId="77777777" w:rsidR="00DF240D" w:rsidRDefault="00DF240D" w:rsidP="00DF240D">
            <w:pPr>
              <w:pStyle w:val="Odstavecseseznamem"/>
              <w:numPr>
                <w:ilvl w:val="0"/>
                <w:numId w:val="20"/>
              </w:numPr>
              <w:rPr>
                <w:rFonts w:ascii="Arial" w:hAnsi="Arial"/>
                <w:i/>
              </w:rPr>
            </w:pPr>
            <w:r>
              <w:rPr>
                <w:rFonts w:ascii="Arial" w:hAnsi="Arial"/>
                <w:i/>
              </w:rPr>
              <w:t>Otevřelo mi to oči</w:t>
            </w:r>
          </w:p>
          <w:p w14:paraId="0D678D6D" w14:textId="77777777" w:rsidR="00DF240D" w:rsidRDefault="00DF240D" w:rsidP="00DF240D">
            <w:pPr>
              <w:pStyle w:val="Odstavecseseznamem"/>
              <w:numPr>
                <w:ilvl w:val="0"/>
                <w:numId w:val="20"/>
              </w:numPr>
              <w:rPr>
                <w:rFonts w:ascii="Arial" w:hAnsi="Arial"/>
                <w:i/>
              </w:rPr>
            </w:pPr>
            <w:r>
              <w:rPr>
                <w:rFonts w:ascii="Arial" w:hAnsi="Arial"/>
                <w:i/>
              </w:rPr>
              <w:t>Víc si všímám detailu na domech</w:t>
            </w:r>
          </w:p>
          <w:p w14:paraId="58A9454B" w14:textId="77777777" w:rsidR="00DF240D" w:rsidRDefault="00DF240D" w:rsidP="00DF240D">
            <w:pPr>
              <w:pStyle w:val="Odstavecseseznamem"/>
              <w:numPr>
                <w:ilvl w:val="0"/>
                <w:numId w:val="20"/>
              </w:numPr>
              <w:rPr>
                <w:rFonts w:ascii="Arial" w:hAnsi="Arial"/>
                <w:i/>
              </w:rPr>
            </w:pPr>
            <w:r>
              <w:rPr>
                <w:rFonts w:ascii="Arial" w:hAnsi="Arial"/>
                <w:i/>
              </w:rPr>
              <w:t>Mám představu o tom, co je ornament</w:t>
            </w:r>
          </w:p>
          <w:p w14:paraId="70D43F03" w14:textId="77777777" w:rsidR="00DF240D" w:rsidRPr="004B5C1A" w:rsidRDefault="00DF240D" w:rsidP="00DF240D">
            <w:pPr>
              <w:pStyle w:val="Odstavecseseznamem"/>
              <w:numPr>
                <w:ilvl w:val="0"/>
                <w:numId w:val="20"/>
              </w:numPr>
              <w:rPr>
                <w:rFonts w:ascii="Arial" w:hAnsi="Arial"/>
                <w:i/>
              </w:rPr>
            </w:pPr>
            <w:r>
              <w:rPr>
                <w:rFonts w:ascii="Arial" w:hAnsi="Arial"/>
                <w:i/>
              </w:rPr>
              <w:t>Dobré propojovat předměty</w:t>
            </w:r>
          </w:p>
          <w:p w14:paraId="1DFE1845" w14:textId="77777777" w:rsidR="00DF240D" w:rsidRPr="00351088" w:rsidRDefault="00DF240D" w:rsidP="00D6443E">
            <w:pPr>
              <w:rPr>
                <w:rFonts w:ascii="Arial" w:hAnsi="Arial"/>
                <w:i/>
              </w:rPr>
            </w:pPr>
          </w:p>
          <w:p w14:paraId="37F5CAC9" w14:textId="77777777" w:rsidR="00DF240D" w:rsidRPr="00351088" w:rsidRDefault="00DF240D" w:rsidP="00DF240D">
            <w:pPr>
              <w:pStyle w:val="Odstavecseseznamem"/>
              <w:numPr>
                <w:ilvl w:val="0"/>
                <w:numId w:val="19"/>
              </w:numPr>
              <w:rPr>
                <w:rFonts w:ascii="Arial" w:hAnsi="Arial"/>
                <w:i/>
              </w:rPr>
            </w:pPr>
            <w:r w:rsidRPr="00351088">
              <w:rPr>
                <w:rFonts w:ascii="Arial" w:hAnsi="Arial"/>
                <w:i/>
              </w:rPr>
              <w:t>Jak byl hodnocen věcný obsah programu?</w:t>
            </w:r>
          </w:p>
          <w:p w14:paraId="6B7151F1" w14:textId="2B6DB062" w:rsidR="00DF240D" w:rsidRDefault="00DF240D" w:rsidP="00D6443E">
            <w:pPr>
              <w:rPr>
                <w:rFonts w:ascii="Arial" w:hAnsi="Arial"/>
              </w:rPr>
            </w:pPr>
            <w:r>
              <w:rPr>
                <w:rFonts w:ascii="Arial" w:hAnsi="Arial"/>
              </w:rPr>
              <w:t xml:space="preserve">Posun </w:t>
            </w:r>
            <w:r w:rsidRPr="00EA074C">
              <w:rPr>
                <w:rFonts w:ascii="Arial" w:hAnsi="Arial"/>
              </w:rPr>
              <w:t xml:space="preserve">ve znalostech žáků jsme sledovali srovnáním </w:t>
            </w:r>
            <w:proofErr w:type="spellStart"/>
            <w:r w:rsidRPr="00EA074C">
              <w:rPr>
                <w:rFonts w:ascii="Arial" w:hAnsi="Arial"/>
              </w:rPr>
              <w:t>pretestu</w:t>
            </w:r>
            <w:proofErr w:type="spellEnd"/>
            <w:r w:rsidRPr="00EA074C">
              <w:rPr>
                <w:rFonts w:ascii="Arial" w:hAnsi="Arial"/>
              </w:rPr>
              <w:t xml:space="preserve"> a </w:t>
            </w:r>
            <w:proofErr w:type="spellStart"/>
            <w:r w:rsidRPr="00EA074C">
              <w:rPr>
                <w:rFonts w:ascii="Arial" w:hAnsi="Arial"/>
              </w:rPr>
              <w:t>post</w:t>
            </w:r>
            <w:r w:rsidR="007C2243">
              <w:rPr>
                <w:rFonts w:ascii="Arial" w:hAnsi="Arial"/>
              </w:rPr>
              <w:t>t</w:t>
            </w:r>
            <w:r w:rsidRPr="00EA074C">
              <w:rPr>
                <w:rFonts w:ascii="Arial" w:hAnsi="Arial"/>
              </w:rPr>
              <w:t>estu</w:t>
            </w:r>
            <w:proofErr w:type="spellEnd"/>
            <w:r w:rsidRPr="00EA074C">
              <w:rPr>
                <w:rFonts w:ascii="Arial" w:hAnsi="Arial"/>
              </w:rPr>
              <w:t>:</w:t>
            </w:r>
          </w:p>
          <w:p w14:paraId="75616AFB" w14:textId="77777777" w:rsidR="00DF240D" w:rsidRPr="00BA3B2F" w:rsidRDefault="00DF240D" w:rsidP="00DF240D">
            <w:pPr>
              <w:pStyle w:val="Odstavecseseznamem"/>
              <w:numPr>
                <w:ilvl w:val="0"/>
                <w:numId w:val="20"/>
              </w:numPr>
              <w:rPr>
                <w:rFonts w:ascii="Arial" w:hAnsi="Arial"/>
              </w:rPr>
            </w:pPr>
            <w:r w:rsidRPr="00BA3B2F">
              <w:rPr>
                <w:rFonts w:ascii="Arial" w:hAnsi="Arial"/>
              </w:rPr>
              <w:t>V </w:t>
            </w:r>
            <w:proofErr w:type="spellStart"/>
            <w:r w:rsidRPr="00BA3B2F">
              <w:rPr>
                <w:rFonts w:ascii="Arial" w:hAnsi="Arial"/>
              </w:rPr>
              <w:t>pretestu</w:t>
            </w:r>
            <w:proofErr w:type="spellEnd"/>
            <w:r w:rsidRPr="00BA3B2F">
              <w:rPr>
                <w:rFonts w:ascii="Arial" w:hAnsi="Arial"/>
              </w:rPr>
              <w:t xml:space="preserve"> žáci definují ornament nejčastěji jako ozdobu. V </w:t>
            </w:r>
            <w:proofErr w:type="spellStart"/>
            <w:r w:rsidRPr="00BA3B2F">
              <w:rPr>
                <w:rFonts w:ascii="Arial" w:hAnsi="Arial"/>
              </w:rPr>
              <w:t>posttestu</w:t>
            </w:r>
            <w:proofErr w:type="spellEnd"/>
            <w:r w:rsidRPr="00BA3B2F">
              <w:rPr>
                <w:rFonts w:ascii="Arial" w:hAnsi="Arial"/>
              </w:rPr>
              <w:t xml:space="preserve"> se objevuje nový pojem (nejvíce odpovědí), kdy žáci definují ornament pomocí slova „tvar“. </w:t>
            </w:r>
          </w:p>
          <w:p w14:paraId="355216B2" w14:textId="77777777" w:rsidR="00DF240D" w:rsidRPr="00BA3B2F" w:rsidRDefault="00DF240D" w:rsidP="00DF240D">
            <w:pPr>
              <w:pStyle w:val="Odstavecseseznamem"/>
              <w:numPr>
                <w:ilvl w:val="0"/>
                <w:numId w:val="20"/>
              </w:numPr>
              <w:rPr>
                <w:rFonts w:ascii="Arial" w:hAnsi="Arial"/>
              </w:rPr>
            </w:pPr>
            <w:r w:rsidRPr="00BA3B2F">
              <w:rPr>
                <w:rFonts w:ascii="Arial" w:hAnsi="Arial"/>
              </w:rPr>
              <w:t>V </w:t>
            </w:r>
            <w:proofErr w:type="spellStart"/>
            <w:r w:rsidRPr="00BA3B2F">
              <w:rPr>
                <w:rFonts w:ascii="Arial" w:hAnsi="Arial"/>
              </w:rPr>
              <w:t>posttestu</w:t>
            </w:r>
            <w:proofErr w:type="spellEnd"/>
            <w:r w:rsidRPr="00BA3B2F">
              <w:rPr>
                <w:rFonts w:ascii="Arial" w:hAnsi="Arial"/>
              </w:rPr>
              <w:t xml:space="preserve"> u otázky, kde hledat ornament, se objevuje nový pojem: v přírodě (6x), v Říčanech (2x).</w:t>
            </w:r>
          </w:p>
          <w:p w14:paraId="293D79B7" w14:textId="38A2C299" w:rsidR="00DF240D" w:rsidRPr="00BA3B2F" w:rsidRDefault="00DF240D" w:rsidP="00DF240D">
            <w:pPr>
              <w:pStyle w:val="Odstavecseseznamem"/>
              <w:numPr>
                <w:ilvl w:val="0"/>
                <w:numId w:val="20"/>
              </w:numPr>
              <w:rPr>
                <w:rFonts w:ascii="Arial" w:hAnsi="Arial"/>
              </w:rPr>
            </w:pPr>
            <w:r w:rsidRPr="00BA3B2F">
              <w:rPr>
                <w:rFonts w:ascii="Arial" w:hAnsi="Arial"/>
              </w:rPr>
              <w:t>Výrazný posun se projevil u definice vločky. V </w:t>
            </w:r>
            <w:proofErr w:type="spellStart"/>
            <w:r w:rsidRPr="00BA3B2F">
              <w:rPr>
                <w:rFonts w:ascii="Arial" w:hAnsi="Arial"/>
              </w:rPr>
              <w:t>pretestu</w:t>
            </w:r>
            <w:proofErr w:type="spellEnd"/>
            <w:r w:rsidRPr="00BA3B2F">
              <w:rPr>
                <w:rFonts w:ascii="Arial" w:hAnsi="Arial"/>
              </w:rPr>
              <w:t xml:space="preserve"> žádný žák nevěděl, proč je vločka ornament. Odůvodnění bylo zapsáno slovy tvar, obrazce, dekorace. V </w:t>
            </w:r>
            <w:proofErr w:type="spellStart"/>
            <w:r w:rsidRPr="00BA3B2F">
              <w:rPr>
                <w:rFonts w:ascii="Arial" w:hAnsi="Arial"/>
              </w:rPr>
              <w:t>posttestu</w:t>
            </w:r>
            <w:proofErr w:type="spellEnd"/>
            <w:r w:rsidRPr="00BA3B2F">
              <w:rPr>
                <w:rFonts w:ascii="Arial" w:hAnsi="Arial"/>
              </w:rPr>
              <w:t xml:space="preserve"> žáci odůvodnili vločku jako ornament pomocí nových pojmů: souměrnost (6x), opakování (7x), tvary (3x), zrcadlení, pravidelnost, </w:t>
            </w:r>
            <w:r w:rsidR="007C2243">
              <w:rPr>
                <w:rFonts w:ascii="Arial" w:hAnsi="Arial"/>
              </w:rPr>
              <w:t>geometrie</w:t>
            </w:r>
            <w:r w:rsidRPr="00BA3B2F">
              <w:rPr>
                <w:rFonts w:ascii="Arial" w:hAnsi="Arial"/>
              </w:rPr>
              <w:t>, fraktály.</w:t>
            </w:r>
          </w:p>
          <w:p w14:paraId="36732D29" w14:textId="1615EF86" w:rsidR="00DF240D" w:rsidRDefault="00DF240D" w:rsidP="00DF240D">
            <w:pPr>
              <w:pStyle w:val="Odstavecseseznamem"/>
              <w:numPr>
                <w:ilvl w:val="0"/>
                <w:numId w:val="20"/>
              </w:numPr>
              <w:rPr>
                <w:rFonts w:ascii="Arial" w:hAnsi="Arial"/>
              </w:rPr>
            </w:pPr>
            <w:r w:rsidRPr="00386797">
              <w:rPr>
                <w:rFonts w:ascii="Arial" w:hAnsi="Arial"/>
              </w:rPr>
              <w:t>Na otázku, jaké další příklady ornamentů v přírodě žáci znají, se v </w:t>
            </w:r>
            <w:proofErr w:type="spellStart"/>
            <w:r w:rsidRPr="00386797">
              <w:rPr>
                <w:rFonts w:ascii="Arial" w:hAnsi="Arial"/>
              </w:rPr>
              <w:t>posttestu</w:t>
            </w:r>
            <w:proofErr w:type="spellEnd"/>
            <w:r w:rsidRPr="00386797">
              <w:rPr>
                <w:rFonts w:ascii="Arial" w:hAnsi="Arial"/>
              </w:rPr>
              <w:t xml:space="preserve"> objevilo 2x více relevantních pojmů (10 nových pojmů) než v </w:t>
            </w:r>
            <w:proofErr w:type="spellStart"/>
            <w:r w:rsidRPr="00386797">
              <w:rPr>
                <w:rFonts w:ascii="Arial" w:hAnsi="Arial"/>
              </w:rPr>
              <w:t>pr</w:t>
            </w:r>
            <w:r w:rsidR="00414C8F">
              <w:rPr>
                <w:rFonts w:ascii="Arial" w:hAnsi="Arial"/>
              </w:rPr>
              <w:t>e</w:t>
            </w:r>
            <w:r w:rsidRPr="00386797">
              <w:rPr>
                <w:rFonts w:ascii="Arial" w:hAnsi="Arial"/>
              </w:rPr>
              <w:t>testu</w:t>
            </w:r>
            <w:proofErr w:type="spellEnd"/>
            <w:r w:rsidRPr="00386797">
              <w:rPr>
                <w:rFonts w:ascii="Arial" w:hAnsi="Arial"/>
              </w:rPr>
              <w:t>.</w:t>
            </w:r>
          </w:p>
          <w:p w14:paraId="7B9842E6" w14:textId="5DAFCA97" w:rsidR="00DF240D" w:rsidRDefault="00DF240D" w:rsidP="00DF240D">
            <w:pPr>
              <w:pStyle w:val="Odstavecseseznamem"/>
              <w:numPr>
                <w:ilvl w:val="0"/>
                <w:numId w:val="20"/>
              </w:numPr>
              <w:rPr>
                <w:rFonts w:ascii="Arial" w:hAnsi="Arial"/>
              </w:rPr>
            </w:pPr>
            <w:r>
              <w:rPr>
                <w:rFonts w:ascii="Arial" w:hAnsi="Arial"/>
              </w:rPr>
              <w:t>Ornament z Číny v </w:t>
            </w:r>
            <w:proofErr w:type="spellStart"/>
            <w:r>
              <w:rPr>
                <w:rFonts w:ascii="Arial" w:hAnsi="Arial"/>
              </w:rPr>
              <w:t>posttesu</w:t>
            </w:r>
            <w:proofErr w:type="spellEnd"/>
            <w:r>
              <w:rPr>
                <w:rFonts w:ascii="Arial" w:hAnsi="Arial"/>
              </w:rPr>
              <w:t xml:space="preserve"> poznalo o 3 </w:t>
            </w:r>
            <w:r w:rsidR="008D621A">
              <w:rPr>
                <w:rFonts w:ascii="Arial" w:hAnsi="Arial"/>
              </w:rPr>
              <w:t>žáky</w:t>
            </w:r>
            <w:r>
              <w:rPr>
                <w:rFonts w:ascii="Arial" w:hAnsi="Arial"/>
              </w:rPr>
              <w:t xml:space="preserve"> více než v </w:t>
            </w:r>
            <w:proofErr w:type="spellStart"/>
            <w:r>
              <w:rPr>
                <w:rFonts w:ascii="Arial" w:hAnsi="Arial"/>
              </w:rPr>
              <w:t>pre</w:t>
            </w:r>
            <w:r w:rsidR="00B82142">
              <w:rPr>
                <w:rFonts w:ascii="Arial" w:hAnsi="Arial"/>
              </w:rPr>
              <w:t>t</w:t>
            </w:r>
            <w:r>
              <w:rPr>
                <w:rFonts w:ascii="Arial" w:hAnsi="Arial"/>
              </w:rPr>
              <w:t>estu</w:t>
            </w:r>
            <w:proofErr w:type="spellEnd"/>
            <w:r>
              <w:rPr>
                <w:rFonts w:ascii="Arial" w:hAnsi="Arial"/>
              </w:rPr>
              <w:t xml:space="preserve">. </w:t>
            </w:r>
            <w:r w:rsidR="00B81125">
              <w:rPr>
                <w:rFonts w:ascii="Arial" w:hAnsi="Arial"/>
              </w:rPr>
              <w:t>Stejný počet žáků</w:t>
            </w:r>
            <w:r>
              <w:rPr>
                <w:rFonts w:ascii="Arial" w:hAnsi="Arial"/>
              </w:rPr>
              <w:t xml:space="preserve"> také odůvodnil</w:t>
            </w:r>
            <w:r w:rsidR="006A3DCA">
              <w:rPr>
                <w:rFonts w:ascii="Arial" w:hAnsi="Arial"/>
              </w:rPr>
              <w:t>,</w:t>
            </w:r>
            <w:r>
              <w:rPr>
                <w:rFonts w:ascii="Arial" w:hAnsi="Arial"/>
              </w:rPr>
              <w:t xml:space="preserve"> podle čeho lze ornament poznat</w:t>
            </w:r>
            <w:r w:rsidR="000232C9">
              <w:rPr>
                <w:rFonts w:ascii="Arial" w:hAnsi="Arial"/>
              </w:rPr>
              <w:t xml:space="preserve"> (draci)</w:t>
            </w:r>
            <w:r>
              <w:rPr>
                <w:rFonts w:ascii="Arial" w:hAnsi="Arial"/>
              </w:rPr>
              <w:t>.</w:t>
            </w:r>
          </w:p>
          <w:p w14:paraId="1B4B7CED" w14:textId="5D925246" w:rsidR="00DF240D" w:rsidRDefault="00DF240D" w:rsidP="00DF240D">
            <w:pPr>
              <w:pStyle w:val="Odstavecseseznamem"/>
              <w:numPr>
                <w:ilvl w:val="0"/>
                <w:numId w:val="20"/>
              </w:numPr>
              <w:rPr>
                <w:rFonts w:ascii="Arial" w:hAnsi="Arial"/>
              </w:rPr>
            </w:pPr>
            <w:r>
              <w:rPr>
                <w:rFonts w:ascii="Arial" w:hAnsi="Arial"/>
              </w:rPr>
              <w:t>Islámský ornament v </w:t>
            </w:r>
            <w:proofErr w:type="spellStart"/>
            <w:r>
              <w:rPr>
                <w:rFonts w:ascii="Arial" w:hAnsi="Arial"/>
              </w:rPr>
              <w:t>posttestu</w:t>
            </w:r>
            <w:proofErr w:type="spellEnd"/>
            <w:r>
              <w:rPr>
                <w:rFonts w:ascii="Arial" w:hAnsi="Arial"/>
              </w:rPr>
              <w:t xml:space="preserve"> poznalo o 5 žáků více než v </w:t>
            </w:r>
            <w:proofErr w:type="spellStart"/>
            <w:r>
              <w:rPr>
                <w:rFonts w:ascii="Arial" w:hAnsi="Arial"/>
              </w:rPr>
              <w:t>pretestu</w:t>
            </w:r>
            <w:proofErr w:type="spellEnd"/>
            <w:r>
              <w:rPr>
                <w:rFonts w:ascii="Arial" w:hAnsi="Arial"/>
              </w:rPr>
              <w:t>. Ornament poznali podle kupole, střechy, podob</w:t>
            </w:r>
            <w:r w:rsidR="002220B5">
              <w:rPr>
                <w:rFonts w:ascii="Arial" w:hAnsi="Arial"/>
              </w:rPr>
              <w:t>y</w:t>
            </w:r>
            <w:r>
              <w:rPr>
                <w:rFonts w:ascii="Arial" w:hAnsi="Arial"/>
              </w:rPr>
              <w:t xml:space="preserve"> mešity, ornament</w:t>
            </w:r>
            <w:r w:rsidR="002220B5">
              <w:rPr>
                <w:rFonts w:ascii="Arial" w:hAnsi="Arial"/>
              </w:rPr>
              <w:t>ů</w:t>
            </w:r>
          </w:p>
          <w:p w14:paraId="3A043DE1" w14:textId="3984922B" w:rsidR="00DF240D" w:rsidRPr="00386797" w:rsidRDefault="00DF240D" w:rsidP="00DF240D">
            <w:pPr>
              <w:pStyle w:val="Odstavecseseznamem"/>
              <w:numPr>
                <w:ilvl w:val="0"/>
                <w:numId w:val="20"/>
              </w:numPr>
              <w:rPr>
                <w:rFonts w:ascii="Arial" w:hAnsi="Arial"/>
              </w:rPr>
            </w:pPr>
            <w:r>
              <w:rPr>
                <w:rFonts w:ascii="Arial" w:hAnsi="Arial"/>
              </w:rPr>
              <w:t>V </w:t>
            </w:r>
            <w:proofErr w:type="spellStart"/>
            <w:r>
              <w:rPr>
                <w:rFonts w:ascii="Arial" w:hAnsi="Arial"/>
              </w:rPr>
              <w:t>posttestu</w:t>
            </w:r>
            <w:proofErr w:type="spellEnd"/>
            <w:r>
              <w:rPr>
                <w:rFonts w:ascii="Arial" w:hAnsi="Arial"/>
              </w:rPr>
              <w:t xml:space="preserve"> žáci vyjmenovali o 13 příkladů materiálů, ze kterých se dá tvořit ornament</w:t>
            </w:r>
            <w:r w:rsidR="00677232">
              <w:rPr>
                <w:rFonts w:ascii="Arial" w:hAnsi="Arial"/>
              </w:rPr>
              <w:t>, více.</w:t>
            </w:r>
            <w:r>
              <w:rPr>
                <w:rFonts w:ascii="Arial" w:hAnsi="Arial"/>
              </w:rPr>
              <w:t xml:space="preserve"> </w:t>
            </w:r>
          </w:p>
          <w:p w14:paraId="688E960F" w14:textId="15EEB47A" w:rsidR="00DF240D" w:rsidRPr="005062BE" w:rsidRDefault="00DF240D" w:rsidP="00D6443E">
            <w:pPr>
              <w:rPr>
                <w:rFonts w:ascii="Arial" w:hAnsi="Arial"/>
              </w:rPr>
            </w:pPr>
          </w:p>
          <w:p w14:paraId="1346F31D" w14:textId="57608AE5" w:rsidR="00DF240D" w:rsidRPr="00953217" w:rsidRDefault="00DF240D" w:rsidP="00D6443E">
            <w:pPr>
              <w:pStyle w:val="Odstavecseseznamem"/>
              <w:numPr>
                <w:ilvl w:val="0"/>
                <w:numId w:val="19"/>
              </w:numPr>
              <w:rPr>
                <w:rFonts w:ascii="Arial" w:hAnsi="Arial"/>
                <w:i/>
              </w:rPr>
            </w:pPr>
            <w:r w:rsidRPr="00351088">
              <w:rPr>
                <w:rFonts w:ascii="Arial" w:hAnsi="Arial"/>
                <w:i/>
              </w:rPr>
              <w:t>Jak bylo hodnoceno organizační a materiální zabezpečení programu?</w:t>
            </w:r>
          </w:p>
          <w:p w14:paraId="23E9684B" w14:textId="305AEF40" w:rsidR="00DF240D" w:rsidRPr="000D2E53" w:rsidRDefault="00DF240D" w:rsidP="00D6443E">
            <w:pPr>
              <w:rPr>
                <w:rFonts w:ascii="Arial" w:hAnsi="Arial"/>
              </w:rPr>
            </w:pPr>
            <w:r w:rsidRPr="000D2E53">
              <w:rPr>
                <w:rFonts w:ascii="Arial" w:hAnsi="Arial"/>
              </w:rPr>
              <w:t>Při závěrečném hodnocení žáci nejčastěji zmiňovali kladné ohlasy k využití a střídání různých pomůcek v průběhu programu. Kladn</w:t>
            </w:r>
            <w:r w:rsidR="00356F55">
              <w:rPr>
                <w:rFonts w:ascii="Arial" w:hAnsi="Arial"/>
              </w:rPr>
              <w:t>ě</w:t>
            </w:r>
            <w:r w:rsidRPr="000D2E53">
              <w:rPr>
                <w:rFonts w:ascii="Arial" w:hAnsi="Arial"/>
              </w:rPr>
              <w:t xml:space="preserve"> hodnotili dostatek pomůcek pro každého. </w:t>
            </w:r>
          </w:p>
          <w:p w14:paraId="4C52C708" w14:textId="1092E655" w:rsidR="00DF240D" w:rsidRPr="000D2E53" w:rsidRDefault="00DF240D" w:rsidP="00D6443E">
            <w:pPr>
              <w:rPr>
                <w:rFonts w:ascii="Arial" w:hAnsi="Arial"/>
              </w:rPr>
            </w:pPr>
            <w:r w:rsidRPr="000D2E53">
              <w:rPr>
                <w:rFonts w:ascii="Arial" w:hAnsi="Arial"/>
              </w:rPr>
              <w:t xml:space="preserve">Dominantní odpovědí bylo oceňování organizace výuky mimo školní prostory. Žáci reflektovali výuku venku jako velice přínosnou. Terénní výuka umožňovala reálné prostředí (prohlížení ornamentů na budovách, zkoumání přírodnin pod lupou, sbírkové předměty a odborná literatura v muzeu). Vyjádřili přání o zavedení </w:t>
            </w:r>
            <w:r w:rsidR="00F36396">
              <w:rPr>
                <w:rFonts w:ascii="Arial" w:hAnsi="Arial"/>
              </w:rPr>
              <w:t>častější</w:t>
            </w:r>
            <w:r w:rsidRPr="000D2E53">
              <w:rPr>
                <w:rFonts w:ascii="Arial" w:hAnsi="Arial"/>
              </w:rPr>
              <w:t xml:space="preserve"> výuk</w:t>
            </w:r>
            <w:r w:rsidR="00F36396">
              <w:rPr>
                <w:rFonts w:ascii="Arial" w:hAnsi="Arial"/>
              </w:rPr>
              <w:t>y</w:t>
            </w:r>
            <w:r w:rsidRPr="000D2E53">
              <w:rPr>
                <w:rFonts w:ascii="Arial" w:hAnsi="Arial"/>
              </w:rPr>
              <w:t xml:space="preserve"> venku pro další školní rok. </w:t>
            </w:r>
          </w:p>
          <w:p w14:paraId="568635F1" w14:textId="77777777" w:rsidR="00DF240D" w:rsidRDefault="00DF240D" w:rsidP="00D6443E">
            <w:pPr>
              <w:rPr>
                <w:rFonts w:ascii="Arial" w:hAnsi="Arial"/>
                <w:i/>
              </w:rPr>
            </w:pPr>
          </w:p>
          <w:p w14:paraId="75D03C35" w14:textId="77777777" w:rsidR="00DF240D" w:rsidRDefault="00DF240D" w:rsidP="00DF240D">
            <w:pPr>
              <w:pStyle w:val="Odstavecseseznamem"/>
              <w:numPr>
                <w:ilvl w:val="0"/>
                <w:numId w:val="19"/>
              </w:numPr>
              <w:rPr>
                <w:rFonts w:ascii="Arial" w:hAnsi="Arial"/>
                <w:i/>
              </w:rPr>
            </w:pPr>
            <w:r w:rsidRPr="00351088">
              <w:rPr>
                <w:rFonts w:ascii="Arial" w:hAnsi="Arial"/>
                <w:i/>
              </w:rPr>
              <w:t>Jak byl hodnocen výkon realizátorů programu?</w:t>
            </w:r>
          </w:p>
          <w:p w14:paraId="21EF4FC4" w14:textId="74635768" w:rsidR="00DF240D" w:rsidRPr="000D2E53" w:rsidRDefault="00DF240D" w:rsidP="00D6443E">
            <w:pPr>
              <w:rPr>
                <w:rFonts w:ascii="Arial" w:hAnsi="Arial"/>
              </w:rPr>
            </w:pPr>
            <w:r w:rsidRPr="000D2E53">
              <w:rPr>
                <w:rFonts w:ascii="Arial" w:hAnsi="Arial"/>
              </w:rPr>
              <w:t>Učitelka měla na každou hodinu vytištěnou metodickou část výuky (přípravu hodiny) a podtržené důležité pasáže. Učitelka byla vždy před realizací části programu v kontaktu s lektorkou muzea, aby zajistila potřebné pomůcky a organizac</w:t>
            </w:r>
            <w:r w:rsidR="00E7317F">
              <w:rPr>
                <w:rFonts w:ascii="Arial" w:hAnsi="Arial"/>
              </w:rPr>
              <w:t>i</w:t>
            </w:r>
            <w:r w:rsidRPr="000D2E53">
              <w:rPr>
                <w:rFonts w:ascii="Arial" w:hAnsi="Arial"/>
              </w:rPr>
              <w:t xml:space="preserve"> žáků, popřípadě přesun žáků do muzea či terénu. Učitelka bez problémů organizovala veškeré přesuny žák</w:t>
            </w:r>
            <w:r w:rsidR="00E7317F">
              <w:rPr>
                <w:rFonts w:ascii="Arial" w:hAnsi="Arial"/>
              </w:rPr>
              <w:t>ů</w:t>
            </w:r>
            <w:r w:rsidRPr="000D2E53">
              <w:rPr>
                <w:rFonts w:ascii="Arial" w:hAnsi="Arial"/>
              </w:rPr>
              <w:t xml:space="preserve"> a uvolnění z výuky jiných předmětů pro účel návštěvy muzea a hájovny. </w:t>
            </w:r>
          </w:p>
          <w:p w14:paraId="74D3E60C" w14:textId="0220B2FC" w:rsidR="00DF240D" w:rsidRDefault="002253F6" w:rsidP="00D6443E">
            <w:pPr>
              <w:rPr>
                <w:rFonts w:ascii="Arial" w:hAnsi="Arial"/>
              </w:rPr>
            </w:pPr>
            <w:r w:rsidRPr="002253F6">
              <w:rPr>
                <w:rFonts w:ascii="Arial" w:hAnsi="Arial"/>
              </w:rPr>
              <w:t>Hodnocení jednoho z žáků:</w:t>
            </w:r>
          </w:p>
          <w:p w14:paraId="5842749F" w14:textId="54B667AD" w:rsidR="002253F6" w:rsidRPr="002253F6" w:rsidRDefault="002253F6" w:rsidP="002253F6">
            <w:pPr>
              <w:rPr>
                <w:rFonts w:ascii="Arial" w:hAnsi="Arial"/>
              </w:rPr>
            </w:pPr>
            <w:r>
              <w:rPr>
                <w:rFonts w:ascii="Arial" w:hAnsi="Arial"/>
                <w:i/>
                <w:iCs/>
              </w:rPr>
              <w:t>„</w:t>
            </w:r>
            <w:r w:rsidRPr="002253F6">
              <w:rPr>
                <w:rFonts w:ascii="Arial" w:hAnsi="Arial"/>
                <w:i/>
                <w:iCs/>
              </w:rPr>
              <w:t>Čekal jsem, že program bude nudný s klasickým výkladem. Ale vy jste to připravili jinak. Překvapilo mě to. Přiblížili jste se naší generaci, protože jste do programu dali to, co nás baví. Ne štosy papíru, ale prác</w:t>
            </w:r>
            <w:r w:rsidR="00E7317F">
              <w:rPr>
                <w:rFonts w:ascii="Arial" w:hAnsi="Arial"/>
                <w:i/>
                <w:iCs/>
              </w:rPr>
              <w:t>i</w:t>
            </w:r>
            <w:r w:rsidRPr="002253F6">
              <w:rPr>
                <w:rFonts w:ascii="Arial" w:hAnsi="Arial"/>
                <w:i/>
                <w:iCs/>
              </w:rPr>
              <w:t xml:space="preserve"> s věcmi, s foťáky, akční úkoly, střídání aktivit.“ </w:t>
            </w:r>
          </w:p>
          <w:p w14:paraId="62B0E968" w14:textId="77777777" w:rsidR="00DF240D" w:rsidRPr="00351088" w:rsidRDefault="00DF240D" w:rsidP="00D6443E">
            <w:pPr>
              <w:rPr>
                <w:rFonts w:ascii="Arial" w:hAnsi="Arial"/>
                <w:i/>
              </w:rPr>
            </w:pPr>
          </w:p>
          <w:p w14:paraId="1E7A0554" w14:textId="439BDA5C" w:rsidR="00DF240D" w:rsidRPr="00953217" w:rsidRDefault="00DF240D" w:rsidP="00D6443E">
            <w:pPr>
              <w:pStyle w:val="Odstavecseseznamem"/>
              <w:numPr>
                <w:ilvl w:val="0"/>
                <w:numId w:val="19"/>
              </w:numPr>
              <w:rPr>
                <w:rFonts w:ascii="Arial" w:hAnsi="Arial"/>
                <w:i/>
              </w:rPr>
            </w:pPr>
            <w:r w:rsidRPr="00351088">
              <w:rPr>
                <w:rFonts w:ascii="Arial" w:hAnsi="Arial"/>
                <w:i/>
              </w:rPr>
              <w:t>Jaké měli účastníci výhrady/připomínky?</w:t>
            </w:r>
          </w:p>
          <w:p w14:paraId="4A2B2E3F" w14:textId="41E7C38B" w:rsidR="00DF240D" w:rsidRDefault="00DF240D" w:rsidP="00D6443E">
            <w:pPr>
              <w:rPr>
                <w:rFonts w:ascii="Arial" w:hAnsi="Arial"/>
                <w:i/>
              </w:rPr>
            </w:pPr>
            <w:r>
              <w:rPr>
                <w:rFonts w:ascii="Arial" w:hAnsi="Arial"/>
                <w:i/>
              </w:rPr>
              <w:t>Když si žáci nemohli vybrat</w:t>
            </w:r>
            <w:r w:rsidR="00BB1FD1">
              <w:rPr>
                <w:rFonts w:ascii="Arial" w:hAnsi="Arial"/>
                <w:i/>
              </w:rPr>
              <w:t>,</w:t>
            </w:r>
            <w:r>
              <w:rPr>
                <w:rFonts w:ascii="Arial" w:hAnsi="Arial"/>
                <w:i/>
              </w:rPr>
              <w:t xml:space="preserve"> s kým budou ve skupině, vyžadovali někteří výměnu se spolužáky do jiné skupiny. </w:t>
            </w:r>
          </w:p>
          <w:p w14:paraId="759A12B5" w14:textId="77777777" w:rsidR="00DF240D" w:rsidRDefault="00DF240D" w:rsidP="00D6443E">
            <w:pPr>
              <w:rPr>
                <w:rFonts w:ascii="Arial" w:hAnsi="Arial"/>
                <w:i/>
              </w:rPr>
            </w:pPr>
            <w:r>
              <w:rPr>
                <w:rFonts w:ascii="Arial" w:hAnsi="Arial"/>
                <w:i/>
              </w:rPr>
              <w:t>Při skupinové práci mít rovnou rozdělené role. Někteří žáci měli problém se domluvit mezi sebou, kdo bude mít jaké role.</w:t>
            </w:r>
          </w:p>
          <w:p w14:paraId="32CC9235" w14:textId="14CC2D71" w:rsidR="00DF240D" w:rsidRDefault="00DF240D" w:rsidP="00D6443E">
            <w:pPr>
              <w:rPr>
                <w:rFonts w:ascii="Arial" w:hAnsi="Arial"/>
                <w:i/>
              </w:rPr>
            </w:pPr>
            <w:r>
              <w:rPr>
                <w:rFonts w:ascii="Arial" w:hAnsi="Arial"/>
                <w:i/>
              </w:rPr>
              <w:t>Časový harmonogram ověřování programu byl rozložený do 3 měsíců. Někteří žáci měli výhrady k dlouhým rozestupům mezi jednotliv</w:t>
            </w:r>
            <w:r w:rsidR="00BB1FD1">
              <w:rPr>
                <w:rFonts w:ascii="Arial" w:hAnsi="Arial"/>
                <w:i/>
              </w:rPr>
              <w:t>ými</w:t>
            </w:r>
            <w:r>
              <w:rPr>
                <w:rFonts w:ascii="Arial" w:hAnsi="Arial"/>
                <w:i/>
              </w:rPr>
              <w:t xml:space="preserve"> tematick</w:t>
            </w:r>
            <w:r w:rsidR="00BB1FD1">
              <w:rPr>
                <w:rFonts w:ascii="Arial" w:hAnsi="Arial"/>
                <w:i/>
              </w:rPr>
              <w:t>ými</w:t>
            </w:r>
            <w:r>
              <w:rPr>
                <w:rFonts w:ascii="Arial" w:hAnsi="Arial"/>
                <w:i/>
              </w:rPr>
              <w:t xml:space="preserve"> bloky. </w:t>
            </w:r>
          </w:p>
          <w:p w14:paraId="746052E4" w14:textId="2DBD5666" w:rsidR="00DF240D" w:rsidRPr="00351088" w:rsidRDefault="00DF240D" w:rsidP="00D6443E">
            <w:pPr>
              <w:rPr>
                <w:rFonts w:ascii="Arial" w:hAnsi="Arial"/>
                <w:i/>
              </w:rPr>
            </w:pPr>
            <w:r>
              <w:rPr>
                <w:rFonts w:ascii="Arial" w:hAnsi="Arial"/>
                <w:i/>
              </w:rPr>
              <w:t>Některým žákům chyběl</w:t>
            </w:r>
            <w:r w:rsidR="000D2E53">
              <w:rPr>
                <w:rFonts w:ascii="Arial" w:hAnsi="Arial"/>
                <w:i/>
              </w:rPr>
              <w:t>a</w:t>
            </w:r>
            <w:r>
              <w:rPr>
                <w:rFonts w:ascii="Arial" w:hAnsi="Arial"/>
                <w:i/>
              </w:rPr>
              <w:t xml:space="preserve"> „klasická“ výtvarná výchova</w:t>
            </w:r>
            <w:r w:rsidR="00953217">
              <w:rPr>
                <w:rFonts w:ascii="Arial" w:hAnsi="Arial"/>
                <w:i/>
              </w:rPr>
              <w:t xml:space="preserve"> (více kreslení).</w:t>
            </w:r>
          </w:p>
          <w:p w14:paraId="2E58E200" w14:textId="77777777" w:rsidR="00DF240D" w:rsidRPr="00351088" w:rsidRDefault="00DF240D" w:rsidP="00DF240D">
            <w:pPr>
              <w:pStyle w:val="Odstavecseseznamem"/>
              <w:numPr>
                <w:ilvl w:val="0"/>
                <w:numId w:val="19"/>
              </w:numPr>
              <w:rPr>
                <w:rFonts w:ascii="Arial" w:hAnsi="Arial"/>
                <w:i/>
              </w:rPr>
            </w:pPr>
            <w:r w:rsidRPr="00351088">
              <w:rPr>
                <w:rFonts w:ascii="Arial" w:hAnsi="Arial"/>
                <w:i/>
              </w:rPr>
              <w:lastRenderedPageBreak/>
              <w:t>Opakovala se některá výhrada/připomínka ze strany účastníků častěji? Jaká?</w:t>
            </w:r>
          </w:p>
          <w:p w14:paraId="22E2E681" w14:textId="77777777" w:rsidR="00DF240D" w:rsidRPr="00351088" w:rsidRDefault="00DF240D" w:rsidP="00D6443E">
            <w:pPr>
              <w:rPr>
                <w:rFonts w:ascii="Arial" w:hAnsi="Arial"/>
                <w:i/>
              </w:rPr>
            </w:pPr>
          </w:p>
          <w:p w14:paraId="75B1A7CB" w14:textId="77777777" w:rsidR="00DF240D" w:rsidRPr="00351088" w:rsidRDefault="00DF240D" w:rsidP="00D6443E">
            <w:pPr>
              <w:rPr>
                <w:rFonts w:ascii="Arial" w:hAnsi="Arial"/>
                <w:i/>
              </w:rPr>
            </w:pPr>
            <w:r>
              <w:rPr>
                <w:rFonts w:ascii="Arial" w:hAnsi="Arial"/>
                <w:i/>
              </w:rPr>
              <w:t xml:space="preserve">Opakovala se připomínka, že žáci chtěli v rámci programu být ještě více venku v terénu. </w:t>
            </w:r>
          </w:p>
          <w:p w14:paraId="3ED77B98" w14:textId="4EF21422" w:rsidR="00DF240D" w:rsidRPr="00351088" w:rsidRDefault="00DF240D" w:rsidP="00D6443E">
            <w:pPr>
              <w:rPr>
                <w:rFonts w:ascii="Arial" w:hAnsi="Arial"/>
                <w:i/>
              </w:rPr>
            </w:pPr>
          </w:p>
          <w:p w14:paraId="6BAD3CF3" w14:textId="77777777" w:rsidR="00DF240D" w:rsidRPr="00351088" w:rsidRDefault="00DF240D" w:rsidP="00D6443E">
            <w:pPr>
              <w:rPr>
                <w:rFonts w:ascii="Arial" w:hAnsi="Arial"/>
                <w:i/>
              </w:rPr>
            </w:pPr>
          </w:p>
          <w:p w14:paraId="70082219" w14:textId="77777777" w:rsidR="00DF240D" w:rsidRDefault="00DF240D" w:rsidP="00DF240D">
            <w:pPr>
              <w:pStyle w:val="Odstavecseseznamem"/>
              <w:numPr>
                <w:ilvl w:val="0"/>
                <w:numId w:val="19"/>
              </w:numPr>
              <w:rPr>
                <w:rFonts w:ascii="Arial" w:hAnsi="Arial"/>
                <w:i/>
              </w:rPr>
            </w:pPr>
            <w:r w:rsidRPr="00351088">
              <w:rPr>
                <w:rFonts w:ascii="Arial" w:hAnsi="Arial"/>
                <w:i/>
              </w:rPr>
              <w:t xml:space="preserve">Budou případné připomínky účastníků zapracovány do další verze programu? </w:t>
            </w:r>
          </w:p>
          <w:p w14:paraId="0311019C" w14:textId="6100DF9F" w:rsidR="00DF240D" w:rsidRDefault="00DF240D" w:rsidP="00D6443E">
            <w:pPr>
              <w:pStyle w:val="Odstavecseseznamem"/>
              <w:rPr>
                <w:rFonts w:ascii="Arial" w:hAnsi="Arial"/>
                <w:i/>
              </w:rPr>
            </w:pPr>
            <w:r w:rsidRPr="00351088">
              <w:rPr>
                <w:rFonts w:ascii="Arial" w:hAnsi="Arial"/>
                <w:i/>
              </w:rPr>
              <w:t>Pokud ne, proč?</w:t>
            </w:r>
          </w:p>
          <w:p w14:paraId="798FC115" w14:textId="77777777" w:rsidR="00743935" w:rsidRPr="00351088" w:rsidRDefault="00743935" w:rsidP="00D6443E">
            <w:pPr>
              <w:pStyle w:val="Odstavecseseznamem"/>
              <w:rPr>
                <w:rFonts w:ascii="Arial" w:hAnsi="Arial"/>
                <w:i/>
              </w:rPr>
            </w:pPr>
          </w:p>
          <w:p w14:paraId="3E778022" w14:textId="337E50EF" w:rsidR="00DF240D" w:rsidRPr="000D2E53" w:rsidRDefault="00DF240D" w:rsidP="00D6443E">
            <w:pPr>
              <w:rPr>
                <w:rFonts w:ascii="Arial" w:hAnsi="Arial"/>
              </w:rPr>
            </w:pPr>
            <w:r w:rsidRPr="000D2E53">
              <w:rPr>
                <w:rFonts w:ascii="Arial" w:hAnsi="Arial"/>
              </w:rPr>
              <w:t>Ne. Připomínky, týkající se skupinové práce</w:t>
            </w:r>
            <w:r w:rsidR="00743935">
              <w:rPr>
                <w:rFonts w:ascii="Arial" w:hAnsi="Arial"/>
              </w:rPr>
              <w:t>,</w:t>
            </w:r>
            <w:r w:rsidRPr="000D2E53">
              <w:rPr>
                <w:rFonts w:ascii="Arial" w:hAnsi="Arial"/>
              </w:rPr>
              <w:t xml:space="preserve"> vyplýval</w:t>
            </w:r>
            <w:r w:rsidR="00743935">
              <w:rPr>
                <w:rFonts w:ascii="Arial" w:hAnsi="Arial"/>
              </w:rPr>
              <w:t>y</w:t>
            </w:r>
            <w:r w:rsidRPr="000D2E53">
              <w:rPr>
                <w:rFonts w:ascii="Arial" w:hAnsi="Arial"/>
              </w:rPr>
              <w:t xml:space="preserve"> z toho, že žáci nejsou zvykl</w:t>
            </w:r>
            <w:r w:rsidR="00743935">
              <w:rPr>
                <w:rFonts w:ascii="Arial" w:hAnsi="Arial"/>
              </w:rPr>
              <w:t>í</w:t>
            </w:r>
            <w:r w:rsidRPr="000D2E53">
              <w:rPr>
                <w:rFonts w:ascii="Arial" w:hAnsi="Arial"/>
              </w:rPr>
              <w:t xml:space="preserve"> pracovat ve skupinách. Učili se spoluprác</w:t>
            </w:r>
            <w:r w:rsidR="00743935">
              <w:rPr>
                <w:rFonts w:ascii="Arial" w:hAnsi="Arial"/>
              </w:rPr>
              <w:t>i</w:t>
            </w:r>
            <w:r w:rsidRPr="000D2E53">
              <w:rPr>
                <w:rFonts w:ascii="Arial" w:hAnsi="Arial"/>
              </w:rPr>
              <w:t xml:space="preserve"> a připomínky těchto charakterů jsou běžnou součástí učení se ve skupinách. </w:t>
            </w:r>
          </w:p>
          <w:p w14:paraId="097B769E" w14:textId="7B00D628" w:rsidR="00DF240D" w:rsidRPr="000D2E53" w:rsidRDefault="00DF240D" w:rsidP="00D6443E">
            <w:pPr>
              <w:rPr>
                <w:rFonts w:ascii="Arial" w:hAnsi="Arial"/>
              </w:rPr>
            </w:pPr>
            <w:r w:rsidRPr="000D2E53">
              <w:rPr>
                <w:rFonts w:ascii="Arial" w:hAnsi="Arial"/>
              </w:rPr>
              <w:t xml:space="preserve">Připomínky ohledně „klasické“ výtvarné výchovy lektorka po konzultaci s učitelkou interpretovala jako touhu po „klasické“ hodině, která dle učitelky umožňuje žákům </w:t>
            </w:r>
            <w:r w:rsidR="00743935">
              <w:rPr>
                <w:rFonts w:ascii="Arial" w:hAnsi="Arial"/>
              </w:rPr>
              <w:t>„</w:t>
            </w:r>
            <w:r w:rsidRPr="000D2E53">
              <w:rPr>
                <w:rFonts w:ascii="Arial" w:hAnsi="Arial"/>
              </w:rPr>
              <w:t>kecat</w:t>
            </w:r>
            <w:r w:rsidR="00743935">
              <w:rPr>
                <w:rFonts w:ascii="Arial" w:hAnsi="Arial"/>
              </w:rPr>
              <w:t>“</w:t>
            </w:r>
            <w:r w:rsidRPr="000D2E53">
              <w:rPr>
                <w:rFonts w:ascii="Arial" w:hAnsi="Arial"/>
              </w:rPr>
              <w:t xml:space="preserve"> se spolužáky a příliš nepracovat. V rámci programu byli žáci často zapojeni do úkolů a spolupráce, která vyžadovala soustředění a aktivitu ze strany žáků. </w:t>
            </w:r>
          </w:p>
          <w:p w14:paraId="461C5F64" w14:textId="552615BF" w:rsidR="00DF240D" w:rsidRPr="00351088" w:rsidRDefault="00DF240D" w:rsidP="00D6443E">
            <w:pPr>
              <w:rPr>
                <w:rFonts w:ascii="Arial" w:hAnsi="Arial"/>
                <w:i/>
              </w:rPr>
            </w:pPr>
          </w:p>
          <w:p w14:paraId="49844995" w14:textId="77777777" w:rsidR="00DF240D" w:rsidRPr="00351088" w:rsidRDefault="00DF240D" w:rsidP="00D6443E">
            <w:pPr>
              <w:rPr>
                <w:rFonts w:ascii="Arial" w:hAnsi="Arial"/>
                <w:i/>
              </w:rPr>
            </w:pPr>
          </w:p>
          <w:p w14:paraId="7307B331" w14:textId="77777777" w:rsidR="00DF240D" w:rsidRDefault="00DF240D" w:rsidP="00DF240D">
            <w:pPr>
              <w:pStyle w:val="Odstavecseseznamem"/>
              <w:numPr>
                <w:ilvl w:val="0"/>
                <w:numId w:val="19"/>
              </w:numPr>
              <w:rPr>
                <w:rFonts w:ascii="Arial" w:hAnsi="Arial"/>
                <w:i/>
              </w:rPr>
            </w:pPr>
            <w:r w:rsidRPr="00351088">
              <w:rPr>
                <w:rFonts w:ascii="Arial" w:hAnsi="Arial"/>
                <w:i/>
              </w:rPr>
              <w:t>Jak byl program hodnocen ze strany realizátorů programu?</w:t>
            </w:r>
          </w:p>
          <w:p w14:paraId="09724562" w14:textId="37658586" w:rsidR="00DF240D" w:rsidRPr="000D2E53" w:rsidRDefault="00DF240D" w:rsidP="00D6443E">
            <w:pPr>
              <w:rPr>
                <w:rFonts w:ascii="Arial" w:hAnsi="Arial"/>
              </w:rPr>
            </w:pPr>
            <w:r w:rsidRPr="000D2E53">
              <w:rPr>
                <w:rFonts w:ascii="Arial" w:hAnsi="Arial"/>
              </w:rPr>
              <w:t>Na konci programu žáci vyjadřovali velice živě své pocity z realizace programu. Chtějí další rok realizovat stejný program. Třeba na jiné téma, ale mají veliký zájem o výuku v muzeu, terénu či na hájovně. Realizátoři programu byli velice mil</w:t>
            </w:r>
            <w:r w:rsidR="00E67213">
              <w:rPr>
                <w:rFonts w:ascii="Arial" w:hAnsi="Arial"/>
              </w:rPr>
              <w:t>e</w:t>
            </w:r>
            <w:r w:rsidRPr="000D2E53">
              <w:rPr>
                <w:rFonts w:ascii="Arial" w:hAnsi="Arial"/>
              </w:rPr>
              <w:t xml:space="preserve"> překvapen</w:t>
            </w:r>
            <w:r w:rsidR="00FB4B27">
              <w:rPr>
                <w:rFonts w:ascii="Arial" w:hAnsi="Arial"/>
              </w:rPr>
              <w:t>i</w:t>
            </w:r>
            <w:r w:rsidRPr="000D2E53">
              <w:rPr>
                <w:rFonts w:ascii="Arial" w:hAnsi="Arial"/>
              </w:rPr>
              <w:t xml:space="preserve"> zaujetím žáků a jejich chu</w:t>
            </w:r>
            <w:r w:rsidR="00E67213">
              <w:rPr>
                <w:rFonts w:ascii="Arial" w:hAnsi="Arial"/>
              </w:rPr>
              <w:t>tí</w:t>
            </w:r>
            <w:r w:rsidRPr="000D2E53">
              <w:rPr>
                <w:rFonts w:ascii="Arial" w:hAnsi="Arial"/>
              </w:rPr>
              <w:t xml:space="preserve"> plánovat svoj</w:t>
            </w:r>
            <w:r w:rsidR="00E67213">
              <w:rPr>
                <w:rFonts w:ascii="Arial" w:hAnsi="Arial"/>
              </w:rPr>
              <w:t>i</w:t>
            </w:r>
            <w:r w:rsidRPr="000D2E53">
              <w:rPr>
                <w:rFonts w:ascii="Arial" w:hAnsi="Arial"/>
              </w:rPr>
              <w:t xml:space="preserve"> účast v dalším programu. </w:t>
            </w:r>
          </w:p>
          <w:p w14:paraId="3703C60B" w14:textId="30A15ECC" w:rsidR="00DF240D" w:rsidRPr="000D2E53" w:rsidRDefault="00DF240D" w:rsidP="00DF240D">
            <w:pPr>
              <w:rPr>
                <w:rFonts w:ascii="Arial" w:hAnsi="Arial"/>
              </w:rPr>
            </w:pPr>
            <w:r w:rsidRPr="000D2E53">
              <w:rPr>
                <w:rFonts w:ascii="Arial" w:hAnsi="Arial"/>
              </w:rPr>
              <w:t>Učitelka byla velice překvapena, že se žáci drželi zadaných úkolů a opravdu pracovali. Zaujalo j</w:t>
            </w:r>
            <w:r w:rsidR="00FB4B27">
              <w:rPr>
                <w:rFonts w:ascii="Arial" w:hAnsi="Arial"/>
              </w:rPr>
              <w:t>i</w:t>
            </w:r>
            <w:r w:rsidRPr="000D2E53">
              <w:rPr>
                <w:rFonts w:ascii="Arial" w:hAnsi="Arial"/>
              </w:rPr>
              <w:t xml:space="preserve">, jak žáky bavila práce se zdroji v muzeu. </w:t>
            </w:r>
            <w:r w:rsidRPr="000D2E53">
              <w:rPr>
                <w:rFonts w:ascii="Arial" w:eastAsia="Times New Roman" w:hAnsi="Arial"/>
              </w:rPr>
              <w:t>V</w:t>
            </w:r>
            <w:r w:rsidR="00FB4B27">
              <w:rPr>
                <w:rFonts w:ascii="Arial" w:eastAsia="Times New Roman" w:hAnsi="Arial"/>
              </w:rPr>
              <w:t>ě</w:t>
            </w:r>
            <w:r w:rsidRPr="000D2E53">
              <w:rPr>
                <w:rFonts w:ascii="Arial" w:eastAsia="Times New Roman" w:hAnsi="Arial"/>
              </w:rPr>
              <w:t>tšina žák</w:t>
            </w:r>
            <w:r w:rsidR="00FB4B27">
              <w:rPr>
                <w:rFonts w:ascii="Arial" w:eastAsia="Times New Roman" w:hAnsi="Arial"/>
              </w:rPr>
              <w:t>ů</w:t>
            </w:r>
            <w:r w:rsidRPr="000D2E53">
              <w:rPr>
                <w:rFonts w:ascii="Arial" w:eastAsia="Times New Roman" w:hAnsi="Arial"/>
              </w:rPr>
              <w:t xml:space="preserve"> program hodnotila pozitivn</w:t>
            </w:r>
            <w:r w:rsidR="00FB4B27">
              <w:rPr>
                <w:rFonts w:ascii="Arial" w:eastAsia="Times New Roman" w:hAnsi="Arial"/>
              </w:rPr>
              <w:t>ě</w:t>
            </w:r>
            <w:r w:rsidRPr="000D2E53">
              <w:rPr>
                <w:rFonts w:ascii="Arial" w:eastAsia="Times New Roman" w:hAnsi="Arial"/>
              </w:rPr>
              <w:t>, líbil se jim.</w:t>
            </w:r>
            <w:r w:rsidRPr="000D2E53">
              <w:rPr>
                <w:rFonts w:ascii="Arial" w:hAnsi="Arial"/>
              </w:rPr>
              <w:t xml:space="preserve"> </w:t>
            </w:r>
            <w:r w:rsidRPr="000D2E53">
              <w:rPr>
                <w:rFonts w:ascii="Arial" w:eastAsia="Times New Roman" w:hAnsi="Arial"/>
              </w:rPr>
              <w:t>Nejlépe hodnotili aktivity, kde si sami mohli něco nového vyzkoušet/vyrobit.</w:t>
            </w:r>
          </w:p>
          <w:p w14:paraId="26D15B2E" w14:textId="7AAEA47C" w:rsidR="00DF240D" w:rsidRPr="000D2E53" w:rsidRDefault="00DF240D" w:rsidP="00DF240D">
            <w:pPr>
              <w:rPr>
                <w:rFonts w:ascii="Arial" w:eastAsia="Times New Roman" w:hAnsi="Arial"/>
              </w:rPr>
            </w:pPr>
            <w:r w:rsidRPr="000D2E53">
              <w:rPr>
                <w:rFonts w:ascii="Arial" w:eastAsia="Times New Roman" w:hAnsi="Arial"/>
              </w:rPr>
              <w:t xml:space="preserve">Organizačně i materiálově byl program zajištěn velmi dobře, jen se žákům zdál dlouhý, protože absolvovali všechny tři tematické okruhy. Žákům se líbila </w:t>
            </w:r>
            <w:proofErr w:type="gramStart"/>
            <w:r w:rsidRPr="000D2E53">
              <w:rPr>
                <w:rFonts w:ascii="Arial" w:eastAsia="Times New Roman" w:hAnsi="Arial"/>
              </w:rPr>
              <w:t>různorodost - práce</w:t>
            </w:r>
            <w:proofErr w:type="gramEnd"/>
            <w:r w:rsidRPr="000D2E53">
              <w:rPr>
                <w:rFonts w:ascii="Arial" w:eastAsia="Times New Roman" w:hAnsi="Arial"/>
              </w:rPr>
              <w:t xml:space="preserve"> s PC, fotoaparátem, dílny</w:t>
            </w:r>
            <w:r w:rsidR="00953217">
              <w:rPr>
                <w:rFonts w:ascii="Arial" w:eastAsia="Times New Roman" w:hAnsi="Arial"/>
              </w:rPr>
              <w:t xml:space="preserve"> </w:t>
            </w:r>
            <w:r w:rsidRPr="000D2E53">
              <w:rPr>
                <w:rFonts w:ascii="Arial" w:eastAsia="Times New Roman" w:hAnsi="Arial"/>
              </w:rPr>
              <w:t>...</w:t>
            </w:r>
          </w:p>
          <w:p w14:paraId="48A3BC9E" w14:textId="088D5AA9" w:rsidR="00DF240D" w:rsidRPr="000D2E53" w:rsidRDefault="00DF240D" w:rsidP="00DF240D">
            <w:pPr>
              <w:rPr>
                <w:rFonts w:ascii="Arial" w:eastAsia="Times New Roman" w:hAnsi="Arial"/>
              </w:rPr>
            </w:pPr>
            <w:r w:rsidRPr="000D2E53">
              <w:rPr>
                <w:rFonts w:ascii="Arial" w:eastAsia="Times New Roman" w:hAnsi="Arial"/>
              </w:rPr>
              <w:t>Výkon realizátor</w:t>
            </w:r>
            <w:r w:rsidR="00EB5D55">
              <w:rPr>
                <w:rFonts w:ascii="Arial" w:eastAsia="Times New Roman" w:hAnsi="Arial"/>
              </w:rPr>
              <w:t xml:space="preserve">ů: </w:t>
            </w:r>
            <w:r w:rsidR="000D2E53">
              <w:rPr>
                <w:rFonts w:ascii="Arial" w:eastAsia="Times New Roman" w:hAnsi="Arial"/>
              </w:rPr>
              <w:t>„</w:t>
            </w:r>
            <w:r w:rsidR="00EB5D55">
              <w:rPr>
                <w:rFonts w:ascii="Arial" w:eastAsia="Times New Roman" w:hAnsi="Arial"/>
              </w:rPr>
              <w:t>B</w:t>
            </w:r>
            <w:r w:rsidRPr="000D2E53">
              <w:rPr>
                <w:rFonts w:ascii="Arial" w:eastAsia="Times New Roman" w:hAnsi="Arial"/>
              </w:rPr>
              <w:t>yl super, velké nasazení - bezva přistup i k dětem, detailní propracování programu.</w:t>
            </w:r>
            <w:r w:rsidR="000D2E53">
              <w:rPr>
                <w:rFonts w:ascii="Arial" w:eastAsia="Times New Roman" w:hAnsi="Arial"/>
              </w:rPr>
              <w:t>“</w:t>
            </w:r>
          </w:p>
          <w:p w14:paraId="7BF9DD84" w14:textId="77777777" w:rsidR="00DF240D" w:rsidRPr="00351088" w:rsidRDefault="00DF240D" w:rsidP="00D6443E">
            <w:pPr>
              <w:rPr>
                <w:rFonts w:ascii="Arial" w:hAnsi="Arial"/>
                <w:i/>
              </w:rPr>
            </w:pPr>
          </w:p>
          <w:p w14:paraId="3BB41A4C" w14:textId="77777777" w:rsidR="00DF240D" w:rsidRPr="00351088" w:rsidRDefault="00DF240D" w:rsidP="00DF240D">
            <w:pPr>
              <w:pStyle w:val="Odstavecseseznamem"/>
              <w:numPr>
                <w:ilvl w:val="0"/>
                <w:numId w:val="19"/>
              </w:numPr>
              <w:rPr>
                <w:rFonts w:ascii="Arial" w:hAnsi="Arial"/>
                <w:i/>
              </w:rPr>
            </w:pPr>
            <w:r w:rsidRPr="00351088">
              <w:rPr>
                <w:rFonts w:ascii="Arial" w:hAnsi="Arial"/>
                <w:i/>
              </w:rPr>
              <w:t>Navrhují realizátoři úpravy programu, popř. jaké?</w:t>
            </w:r>
          </w:p>
          <w:p w14:paraId="3835F0FE" w14:textId="3C4409FA" w:rsidR="00DF240D" w:rsidRPr="000D2E53" w:rsidRDefault="00DF240D" w:rsidP="00D6443E">
            <w:pPr>
              <w:rPr>
                <w:rFonts w:ascii="Arial" w:hAnsi="Arial"/>
              </w:rPr>
            </w:pPr>
          </w:p>
          <w:p w14:paraId="22E7E293" w14:textId="5984A575" w:rsidR="000D2E53" w:rsidRPr="00351088" w:rsidRDefault="000D2E53" w:rsidP="000D2E53">
            <w:pPr>
              <w:rPr>
                <w:rFonts w:ascii="Arial" w:hAnsi="Arial"/>
                <w:i/>
              </w:rPr>
            </w:pPr>
            <w:r w:rsidRPr="000D2E53">
              <w:rPr>
                <w:rFonts w:ascii="Arial" w:hAnsi="Arial"/>
              </w:rPr>
              <w:t xml:space="preserve">Změna v programu byla provedena pouze v tématu Ornament a příroda ve věci přesunu prezentace „Hledání ornamentu v přírodě“ ze začátku hodiny na </w:t>
            </w:r>
            <w:r w:rsidR="000A68ED">
              <w:rPr>
                <w:rFonts w:ascii="Arial" w:hAnsi="Arial"/>
              </w:rPr>
              <w:t xml:space="preserve">její </w:t>
            </w:r>
            <w:r w:rsidRPr="000D2E53">
              <w:rPr>
                <w:rFonts w:ascii="Arial" w:hAnsi="Arial"/>
              </w:rPr>
              <w:t>konec. Změna je zaznamenána v obsahové části metodiky VP</w:t>
            </w:r>
            <w:r>
              <w:rPr>
                <w:rFonts w:ascii="Arial" w:hAnsi="Arial"/>
                <w:i/>
              </w:rPr>
              <w:t xml:space="preserve">. </w:t>
            </w:r>
          </w:p>
          <w:p w14:paraId="0D46E8BC" w14:textId="1331743C" w:rsidR="00DF240D" w:rsidRPr="00351088" w:rsidRDefault="00DF240D" w:rsidP="00D6443E">
            <w:pPr>
              <w:rPr>
                <w:rFonts w:ascii="Arial" w:hAnsi="Arial"/>
                <w:i/>
              </w:rPr>
            </w:pPr>
          </w:p>
          <w:p w14:paraId="745B1D34" w14:textId="7E662909" w:rsidR="00DF240D" w:rsidRDefault="00DF240D" w:rsidP="00DF240D">
            <w:pPr>
              <w:pStyle w:val="Odstavecseseznamem"/>
              <w:numPr>
                <w:ilvl w:val="0"/>
                <w:numId w:val="19"/>
              </w:numPr>
              <w:rPr>
                <w:rFonts w:ascii="Arial" w:hAnsi="Arial"/>
                <w:i/>
              </w:rPr>
            </w:pPr>
            <w:r w:rsidRPr="00351088">
              <w:rPr>
                <w:rFonts w:ascii="Arial" w:hAnsi="Arial"/>
                <w:i/>
              </w:rPr>
              <w:t>Budou tyto návrhy realizátorů zapracovány do další verze programu? Pokud ne, proč?</w:t>
            </w:r>
          </w:p>
          <w:p w14:paraId="30413974" w14:textId="77777777" w:rsidR="00CF178C" w:rsidRPr="00351088" w:rsidRDefault="00CF178C" w:rsidP="00CF178C">
            <w:pPr>
              <w:pStyle w:val="Odstavecseseznamem"/>
              <w:rPr>
                <w:rFonts w:ascii="Arial" w:hAnsi="Arial"/>
                <w:i/>
              </w:rPr>
            </w:pPr>
          </w:p>
          <w:p w14:paraId="667C5AD6" w14:textId="3C8053C9" w:rsidR="00DF240D" w:rsidRPr="000D2E53" w:rsidRDefault="000D2E53" w:rsidP="00D6443E">
            <w:pPr>
              <w:rPr>
                <w:rFonts w:ascii="Arial" w:hAnsi="Arial"/>
              </w:rPr>
            </w:pPr>
            <w:r>
              <w:rPr>
                <w:rFonts w:ascii="Arial" w:hAnsi="Arial"/>
              </w:rPr>
              <w:t>Ano.</w:t>
            </w:r>
          </w:p>
          <w:p w14:paraId="123465C0" w14:textId="5EB803C4" w:rsidR="00DF240D" w:rsidRPr="00351088" w:rsidRDefault="00DF240D" w:rsidP="00D6443E">
            <w:pPr>
              <w:rPr>
                <w:rFonts w:ascii="Arial" w:hAnsi="Arial"/>
                <w:i/>
              </w:rPr>
            </w:pPr>
          </w:p>
          <w:p w14:paraId="7F303C34" w14:textId="2FA3275B" w:rsidR="00DF240D" w:rsidRDefault="00DF240D" w:rsidP="00DF240D">
            <w:pPr>
              <w:pStyle w:val="Odstavecseseznamem"/>
              <w:numPr>
                <w:ilvl w:val="0"/>
                <w:numId w:val="19"/>
              </w:numPr>
              <w:rPr>
                <w:rFonts w:ascii="Arial" w:hAnsi="Arial"/>
                <w:i/>
              </w:rPr>
            </w:pPr>
            <w:r w:rsidRPr="00351088">
              <w:rPr>
                <w:rFonts w:ascii="Arial" w:hAnsi="Arial"/>
                <w:i/>
              </w:rPr>
              <w:t>Konkrétní výčet úprav, které budou na základě ověření programu zapracovány do další/finální verze programu:</w:t>
            </w:r>
          </w:p>
          <w:p w14:paraId="2129A68D" w14:textId="77777777" w:rsidR="00580BE8" w:rsidRPr="00351088" w:rsidRDefault="00580BE8" w:rsidP="00580BE8">
            <w:pPr>
              <w:pStyle w:val="Odstavecseseznamem"/>
              <w:rPr>
                <w:rFonts w:ascii="Arial" w:hAnsi="Arial"/>
                <w:i/>
              </w:rPr>
            </w:pPr>
          </w:p>
          <w:p w14:paraId="7C0D6159" w14:textId="61AFC847" w:rsidR="00DF240D" w:rsidRPr="00351088" w:rsidRDefault="000D2E53" w:rsidP="00D6443E">
            <w:pPr>
              <w:rPr>
                <w:rFonts w:ascii="Arial" w:hAnsi="Arial"/>
                <w:i/>
              </w:rPr>
            </w:pPr>
            <w:r w:rsidRPr="000D2E53">
              <w:rPr>
                <w:rFonts w:ascii="Arial" w:hAnsi="Arial"/>
              </w:rPr>
              <w:t xml:space="preserve">Změna v programu byla provedena pouze v tématu Ornament a příroda ve věci přesunu prezentace „Hledání ornamentu v přírodě“ ze začátku hodiny na </w:t>
            </w:r>
            <w:r w:rsidR="00580BE8">
              <w:rPr>
                <w:rFonts w:ascii="Arial" w:hAnsi="Arial"/>
              </w:rPr>
              <w:t xml:space="preserve">její </w:t>
            </w:r>
            <w:r w:rsidRPr="000D2E53">
              <w:rPr>
                <w:rFonts w:ascii="Arial" w:hAnsi="Arial"/>
              </w:rPr>
              <w:t>konec. Změna je zaznamenána v obsahové části metodiky VP</w:t>
            </w:r>
            <w:r>
              <w:rPr>
                <w:rFonts w:ascii="Arial" w:hAnsi="Arial"/>
                <w:i/>
              </w:rPr>
              <w:t xml:space="preserve">. </w:t>
            </w:r>
          </w:p>
          <w:p w14:paraId="285C8227" w14:textId="77777777" w:rsidR="00DF240D" w:rsidRPr="00351088" w:rsidRDefault="00DF240D" w:rsidP="00D6443E">
            <w:pPr>
              <w:rPr>
                <w:rFonts w:ascii="Arial" w:hAnsi="Arial"/>
                <w:i/>
              </w:rPr>
            </w:pPr>
          </w:p>
        </w:tc>
      </w:tr>
    </w:tbl>
    <w:p w14:paraId="2FDA71AE" w14:textId="77777777" w:rsidR="00DF240D" w:rsidRPr="00351088" w:rsidRDefault="00DF240D" w:rsidP="00DF240D">
      <w:pPr>
        <w:pStyle w:val="Default"/>
        <w:rPr>
          <w:b/>
          <w:bCs/>
          <w:sz w:val="22"/>
          <w:szCs w:val="22"/>
        </w:rPr>
      </w:pPr>
    </w:p>
    <w:tbl>
      <w:tblPr>
        <w:tblStyle w:val="Mkatabulky"/>
        <w:tblpPr w:leftFromText="141" w:rightFromText="141" w:vertAnchor="text" w:horzAnchor="margin" w:tblpY="334"/>
        <w:tblW w:w="9833" w:type="dxa"/>
        <w:tblLook w:val="04A0" w:firstRow="1" w:lastRow="0" w:firstColumn="1" w:lastColumn="0" w:noHBand="0" w:noVBand="1"/>
      </w:tblPr>
      <w:tblGrid>
        <w:gridCol w:w="1705"/>
        <w:gridCol w:w="2936"/>
        <w:gridCol w:w="2596"/>
        <w:gridCol w:w="2596"/>
      </w:tblGrid>
      <w:tr w:rsidR="00DF240D" w:rsidRPr="00351088" w14:paraId="160C174D" w14:textId="77777777" w:rsidTr="00D6443E">
        <w:trPr>
          <w:trHeight w:val="283"/>
        </w:trPr>
        <w:tc>
          <w:tcPr>
            <w:tcW w:w="1705" w:type="dxa"/>
            <w:shd w:val="clear" w:color="auto" w:fill="D9D9D9" w:themeFill="background1" w:themeFillShade="D9"/>
            <w:vAlign w:val="center"/>
          </w:tcPr>
          <w:p w14:paraId="6273C2E1" w14:textId="77777777" w:rsidR="00DF240D" w:rsidRPr="00351088" w:rsidRDefault="00DF240D" w:rsidP="00D6443E">
            <w:pPr>
              <w:autoSpaceDE w:val="0"/>
              <w:autoSpaceDN w:val="0"/>
              <w:adjustRightInd w:val="0"/>
              <w:rPr>
                <w:rFonts w:ascii="Arial" w:hAnsi="Arial"/>
                <w:b/>
              </w:rPr>
            </w:pPr>
          </w:p>
        </w:tc>
        <w:tc>
          <w:tcPr>
            <w:tcW w:w="2936" w:type="dxa"/>
            <w:shd w:val="clear" w:color="auto" w:fill="D9D9D9" w:themeFill="background1" w:themeFillShade="D9"/>
            <w:vAlign w:val="center"/>
          </w:tcPr>
          <w:p w14:paraId="0E082FB2" w14:textId="77777777" w:rsidR="00DF240D" w:rsidRPr="00351088" w:rsidRDefault="00DF240D" w:rsidP="00D6443E">
            <w:pPr>
              <w:jc w:val="center"/>
              <w:rPr>
                <w:rFonts w:ascii="Arial" w:hAnsi="Arial"/>
                <w:b/>
              </w:rPr>
            </w:pPr>
            <w:r w:rsidRPr="00351088">
              <w:rPr>
                <w:rFonts w:ascii="Arial" w:hAnsi="Arial"/>
                <w:b/>
              </w:rPr>
              <w:t>Jméno</w:t>
            </w:r>
            <w:r>
              <w:rPr>
                <w:rFonts w:ascii="Arial" w:hAnsi="Arial"/>
                <w:b/>
              </w:rPr>
              <w:t>, příjmení, titul</w:t>
            </w:r>
          </w:p>
        </w:tc>
        <w:tc>
          <w:tcPr>
            <w:tcW w:w="2596" w:type="dxa"/>
            <w:shd w:val="clear" w:color="auto" w:fill="D9D9D9" w:themeFill="background1" w:themeFillShade="D9"/>
            <w:vAlign w:val="center"/>
          </w:tcPr>
          <w:p w14:paraId="6B1A801A" w14:textId="77777777" w:rsidR="00DF240D" w:rsidRPr="00351088" w:rsidRDefault="00DF240D" w:rsidP="00D6443E">
            <w:pPr>
              <w:jc w:val="center"/>
              <w:rPr>
                <w:rFonts w:ascii="Arial" w:hAnsi="Arial"/>
                <w:b/>
              </w:rPr>
            </w:pPr>
            <w:r w:rsidRPr="00351088">
              <w:rPr>
                <w:rFonts w:ascii="Arial" w:hAnsi="Arial"/>
                <w:b/>
              </w:rPr>
              <w:t>Datum</w:t>
            </w:r>
            <w:r>
              <w:rPr>
                <w:rFonts w:ascii="Arial" w:hAnsi="Arial"/>
                <w:b/>
              </w:rPr>
              <w:t xml:space="preserve"> a místo</w:t>
            </w:r>
          </w:p>
        </w:tc>
        <w:tc>
          <w:tcPr>
            <w:tcW w:w="2596" w:type="dxa"/>
            <w:shd w:val="clear" w:color="auto" w:fill="D9D9D9" w:themeFill="background1" w:themeFillShade="D9"/>
          </w:tcPr>
          <w:p w14:paraId="72B14760" w14:textId="77777777" w:rsidR="00DF240D" w:rsidRDefault="00DF240D" w:rsidP="00D6443E">
            <w:pPr>
              <w:jc w:val="center"/>
              <w:rPr>
                <w:rFonts w:ascii="Arial" w:hAnsi="Arial"/>
                <w:b/>
              </w:rPr>
            </w:pPr>
            <w:r>
              <w:rPr>
                <w:rFonts w:ascii="Arial" w:hAnsi="Arial"/>
                <w:b/>
              </w:rPr>
              <w:t>Podpis</w:t>
            </w:r>
          </w:p>
        </w:tc>
      </w:tr>
      <w:tr w:rsidR="00DF240D" w:rsidRPr="00351088" w14:paraId="2B459134" w14:textId="77777777" w:rsidTr="00D6443E">
        <w:trPr>
          <w:trHeight w:val="592"/>
        </w:trPr>
        <w:tc>
          <w:tcPr>
            <w:tcW w:w="1705" w:type="dxa"/>
            <w:shd w:val="clear" w:color="auto" w:fill="D9D9D9" w:themeFill="background1" w:themeFillShade="D9"/>
            <w:vAlign w:val="center"/>
          </w:tcPr>
          <w:p w14:paraId="68E6AE53" w14:textId="77777777" w:rsidR="00DF240D" w:rsidRPr="00351088" w:rsidRDefault="00DF240D" w:rsidP="00D6443E">
            <w:pPr>
              <w:rPr>
                <w:rFonts w:ascii="Arial" w:hAnsi="Arial"/>
                <w:b/>
              </w:rPr>
            </w:pPr>
            <w:r w:rsidRPr="00351088">
              <w:rPr>
                <w:rFonts w:ascii="Arial" w:hAnsi="Arial"/>
                <w:b/>
              </w:rPr>
              <w:t>Zpracoval</w:t>
            </w:r>
            <w:r>
              <w:rPr>
                <w:rFonts w:ascii="Arial" w:hAnsi="Arial"/>
                <w:b/>
              </w:rPr>
              <w:t>/a</w:t>
            </w:r>
          </w:p>
        </w:tc>
        <w:tc>
          <w:tcPr>
            <w:tcW w:w="2936" w:type="dxa"/>
            <w:vAlign w:val="center"/>
          </w:tcPr>
          <w:p w14:paraId="74BA9FAF" w14:textId="77777777" w:rsidR="00DF240D" w:rsidRPr="00351088" w:rsidRDefault="00DF240D" w:rsidP="00D6443E">
            <w:pPr>
              <w:jc w:val="center"/>
              <w:rPr>
                <w:rFonts w:ascii="Arial" w:hAnsi="Arial"/>
                <w:b/>
              </w:rPr>
            </w:pPr>
            <w:r>
              <w:rPr>
                <w:rFonts w:ascii="Arial" w:hAnsi="Arial"/>
                <w:b/>
              </w:rPr>
              <w:t>Carolina Sidon</w:t>
            </w:r>
          </w:p>
        </w:tc>
        <w:tc>
          <w:tcPr>
            <w:tcW w:w="2596" w:type="dxa"/>
            <w:vAlign w:val="center"/>
          </w:tcPr>
          <w:p w14:paraId="368CEE3E" w14:textId="20413832" w:rsidR="00DF240D" w:rsidRPr="00351088" w:rsidRDefault="00DF240D" w:rsidP="00D6443E">
            <w:pPr>
              <w:jc w:val="center"/>
              <w:rPr>
                <w:rFonts w:ascii="Arial" w:hAnsi="Arial"/>
                <w:b/>
              </w:rPr>
            </w:pPr>
            <w:r>
              <w:rPr>
                <w:rFonts w:ascii="Arial" w:hAnsi="Arial"/>
                <w:b/>
              </w:rPr>
              <w:t>5.</w:t>
            </w:r>
            <w:r w:rsidR="00677823">
              <w:rPr>
                <w:rFonts w:ascii="Arial" w:hAnsi="Arial"/>
                <w:b/>
              </w:rPr>
              <w:t xml:space="preserve"> </w:t>
            </w:r>
            <w:r>
              <w:rPr>
                <w:rFonts w:ascii="Arial" w:hAnsi="Arial"/>
                <w:b/>
              </w:rPr>
              <w:t>8.2019, Říčany</w:t>
            </w:r>
          </w:p>
        </w:tc>
        <w:tc>
          <w:tcPr>
            <w:tcW w:w="2596" w:type="dxa"/>
          </w:tcPr>
          <w:p w14:paraId="579C8921" w14:textId="77777777" w:rsidR="00DF240D" w:rsidRPr="00351088" w:rsidRDefault="00DF240D" w:rsidP="00D6443E">
            <w:pPr>
              <w:jc w:val="center"/>
              <w:rPr>
                <w:rFonts w:ascii="Arial" w:hAnsi="Arial"/>
                <w:b/>
              </w:rPr>
            </w:pPr>
          </w:p>
        </w:tc>
      </w:tr>
    </w:tbl>
    <w:p w14:paraId="79D25147" w14:textId="443BB482" w:rsidR="00157814" w:rsidRPr="0081743D" w:rsidRDefault="00157814" w:rsidP="00157814">
      <w:pPr>
        <w:pStyle w:val="Nadpis1"/>
      </w:pPr>
      <w:bookmarkStart w:id="33" w:name="_Toc101513760"/>
      <w:r w:rsidRPr="0081743D">
        <w:lastRenderedPageBreak/>
        <w:t xml:space="preserve">8 </w:t>
      </w:r>
      <w:r w:rsidR="000A6540" w:rsidRPr="0081743D">
        <w:t>Příloha č. 5</w:t>
      </w:r>
      <w:r w:rsidR="00F2110A" w:rsidRPr="0081743D">
        <w:t xml:space="preserve"> - </w:t>
      </w:r>
      <w:r w:rsidR="00D14E94" w:rsidRPr="0081743D">
        <w:t>D</w:t>
      </w:r>
      <w:r w:rsidRPr="0081743D">
        <w:t>oklad o provedení nabídky ke zveřejnění</w:t>
      </w:r>
      <w:r w:rsidR="006F16CC" w:rsidRPr="0081743D">
        <w:t xml:space="preserve"> programu</w:t>
      </w:r>
      <w:bookmarkEnd w:id="33"/>
    </w:p>
    <w:p w14:paraId="633AB647" w14:textId="188764D6" w:rsidR="0081743D" w:rsidRDefault="0081743D" w:rsidP="00157814">
      <w:pPr>
        <w:rPr>
          <w:i/>
        </w:rPr>
      </w:pPr>
      <w:r>
        <w:rPr>
          <w:noProof/>
          <w:lang w:eastAsia="cs-CZ"/>
        </w:rPr>
        <w:drawing>
          <wp:inline distT="0" distB="0" distL="0" distR="0" wp14:anchorId="472185DD" wp14:editId="25BF1AC5">
            <wp:extent cx="4206240" cy="5054814"/>
            <wp:effectExtent l="0" t="0" r="3810" b="0"/>
            <wp:docPr id="8" name="Obrázek 8" descr="U:\HANDS ON MUZEUM\PROGRAMY\POPISY- články na RVP\doklad o nabíd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HANDS ON MUZEUM\PROGRAMY\POPISY- články na RVP\doklad o nabídce.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08858" cy="5057960"/>
                    </a:xfrm>
                    <a:prstGeom prst="rect">
                      <a:avLst/>
                    </a:prstGeom>
                    <a:noFill/>
                    <a:ln>
                      <a:noFill/>
                    </a:ln>
                  </pic:spPr>
                </pic:pic>
              </a:graphicData>
            </a:graphic>
          </wp:inline>
        </w:drawing>
      </w:r>
    </w:p>
    <w:p w14:paraId="5E6FB15C" w14:textId="7DF40204" w:rsidR="0081743D" w:rsidRPr="00157814" w:rsidRDefault="0081743D" w:rsidP="00157814">
      <w:pPr>
        <w:rPr>
          <w:i/>
        </w:rPr>
      </w:pPr>
      <w:r>
        <w:rPr>
          <w:i/>
          <w:noProof/>
          <w:lang w:eastAsia="cs-CZ"/>
        </w:rPr>
        <w:drawing>
          <wp:inline distT="0" distB="0" distL="0" distR="0" wp14:anchorId="14FE4D5D" wp14:editId="7AEAB0A3">
            <wp:extent cx="4809973" cy="2647950"/>
            <wp:effectExtent l="0" t="0" r="0" b="0"/>
            <wp:docPr id="9" name="Obrázek 9" descr="U:\HANDS ON MUZEUM\PROGRAMY\POPISY- články na RVP\doklad o nabídce odpově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HANDS ON MUZEUM\PROGRAMY\POPISY- články na RVP\doklad o nabídce odpověď.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08190" cy="2646968"/>
                    </a:xfrm>
                    <a:prstGeom prst="rect">
                      <a:avLst/>
                    </a:prstGeom>
                    <a:noFill/>
                    <a:ln>
                      <a:noFill/>
                    </a:ln>
                  </pic:spPr>
                </pic:pic>
              </a:graphicData>
            </a:graphic>
          </wp:inline>
        </w:drawing>
      </w:r>
    </w:p>
    <w:p w14:paraId="0F21536D" w14:textId="2AC52D33" w:rsidR="002578B4" w:rsidRPr="002578B4" w:rsidRDefault="002578B4" w:rsidP="002578B4">
      <w:r>
        <w:t xml:space="preserve">    </w:t>
      </w:r>
    </w:p>
    <w:sectPr w:rsidR="002578B4" w:rsidRPr="002578B4" w:rsidSect="00AA6C1A">
      <w:footerReference w:type="default" r:id="rId27"/>
      <w:footerReference w:type="first" r:id="rId28"/>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7C5765" w14:textId="77777777" w:rsidR="00F208F6" w:rsidRDefault="00F208F6" w:rsidP="00B667D1">
      <w:pPr>
        <w:spacing w:after="0"/>
      </w:pPr>
      <w:r>
        <w:separator/>
      </w:r>
    </w:p>
  </w:endnote>
  <w:endnote w:type="continuationSeparator" w:id="0">
    <w:p w14:paraId="60C34E47" w14:textId="77777777" w:rsidR="00F208F6" w:rsidRDefault="00F208F6"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EndPr/>
    <w:sdtContent>
      <w:p w14:paraId="6B8844BD" w14:textId="2140F95B" w:rsidR="00F208F6" w:rsidRPr="005162B2" w:rsidRDefault="00F208F6">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2</w:t>
        </w:r>
        <w:r w:rsidRPr="005162B2">
          <w:fldChar w:fldCharType="end"/>
        </w:r>
      </w:p>
    </w:sdtContent>
  </w:sdt>
  <w:p w14:paraId="6B8844BE" w14:textId="35956FBE" w:rsidR="00F208F6" w:rsidRDefault="00F208F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F208F6" w:rsidRDefault="00F208F6">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35028" w14:textId="77777777" w:rsidR="00F208F6" w:rsidRDefault="00F208F6" w:rsidP="00B667D1">
      <w:pPr>
        <w:spacing w:after="0"/>
      </w:pPr>
      <w:r>
        <w:separator/>
      </w:r>
    </w:p>
  </w:footnote>
  <w:footnote w:type="continuationSeparator" w:id="0">
    <w:p w14:paraId="72A18194" w14:textId="77777777" w:rsidR="00F208F6" w:rsidRDefault="00F208F6" w:rsidP="00B66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3D69FF"/>
    <w:multiLevelType w:val="hybridMultilevel"/>
    <w:tmpl w:val="3E4420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4F572B"/>
    <w:multiLevelType w:val="hybridMultilevel"/>
    <w:tmpl w:val="E80462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AE3832"/>
    <w:multiLevelType w:val="hybridMultilevel"/>
    <w:tmpl w:val="2FF66CDC"/>
    <w:lvl w:ilvl="0" w:tplc="1DFE1962">
      <w:numFmt w:val="bullet"/>
      <w:lvlText w:val="-"/>
      <w:lvlJc w:val="left"/>
      <w:pPr>
        <w:ind w:left="765" w:hanging="360"/>
      </w:pPr>
      <w:rPr>
        <w:rFonts w:ascii="Arial" w:eastAsiaTheme="minorHAnsi" w:hAnsi="Arial" w:cs="Arial"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3" w15:restartNumberingAfterBreak="0">
    <w:nsid w:val="1A265AB5"/>
    <w:multiLevelType w:val="hybridMultilevel"/>
    <w:tmpl w:val="4E047A4C"/>
    <w:lvl w:ilvl="0" w:tplc="A5B21A9C">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2D60433"/>
    <w:multiLevelType w:val="hybridMultilevel"/>
    <w:tmpl w:val="4AAC3D42"/>
    <w:lvl w:ilvl="0" w:tplc="C4044FBC">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91524BF"/>
    <w:multiLevelType w:val="hybridMultilevel"/>
    <w:tmpl w:val="38C8A6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92204C7"/>
    <w:multiLevelType w:val="hybridMultilevel"/>
    <w:tmpl w:val="F264922A"/>
    <w:lvl w:ilvl="0" w:tplc="1DFE196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A1446A6"/>
    <w:multiLevelType w:val="multilevel"/>
    <w:tmpl w:val="318E8E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CB05DFA"/>
    <w:multiLevelType w:val="hybridMultilevel"/>
    <w:tmpl w:val="AC8AA8E4"/>
    <w:lvl w:ilvl="0" w:tplc="4CE4557A">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07217F4"/>
    <w:multiLevelType w:val="hybridMultilevel"/>
    <w:tmpl w:val="7410E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BFE0810"/>
    <w:multiLevelType w:val="hybridMultilevel"/>
    <w:tmpl w:val="22487A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C0E711E"/>
    <w:multiLevelType w:val="hybridMultilevel"/>
    <w:tmpl w:val="867CAC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1C1171B"/>
    <w:multiLevelType w:val="hybridMultilevel"/>
    <w:tmpl w:val="21E260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4E64A91"/>
    <w:multiLevelType w:val="hybridMultilevel"/>
    <w:tmpl w:val="B0ECFC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A650EA9"/>
    <w:multiLevelType w:val="hybridMultilevel"/>
    <w:tmpl w:val="9E9071E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E43EC1"/>
    <w:multiLevelType w:val="hybridMultilevel"/>
    <w:tmpl w:val="B120878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8555204"/>
    <w:multiLevelType w:val="hybridMultilevel"/>
    <w:tmpl w:val="40AA33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4F53F18"/>
    <w:multiLevelType w:val="hybridMultilevel"/>
    <w:tmpl w:val="8F122374"/>
    <w:lvl w:ilvl="0" w:tplc="296A3070">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8" w15:restartNumberingAfterBreak="0">
    <w:nsid w:val="75837A8C"/>
    <w:multiLevelType w:val="hybridMultilevel"/>
    <w:tmpl w:val="4A6ED8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D434BDB"/>
    <w:multiLevelType w:val="hybridMultilevel"/>
    <w:tmpl w:val="BFFCA6BA"/>
    <w:lvl w:ilvl="0" w:tplc="8C204A88">
      <w:start w:val="1"/>
      <w:numFmt w:val="decimal"/>
      <w:lvlText w:val="%1)"/>
      <w:lvlJc w:val="left"/>
      <w:pPr>
        <w:ind w:left="720" w:hanging="360"/>
      </w:pPr>
      <w:rPr>
        <w:rFonts w:hint="default"/>
        <w:i/>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
  </w:num>
  <w:num w:numId="3">
    <w:abstractNumId w:val="10"/>
  </w:num>
  <w:num w:numId="4">
    <w:abstractNumId w:val="16"/>
  </w:num>
  <w:num w:numId="5">
    <w:abstractNumId w:val="13"/>
  </w:num>
  <w:num w:numId="6">
    <w:abstractNumId w:val="4"/>
  </w:num>
  <w:num w:numId="7">
    <w:abstractNumId w:val="19"/>
  </w:num>
  <w:num w:numId="8">
    <w:abstractNumId w:val="7"/>
  </w:num>
  <w:num w:numId="9">
    <w:abstractNumId w:val="0"/>
  </w:num>
  <w:num w:numId="10">
    <w:abstractNumId w:val="11"/>
  </w:num>
  <w:num w:numId="11">
    <w:abstractNumId w:val="5"/>
  </w:num>
  <w:num w:numId="12">
    <w:abstractNumId w:val="12"/>
  </w:num>
  <w:num w:numId="13">
    <w:abstractNumId w:val="17"/>
  </w:num>
  <w:num w:numId="14">
    <w:abstractNumId w:val="2"/>
  </w:num>
  <w:num w:numId="15">
    <w:abstractNumId w:val="6"/>
  </w:num>
  <w:num w:numId="16">
    <w:abstractNumId w:val="15"/>
  </w:num>
  <w:num w:numId="17">
    <w:abstractNumId w:val="14"/>
  </w:num>
  <w:num w:numId="18">
    <w:abstractNumId w:val="1"/>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2626"/>
    <w:rsid w:val="00003E38"/>
    <w:rsid w:val="00004297"/>
    <w:rsid w:val="00004AAC"/>
    <w:rsid w:val="00004D05"/>
    <w:rsid w:val="00017948"/>
    <w:rsid w:val="000232C9"/>
    <w:rsid w:val="00023CED"/>
    <w:rsid w:val="00031B4D"/>
    <w:rsid w:val="00031EF9"/>
    <w:rsid w:val="00034562"/>
    <w:rsid w:val="00034A5B"/>
    <w:rsid w:val="00036684"/>
    <w:rsid w:val="000557BE"/>
    <w:rsid w:val="00060B8A"/>
    <w:rsid w:val="0006455F"/>
    <w:rsid w:val="000657BB"/>
    <w:rsid w:val="00067C43"/>
    <w:rsid w:val="00070615"/>
    <w:rsid w:val="0007061D"/>
    <w:rsid w:val="00071181"/>
    <w:rsid w:val="00071726"/>
    <w:rsid w:val="000727A3"/>
    <w:rsid w:val="000811F4"/>
    <w:rsid w:val="00082972"/>
    <w:rsid w:val="00083BF2"/>
    <w:rsid w:val="00085803"/>
    <w:rsid w:val="0009139F"/>
    <w:rsid w:val="00094F19"/>
    <w:rsid w:val="0009780F"/>
    <w:rsid w:val="000A070B"/>
    <w:rsid w:val="000A6540"/>
    <w:rsid w:val="000A68ED"/>
    <w:rsid w:val="000B337A"/>
    <w:rsid w:val="000B50CE"/>
    <w:rsid w:val="000B5F9D"/>
    <w:rsid w:val="000C1C82"/>
    <w:rsid w:val="000C424E"/>
    <w:rsid w:val="000C7250"/>
    <w:rsid w:val="000D20C6"/>
    <w:rsid w:val="000D2E53"/>
    <w:rsid w:val="000D3EB6"/>
    <w:rsid w:val="000D5CD7"/>
    <w:rsid w:val="000D69F3"/>
    <w:rsid w:val="000E7164"/>
    <w:rsid w:val="000F1A57"/>
    <w:rsid w:val="000F22D6"/>
    <w:rsid w:val="000F2667"/>
    <w:rsid w:val="00102676"/>
    <w:rsid w:val="001026BF"/>
    <w:rsid w:val="001135AE"/>
    <w:rsid w:val="00113F93"/>
    <w:rsid w:val="001325DC"/>
    <w:rsid w:val="00137CD1"/>
    <w:rsid w:val="00143C31"/>
    <w:rsid w:val="00143ED5"/>
    <w:rsid w:val="00144659"/>
    <w:rsid w:val="0014545B"/>
    <w:rsid w:val="00147106"/>
    <w:rsid w:val="00147F0A"/>
    <w:rsid w:val="0015231F"/>
    <w:rsid w:val="00156F04"/>
    <w:rsid w:val="00157814"/>
    <w:rsid w:val="00160982"/>
    <w:rsid w:val="00163CA9"/>
    <w:rsid w:val="0017030C"/>
    <w:rsid w:val="00170D7B"/>
    <w:rsid w:val="0017379C"/>
    <w:rsid w:val="00174CD5"/>
    <w:rsid w:val="0017657C"/>
    <w:rsid w:val="00177C88"/>
    <w:rsid w:val="00184FA7"/>
    <w:rsid w:val="00187FE4"/>
    <w:rsid w:val="0019260E"/>
    <w:rsid w:val="00194147"/>
    <w:rsid w:val="00196E6A"/>
    <w:rsid w:val="001A02A8"/>
    <w:rsid w:val="001B5A69"/>
    <w:rsid w:val="001C0008"/>
    <w:rsid w:val="001D1C8A"/>
    <w:rsid w:val="001D5884"/>
    <w:rsid w:val="001D7B53"/>
    <w:rsid w:val="001F1D94"/>
    <w:rsid w:val="001F205D"/>
    <w:rsid w:val="001F51A8"/>
    <w:rsid w:val="00204628"/>
    <w:rsid w:val="002143AD"/>
    <w:rsid w:val="00220C5F"/>
    <w:rsid w:val="00221738"/>
    <w:rsid w:val="002220B5"/>
    <w:rsid w:val="002253F6"/>
    <w:rsid w:val="00231918"/>
    <w:rsid w:val="002403BD"/>
    <w:rsid w:val="00241510"/>
    <w:rsid w:val="00244778"/>
    <w:rsid w:val="00244C9D"/>
    <w:rsid w:val="002578B4"/>
    <w:rsid w:val="00260F34"/>
    <w:rsid w:val="002631AC"/>
    <w:rsid w:val="00264594"/>
    <w:rsid w:val="0026615E"/>
    <w:rsid w:val="0027223A"/>
    <w:rsid w:val="00273B68"/>
    <w:rsid w:val="00273D71"/>
    <w:rsid w:val="00274707"/>
    <w:rsid w:val="00275E67"/>
    <w:rsid w:val="0027725B"/>
    <w:rsid w:val="00281663"/>
    <w:rsid w:val="0028355B"/>
    <w:rsid w:val="00292B28"/>
    <w:rsid w:val="002958E5"/>
    <w:rsid w:val="002A6ACF"/>
    <w:rsid w:val="002B396A"/>
    <w:rsid w:val="002B6E51"/>
    <w:rsid w:val="002C4339"/>
    <w:rsid w:val="002C5B2E"/>
    <w:rsid w:val="002D13F9"/>
    <w:rsid w:val="002D3037"/>
    <w:rsid w:val="002D69CE"/>
    <w:rsid w:val="002E490F"/>
    <w:rsid w:val="002F4726"/>
    <w:rsid w:val="002F4E0B"/>
    <w:rsid w:val="002F6033"/>
    <w:rsid w:val="0030103D"/>
    <w:rsid w:val="003049AD"/>
    <w:rsid w:val="00306914"/>
    <w:rsid w:val="00307678"/>
    <w:rsid w:val="00313722"/>
    <w:rsid w:val="00315860"/>
    <w:rsid w:val="00322A50"/>
    <w:rsid w:val="003250CE"/>
    <w:rsid w:val="003254BF"/>
    <w:rsid w:val="00325543"/>
    <w:rsid w:val="00327533"/>
    <w:rsid w:val="00327EFD"/>
    <w:rsid w:val="00332443"/>
    <w:rsid w:val="00342829"/>
    <w:rsid w:val="00344446"/>
    <w:rsid w:val="003477E5"/>
    <w:rsid w:val="00350402"/>
    <w:rsid w:val="003504C0"/>
    <w:rsid w:val="00350B40"/>
    <w:rsid w:val="00356B05"/>
    <w:rsid w:val="00356F55"/>
    <w:rsid w:val="00364D03"/>
    <w:rsid w:val="00373435"/>
    <w:rsid w:val="0037767E"/>
    <w:rsid w:val="003A6491"/>
    <w:rsid w:val="003B29D1"/>
    <w:rsid w:val="003B2C7B"/>
    <w:rsid w:val="003B3094"/>
    <w:rsid w:val="003C2F2F"/>
    <w:rsid w:val="003D05F8"/>
    <w:rsid w:val="003D16BC"/>
    <w:rsid w:val="003D175A"/>
    <w:rsid w:val="003D2384"/>
    <w:rsid w:val="003E2087"/>
    <w:rsid w:val="003E2222"/>
    <w:rsid w:val="003E37CE"/>
    <w:rsid w:val="003E6D38"/>
    <w:rsid w:val="003F1F3C"/>
    <w:rsid w:val="003F279B"/>
    <w:rsid w:val="00400CAB"/>
    <w:rsid w:val="004074EB"/>
    <w:rsid w:val="00407F4D"/>
    <w:rsid w:val="00412981"/>
    <w:rsid w:val="00414C8F"/>
    <w:rsid w:val="004208FF"/>
    <w:rsid w:val="004305FD"/>
    <w:rsid w:val="004332EC"/>
    <w:rsid w:val="00435653"/>
    <w:rsid w:val="00444822"/>
    <w:rsid w:val="00450B15"/>
    <w:rsid w:val="00454391"/>
    <w:rsid w:val="00460F2B"/>
    <w:rsid w:val="00462831"/>
    <w:rsid w:val="00465E25"/>
    <w:rsid w:val="00467654"/>
    <w:rsid w:val="00467CB4"/>
    <w:rsid w:val="004770B6"/>
    <w:rsid w:val="0049410F"/>
    <w:rsid w:val="00495E57"/>
    <w:rsid w:val="00496998"/>
    <w:rsid w:val="004B70A8"/>
    <w:rsid w:val="004C0891"/>
    <w:rsid w:val="004C184A"/>
    <w:rsid w:val="004D550D"/>
    <w:rsid w:val="004D5A8C"/>
    <w:rsid w:val="004E11B3"/>
    <w:rsid w:val="004E377A"/>
    <w:rsid w:val="00500464"/>
    <w:rsid w:val="00503F81"/>
    <w:rsid w:val="0050565A"/>
    <w:rsid w:val="005062BE"/>
    <w:rsid w:val="00507CA4"/>
    <w:rsid w:val="00512AEE"/>
    <w:rsid w:val="0051564C"/>
    <w:rsid w:val="005162B2"/>
    <w:rsid w:val="00516DB0"/>
    <w:rsid w:val="00517167"/>
    <w:rsid w:val="00520552"/>
    <w:rsid w:val="00520C0A"/>
    <w:rsid w:val="005238BA"/>
    <w:rsid w:val="005339F5"/>
    <w:rsid w:val="00534BD5"/>
    <w:rsid w:val="00535A18"/>
    <w:rsid w:val="00537DEE"/>
    <w:rsid w:val="00546DB2"/>
    <w:rsid w:val="00553713"/>
    <w:rsid w:val="005550E4"/>
    <w:rsid w:val="00555A0B"/>
    <w:rsid w:val="0055698E"/>
    <w:rsid w:val="00556A68"/>
    <w:rsid w:val="00556F10"/>
    <w:rsid w:val="00566207"/>
    <w:rsid w:val="00572447"/>
    <w:rsid w:val="00573194"/>
    <w:rsid w:val="0057474A"/>
    <w:rsid w:val="00574A25"/>
    <w:rsid w:val="00580BE8"/>
    <w:rsid w:val="00582F64"/>
    <w:rsid w:val="00586754"/>
    <w:rsid w:val="005A0344"/>
    <w:rsid w:val="005C29D6"/>
    <w:rsid w:val="005C58DA"/>
    <w:rsid w:val="005C668E"/>
    <w:rsid w:val="005C7EC5"/>
    <w:rsid w:val="005D0E9A"/>
    <w:rsid w:val="005D37B3"/>
    <w:rsid w:val="005D3F8E"/>
    <w:rsid w:val="005D7B65"/>
    <w:rsid w:val="005E04AF"/>
    <w:rsid w:val="005E0C5D"/>
    <w:rsid w:val="005E299E"/>
    <w:rsid w:val="005E5697"/>
    <w:rsid w:val="005E636C"/>
    <w:rsid w:val="005E6CDB"/>
    <w:rsid w:val="005F7022"/>
    <w:rsid w:val="00602D5E"/>
    <w:rsid w:val="006031D8"/>
    <w:rsid w:val="00603D70"/>
    <w:rsid w:val="00604698"/>
    <w:rsid w:val="00605366"/>
    <w:rsid w:val="006054D0"/>
    <w:rsid w:val="00612541"/>
    <w:rsid w:val="0061389B"/>
    <w:rsid w:val="00614AAB"/>
    <w:rsid w:val="006157AE"/>
    <w:rsid w:val="00621F88"/>
    <w:rsid w:val="0063224F"/>
    <w:rsid w:val="00635592"/>
    <w:rsid w:val="006371B4"/>
    <w:rsid w:val="00652A4B"/>
    <w:rsid w:val="00662964"/>
    <w:rsid w:val="00663802"/>
    <w:rsid w:val="00663A9B"/>
    <w:rsid w:val="00667416"/>
    <w:rsid w:val="00670D69"/>
    <w:rsid w:val="006758B4"/>
    <w:rsid w:val="00677232"/>
    <w:rsid w:val="00677823"/>
    <w:rsid w:val="00681DDA"/>
    <w:rsid w:val="00685FED"/>
    <w:rsid w:val="006913A6"/>
    <w:rsid w:val="00693A64"/>
    <w:rsid w:val="006961BF"/>
    <w:rsid w:val="006969CC"/>
    <w:rsid w:val="006A1A07"/>
    <w:rsid w:val="006A229A"/>
    <w:rsid w:val="006A3DCA"/>
    <w:rsid w:val="006B5391"/>
    <w:rsid w:val="006B5B9A"/>
    <w:rsid w:val="006B66F0"/>
    <w:rsid w:val="006C039A"/>
    <w:rsid w:val="006D5D48"/>
    <w:rsid w:val="006D6FD9"/>
    <w:rsid w:val="006E2553"/>
    <w:rsid w:val="006E39D5"/>
    <w:rsid w:val="006E446E"/>
    <w:rsid w:val="006E5159"/>
    <w:rsid w:val="006E5AE1"/>
    <w:rsid w:val="006F16CC"/>
    <w:rsid w:val="006F39D8"/>
    <w:rsid w:val="006F475E"/>
    <w:rsid w:val="006F573E"/>
    <w:rsid w:val="006F62DA"/>
    <w:rsid w:val="00700F1F"/>
    <w:rsid w:val="00702B99"/>
    <w:rsid w:val="007045FF"/>
    <w:rsid w:val="007051D2"/>
    <w:rsid w:val="0070555B"/>
    <w:rsid w:val="00714EB0"/>
    <w:rsid w:val="00715C4C"/>
    <w:rsid w:val="00717FE2"/>
    <w:rsid w:val="0072588B"/>
    <w:rsid w:val="00734645"/>
    <w:rsid w:val="007361C7"/>
    <w:rsid w:val="007376B0"/>
    <w:rsid w:val="00737E09"/>
    <w:rsid w:val="007427FD"/>
    <w:rsid w:val="007428F1"/>
    <w:rsid w:val="007432D3"/>
    <w:rsid w:val="00743932"/>
    <w:rsid w:val="00743935"/>
    <w:rsid w:val="007563CA"/>
    <w:rsid w:val="00762427"/>
    <w:rsid w:val="007654CF"/>
    <w:rsid w:val="00766575"/>
    <w:rsid w:val="007709CC"/>
    <w:rsid w:val="00771882"/>
    <w:rsid w:val="007720BE"/>
    <w:rsid w:val="00775EBA"/>
    <w:rsid w:val="00793451"/>
    <w:rsid w:val="007A1D2D"/>
    <w:rsid w:val="007A5829"/>
    <w:rsid w:val="007A6FAA"/>
    <w:rsid w:val="007B0368"/>
    <w:rsid w:val="007B17BB"/>
    <w:rsid w:val="007B1CA7"/>
    <w:rsid w:val="007C2243"/>
    <w:rsid w:val="007E6F55"/>
    <w:rsid w:val="008021AC"/>
    <w:rsid w:val="008163B4"/>
    <w:rsid w:val="0081743D"/>
    <w:rsid w:val="008249A5"/>
    <w:rsid w:val="008351D6"/>
    <w:rsid w:val="00847AC1"/>
    <w:rsid w:val="00851BA4"/>
    <w:rsid w:val="0086649D"/>
    <w:rsid w:val="008769AD"/>
    <w:rsid w:val="00881A31"/>
    <w:rsid w:val="00890398"/>
    <w:rsid w:val="00893BBA"/>
    <w:rsid w:val="008A0E29"/>
    <w:rsid w:val="008B16E5"/>
    <w:rsid w:val="008B2905"/>
    <w:rsid w:val="008D621A"/>
    <w:rsid w:val="008E529A"/>
    <w:rsid w:val="008E706B"/>
    <w:rsid w:val="008E76D7"/>
    <w:rsid w:val="008F012D"/>
    <w:rsid w:val="008F11AA"/>
    <w:rsid w:val="008F22B0"/>
    <w:rsid w:val="008F4B50"/>
    <w:rsid w:val="008F60E4"/>
    <w:rsid w:val="00900718"/>
    <w:rsid w:val="00901345"/>
    <w:rsid w:val="0090677E"/>
    <w:rsid w:val="00914859"/>
    <w:rsid w:val="0093020B"/>
    <w:rsid w:val="00936DB5"/>
    <w:rsid w:val="00941350"/>
    <w:rsid w:val="00952696"/>
    <w:rsid w:val="00953217"/>
    <w:rsid w:val="0095618F"/>
    <w:rsid w:val="009605DA"/>
    <w:rsid w:val="00965F9D"/>
    <w:rsid w:val="009705A5"/>
    <w:rsid w:val="00973441"/>
    <w:rsid w:val="0098130D"/>
    <w:rsid w:val="00985276"/>
    <w:rsid w:val="009910DE"/>
    <w:rsid w:val="00992875"/>
    <w:rsid w:val="00994933"/>
    <w:rsid w:val="009A0193"/>
    <w:rsid w:val="009A2604"/>
    <w:rsid w:val="009A480A"/>
    <w:rsid w:val="009A55CF"/>
    <w:rsid w:val="009B0A9D"/>
    <w:rsid w:val="009B0B42"/>
    <w:rsid w:val="009B4622"/>
    <w:rsid w:val="009B71A8"/>
    <w:rsid w:val="009C3C58"/>
    <w:rsid w:val="009C46E0"/>
    <w:rsid w:val="009C4FEA"/>
    <w:rsid w:val="009C78BD"/>
    <w:rsid w:val="009C7AA9"/>
    <w:rsid w:val="009D0EF8"/>
    <w:rsid w:val="009E02E5"/>
    <w:rsid w:val="009E35CD"/>
    <w:rsid w:val="009F127A"/>
    <w:rsid w:val="009F3873"/>
    <w:rsid w:val="009F5663"/>
    <w:rsid w:val="00A03227"/>
    <w:rsid w:val="00A17BC8"/>
    <w:rsid w:val="00A17C58"/>
    <w:rsid w:val="00A20690"/>
    <w:rsid w:val="00A23AA1"/>
    <w:rsid w:val="00A2468E"/>
    <w:rsid w:val="00A249DB"/>
    <w:rsid w:val="00A26CE3"/>
    <w:rsid w:val="00A32160"/>
    <w:rsid w:val="00A32D09"/>
    <w:rsid w:val="00A332A3"/>
    <w:rsid w:val="00A355EC"/>
    <w:rsid w:val="00A35D07"/>
    <w:rsid w:val="00A367ED"/>
    <w:rsid w:val="00A40F6E"/>
    <w:rsid w:val="00A46D8E"/>
    <w:rsid w:val="00A52BD4"/>
    <w:rsid w:val="00A620DD"/>
    <w:rsid w:val="00A645ED"/>
    <w:rsid w:val="00A64A56"/>
    <w:rsid w:val="00A71BE2"/>
    <w:rsid w:val="00A77AC2"/>
    <w:rsid w:val="00A800EC"/>
    <w:rsid w:val="00A8023F"/>
    <w:rsid w:val="00A808AC"/>
    <w:rsid w:val="00A838AA"/>
    <w:rsid w:val="00A852CB"/>
    <w:rsid w:val="00AA60A8"/>
    <w:rsid w:val="00AA6C1A"/>
    <w:rsid w:val="00AB733D"/>
    <w:rsid w:val="00AC6109"/>
    <w:rsid w:val="00AE108E"/>
    <w:rsid w:val="00AE4B53"/>
    <w:rsid w:val="00AE65B0"/>
    <w:rsid w:val="00AF1486"/>
    <w:rsid w:val="00AF395E"/>
    <w:rsid w:val="00AF61D7"/>
    <w:rsid w:val="00AF6649"/>
    <w:rsid w:val="00AF75C1"/>
    <w:rsid w:val="00B004CB"/>
    <w:rsid w:val="00B06AD5"/>
    <w:rsid w:val="00B12916"/>
    <w:rsid w:val="00B35CBA"/>
    <w:rsid w:val="00B3690F"/>
    <w:rsid w:val="00B37C04"/>
    <w:rsid w:val="00B45E56"/>
    <w:rsid w:val="00B528F7"/>
    <w:rsid w:val="00B567D8"/>
    <w:rsid w:val="00B57F07"/>
    <w:rsid w:val="00B667D1"/>
    <w:rsid w:val="00B66C41"/>
    <w:rsid w:val="00B67545"/>
    <w:rsid w:val="00B71556"/>
    <w:rsid w:val="00B738A0"/>
    <w:rsid w:val="00B81125"/>
    <w:rsid w:val="00B82142"/>
    <w:rsid w:val="00B91D17"/>
    <w:rsid w:val="00BA7D00"/>
    <w:rsid w:val="00BB1FD1"/>
    <w:rsid w:val="00BB4092"/>
    <w:rsid w:val="00BC64AB"/>
    <w:rsid w:val="00BD652C"/>
    <w:rsid w:val="00BD7616"/>
    <w:rsid w:val="00BE0712"/>
    <w:rsid w:val="00BE564F"/>
    <w:rsid w:val="00BE5874"/>
    <w:rsid w:val="00BE59E7"/>
    <w:rsid w:val="00BE68DA"/>
    <w:rsid w:val="00BF0A94"/>
    <w:rsid w:val="00BF2650"/>
    <w:rsid w:val="00BF2B98"/>
    <w:rsid w:val="00BF7AA1"/>
    <w:rsid w:val="00C00A59"/>
    <w:rsid w:val="00C043F0"/>
    <w:rsid w:val="00C06A51"/>
    <w:rsid w:val="00C06CC7"/>
    <w:rsid w:val="00C10305"/>
    <w:rsid w:val="00C108A3"/>
    <w:rsid w:val="00C11E0F"/>
    <w:rsid w:val="00C150AC"/>
    <w:rsid w:val="00C213FA"/>
    <w:rsid w:val="00C2390E"/>
    <w:rsid w:val="00C246BF"/>
    <w:rsid w:val="00C275ED"/>
    <w:rsid w:val="00C33FB8"/>
    <w:rsid w:val="00C34460"/>
    <w:rsid w:val="00C43279"/>
    <w:rsid w:val="00C506FE"/>
    <w:rsid w:val="00C55FA5"/>
    <w:rsid w:val="00C76E6E"/>
    <w:rsid w:val="00C77ABE"/>
    <w:rsid w:val="00C81790"/>
    <w:rsid w:val="00C855E9"/>
    <w:rsid w:val="00C8731B"/>
    <w:rsid w:val="00C95749"/>
    <w:rsid w:val="00C957A8"/>
    <w:rsid w:val="00CA2C40"/>
    <w:rsid w:val="00CA42DF"/>
    <w:rsid w:val="00CB1001"/>
    <w:rsid w:val="00CB2CC0"/>
    <w:rsid w:val="00CB33E6"/>
    <w:rsid w:val="00CB5E70"/>
    <w:rsid w:val="00CB6D89"/>
    <w:rsid w:val="00CB793A"/>
    <w:rsid w:val="00CB7D20"/>
    <w:rsid w:val="00CC582F"/>
    <w:rsid w:val="00CC7986"/>
    <w:rsid w:val="00CD4ADD"/>
    <w:rsid w:val="00CD7729"/>
    <w:rsid w:val="00CE1162"/>
    <w:rsid w:val="00CE4BF0"/>
    <w:rsid w:val="00CF0EE3"/>
    <w:rsid w:val="00CF178C"/>
    <w:rsid w:val="00CF4AED"/>
    <w:rsid w:val="00D05964"/>
    <w:rsid w:val="00D07F04"/>
    <w:rsid w:val="00D11FD0"/>
    <w:rsid w:val="00D12060"/>
    <w:rsid w:val="00D14E94"/>
    <w:rsid w:val="00D20BC6"/>
    <w:rsid w:val="00D21A7A"/>
    <w:rsid w:val="00D23F26"/>
    <w:rsid w:val="00D32CC4"/>
    <w:rsid w:val="00D43573"/>
    <w:rsid w:val="00D476DC"/>
    <w:rsid w:val="00D6276E"/>
    <w:rsid w:val="00D6376B"/>
    <w:rsid w:val="00D6443E"/>
    <w:rsid w:val="00D65885"/>
    <w:rsid w:val="00D7009D"/>
    <w:rsid w:val="00D732F5"/>
    <w:rsid w:val="00D808A8"/>
    <w:rsid w:val="00D80A4C"/>
    <w:rsid w:val="00D8177E"/>
    <w:rsid w:val="00D84D32"/>
    <w:rsid w:val="00D870E6"/>
    <w:rsid w:val="00D87580"/>
    <w:rsid w:val="00D906FE"/>
    <w:rsid w:val="00D97041"/>
    <w:rsid w:val="00DA1B26"/>
    <w:rsid w:val="00DB0382"/>
    <w:rsid w:val="00DB05FF"/>
    <w:rsid w:val="00DB1099"/>
    <w:rsid w:val="00DB6C57"/>
    <w:rsid w:val="00DB70A2"/>
    <w:rsid w:val="00DC0615"/>
    <w:rsid w:val="00DC69A9"/>
    <w:rsid w:val="00DD156B"/>
    <w:rsid w:val="00DD3140"/>
    <w:rsid w:val="00DD5754"/>
    <w:rsid w:val="00DE1ACA"/>
    <w:rsid w:val="00DE2B79"/>
    <w:rsid w:val="00DE3E46"/>
    <w:rsid w:val="00DE45AC"/>
    <w:rsid w:val="00DE6A3C"/>
    <w:rsid w:val="00DF240D"/>
    <w:rsid w:val="00DF474C"/>
    <w:rsid w:val="00E04286"/>
    <w:rsid w:val="00E078C3"/>
    <w:rsid w:val="00E2088D"/>
    <w:rsid w:val="00E23F3B"/>
    <w:rsid w:val="00E345F3"/>
    <w:rsid w:val="00E34892"/>
    <w:rsid w:val="00E36193"/>
    <w:rsid w:val="00E46C9C"/>
    <w:rsid w:val="00E46FC4"/>
    <w:rsid w:val="00E47541"/>
    <w:rsid w:val="00E55914"/>
    <w:rsid w:val="00E66BFF"/>
    <w:rsid w:val="00E67213"/>
    <w:rsid w:val="00E67845"/>
    <w:rsid w:val="00E7317F"/>
    <w:rsid w:val="00E775C7"/>
    <w:rsid w:val="00E808C0"/>
    <w:rsid w:val="00E8490B"/>
    <w:rsid w:val="00E9038A"/>
    <w:rsid w:val="00E93476"/>
    <w:rsid w:val="00E94587"/>
    <w:rsid w:val="00E9621F"/>
    <w:rsid w:val="00EA79AA"/>
    <w:rsid w:val="00EB557A"/>
    <w:rsid w:val="00EB5D55"/>
    <w:rsid w:val="00EB7DEC"/>
    <w:rsid w:val="00EC266F"/>
    <w:rsid w:val="00ED09F6"/>
    <w:rsid w:val="00ED4200"/>
    <w:rsid w:val="00ED5D55"/>
    <w:rsid w:val="00ED6BB8"/>
    <w:rsid w:val="00ED71D9"/>
    <w:rsid w:val="00EE4A96"/>
    <w:rsid w:val="00F00CAB"/>
    <w:rsid w:val="00F01318"/>
    <w:rsid w:val="00F02226"/>
    <w:rsid w:val="00F07DBE"/>
    <w:rsid w:val="00F17F97"/>
    <w:rsid w:val="00F206DB"/>
    <w:rsid w:val="00F208F6"/>
    <w:rsid w:val="00F2110A"/>
    <w:rsid w:val="00F246B4"/>
    <w:rsid w:val="00F27263"/>
    <w:rsid w:val="00F345C4"/>
    <w:rsid w:val="00F36396"/>
    <w:rsid w:val="00F37D98"/>
    <w:rsid w:val="00F41C3C"/>
    <w:rsid w:val="00F425F1"/>
    <w:rsid w:val="00F467E7"/>
    <w:rsid w:val="00F54DC9"/>
    <w:rsid w:val="00F55183"/>
    <w:rsid w:val="00F60936"/>
    <w:rsid w:val="00F73CA6"/>
    <w:rsid w:val="00F83E37"/>
    <w:rsid w:val="00F97DF7"/>
    <w:rsid w:val="00FB05B5"/>
    <w:rsid w:val="00FB1950"/>
    <w:rsid w:val="00FB3722"/>
    <w:rsid w:val="00FB4A47"/>
    <w:rsid w:val="00FB4B27"/>
    <w:rsid w:val="00FB60F7"/>
    <w:rsid w:val="00FB6A9F"/>
    <w:rsid w:val="00FC4D32"/>
    <w:rsid w:val="00FD0D86"/>
    <w:rsid w:val="00FD15C4"/>
    <w:rsid w:val="00FE5CCF"/>
    <w:rsid w:val="00FE5CEF"/>
    <w:rsid w:val="00FF04CD"/>
    <w:rsid w:val="00FF27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884493"/>
  <w15:docId w15:val="{F75E7702-5E8B-484A-893E-0DA51AF3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semiHidden/>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character" w:styleId="Odkaznakoment">
    <w:name w:val="annotation reference"/>
    <w:basedOn w:val="Standardnpsmoodstavce"/>
    <w:uiPriority w:val="99"/>
    <w:semiHidden/>
    <w:unhideWhenUsed/>
    <w:rsid w:val="00992875"/>
    <w:rPr>
      <w:sz w:val="16"/>
      <w:szCs w:val="16"/>
    </w:rPr>
  </w:style>
  <w:style w:type="paragraph" w:styleId="Textkomente">
    <w:name w:val="annotation text"/>
    <w:basedOn w:val="Normln"/>
    <w:link w:val="TextkomenteChar"/>
    <w:uiPriority w:val="99"/>
    <w:semiHidden/>
    <w:unhideWhenUsed/>
    <w:rsid w:val="00992875"/>
    <w:rPr>
      <w:sz w:val="20"/>
      <w:szCs w:val="20"/>
    </w:rPr>
  </w:style>
  <w:style w:type="character" w:customStyle="1" w:styleId="TextkomenteChar">
    <w:name w:val="Text komentáře Char"/>
    <w:basedOn w:val="Standardnpsmoodstavce"/>
    <w:link w:val="Textkomente"/>
    <w:uiPriority w:val="99"/>
    <w:semiHidden/>
    <w:rsid w:val="00992875"/>
    <w:rPr>
      <w:rFonts w:asciiTheme="minorHAnsi" w:hAnsiTheme="minorHAnsi"/>
      <w:sz w:val="20"/>
      <w:szCs w:val="20"/>
    </w:rPr>
  </w:style>
  <w:style w:type="paragraph" w:styleId="Pedmtkomente">
    <w:name w:val="annotation subject"/>
    <w:basedOn w:val="Textkomente"/>
    <w:next w:val="Textkomente"/>
    <w:link w:val="PedmtkomenteChar"/>
    <w:uiPriority w:val="99"/>
    <w:semiHidden/>
    <w:unhideWhenUsed/>
    <w:rsid w:val="00992875"/>
    <w:rPr>
      <w:b/>
      <w:bCs/>
    </w:rPr>
  </w:style>
  <w:style w:type="character" w:customStyle="1" w:styleId="PedmtkomenteChar">
    <w:name w:val="Předmět komentáře Char"/>
    <w:basedOn w:val="TextkomenteChar"/>
    <w:link w:val="Pedmtkomente"/>
    <w:uiPriority w:val="99"/>
    <w:semiHidden/>
    <w:rsid w:val="00992875"/>
    <w:rPr>
      <w:rFonts w:asciiTheme="minorHAnsi" w:hAnsiTheme="minorHAnsi"/>
      <w:b/>
      <w:bCs/>
      <w:sz w:val="20"/>
      <w:szCs w:val="20"/>
    </w:rPr>
  </w:style>
  <w:style w:type="paragraph" w:styleId="Bezmezer">
    <w:name w:val="No Spacing"/>
    <w:uiPriority w:val="1"/>
    <w:qFormat/>
    <w:rsid w:val="00F425F1"/>
    <w:pPr>
      <w:spacing w:after="0" w:line="240" w:lineRule="auto"/>
    </w:pPr>
    <w:rPr>
      <w:rFonts w:asciiTheme="minorHAnsi" w:hAnsiTheme="minorHAnsi" w:cstheme="minorBidi"/>
    </w:rPr>
  </w:style>
  <w:style w:type="character" w:customStyle="1" w:styleId="spelle">
    <w:name w:val="spelle"/>
    <w:basedOn w:val="Standardnpsmoodstavce"/>
    <w:rsid w:val="002F4E0B"/>
  </w:style>
  <w:style w:type="paragraph" w:styleId="Textpoznpodarou">
    <w:name w:val="footnote text"/>
    <w:basedOn w:val="Normln"/>
    <w:link w:val="TextpoznpodarouChar"/>
    <w:uiPriority w:val="99"/>
    <w:semiHidden/>
    <w:unhideWhenUsed/>
    <w:rsid w:val="00DF240D"/>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DF240D"/>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DF240D"/>
    <w:rPr>
      <w:vertAlign w:val="superscript"/>
    </w:rPr>
  </w:style>
  <w:style w:type="character" w:styleId="Nevyeenzmnka">
    <w:name w:val="Unresolved Mention"/>
    <w:basedOn w:val="Standardnpsmoodstavce"/>
    <w:uiPriority w:val="99"/>
    <w:semiHidden/>
    <w:unhideWhenUsed/>
    <w:rsid w:val="00260F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66536">
      <w:bodyDiv w:val="1"/>
      <w:marLeft w:val="0"/>
      <w:marRight w:val="0"/>
      <w:marTop w:val="0"/>
      <w:marBottom w:val="0"/>
      <w:divBdr>
        <w:top w:val="none" w:sz="0" w:space="0" w:color="auto"/>
        <w:left w:val="none" w:sz="0" w:space="0" w:color="auto"/>
        <w:bottom w:val="none" w:sz="0" w:space="0" w:color="auto"/>
        <w:right w:val="none" w:sz="0" w:space="0" w:color="auto"/>
      </w:divBdr>
    </w:div>
    <w:div w:id="553126330">
      <w:bodyDiv w:val="1"/>
      <w:marLeft w:val="0"/>
      <w:marRight w:val="0"/>
      <w:marTop w:val="0"/>
      <w:marBottom w:val="0"/>
      <w:divBdr>
        <w:top w:val="none" w:sz="0" w:space="0" w:color="auto"/>
        <w:left w:val="none" w:sz="0" w:space="0" w:color="auto"/>
        <w:bottom w:val="none" w:sz="0" w:space="0" w:color="auto"/>
        <w:right w:val="none" w:sz="0" w:space="0" w:color="auto"/>
      </w:divBdr>
    </w:div>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270971745">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 w:id="177054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07/relationships/hdphoto" Target="media/hdphoto1.wdp"/><Relationship Id="rId18" Type="http://schemas.openxmlformats.org/officeDocument/2006/relationships/image" Target="media/image2.png"/><Relationship Id="rId26"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hyperlink" Target="https://muzeumricany.cz/wp-content/uploads/2021/04/4.1-Pr%C5%AFvodce-programem-Ornamenty.pdf"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rvp.cz/" TargetMode="External"/><Relationship Id="rId25"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hyperlink" Target="https://muzeumricany.cz/regionalni-ucebnice/programy-hands-on/ornamenty/" TargetMode="External"/><Relationship Id="rId20" Type="http://schemas.openxmlformats.org/officeDocument/2006/relationships/hyperlink" Target="https://muzeumricany.cz/wp-content/uploads/2021/04/4.1-Pr%C5%AFvodce-programem-Ornamenty.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muzeumricany.cz/regionalni-ucebnice/programy-hands-on/ornamenty/" TargetMode="External"/><Relationship Id="rId5" Type="http://schemas.openxmlformats.org/officeDocument/2006/relationships/customXml" Target="../customXml/item5.xml"/><Relationship Id="rId15" Type="http://schemas.openxmlformats.org/officeDocument/2006/relationships/hyperlink" Target="https://muzeumricany.cz/" TargetMode="External"/><Relationship Id="rId23" Type="http://schemas.openxmlformats.org/officeDocument/2006/relationships/hyperlink" Target="http://creativecommons.org/licenses/by-sa/4.0/"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creativecommons.org/licenses/by-sa/4.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U:\HANDS%20ON%20MUZEUM\PROGRAMY%20FINAL%20KE%20ZVE&#344;EJN&#282;N&#205;\Ornament\Vzd&#283;l&#225;vac&#237;%20program%20Ornamenty.docx" TargetMode="External"/><Relationship Id="rId22" Type="http://schemas.openxmlformats.org/officeDocument/2006/relationships/hyperlink" Target="http://www.pavucina-sev.cz/" TargetMode="External"/><Relationship Id="rId27" Type="http://schemas.openxmlformats.org/officeDocument/2006/relationships/footer" Target="foot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0104a4cd-1400-468e-be1b-c7aad71d7d5a"/>
    <ds:schemaRef ds:uri="http://www.w3.org/XML/1998/namespace"/>
  </ds:schemaRefs>
</ds:datastoreItem>
</file>

<file path=customXml/itemProps3.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5.xml><?xml version="1.0" encoding="utf-8"?>
<ds:datastoreItem xmlns:ds="http://schemas.openxmlformats.org/officeDocument/2006/customXml" ds:itemID="{1FF8CCFB-5CF5-4B3E-B4DA-BF3E5B250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49</Pages>
  <Words>15030</Words>
  <Characters>88678</Characters>
  <Application>Microsoft Office Word</Application>
  <DocSecurity>0</DocSecurity>
  <Lines>738</Lines>
  <Paragraphs>207</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103501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233</cp:revision>
  <cp:lastPrinted>2022-09-20T12:26:00Z</cp:lastPrinted>
  <dcterms:created xsi:type="dcterms:W3CDTF">2019-08-08T20:36:00Z</dcterms:created>
  <dcterms:modified xsi:type="dcterms:W3CDTF">2022-09-20T12:26:00Z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