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84493" w14:textId="15E1C53E" w:rsidR="00B667D1" w:rsidRDefault="00520C0A">
      <w:r>
        <w:rPr>
          <w:noProof/>
          <w:lang w:eastAsia="cs-CZ"/>
        </w:rPr>
        <mc:AlternateContent>
          <mc:Choice Requires="wps">
            <w:drawing>
              <wp:anchor distT="0" distB="0" distL="114300" distR="114300" simplePos="0" relativeHeight="251656192" behindDoc="0" locked="0" layoutInCell="1" allowOverlap="1" wp14:anchorId="6B8844B4" wp14:editId="4C317E42">
                <wp:simplePos x="0" y="0"/>
                <wp:positionH relativeFrom="column">
                  <wp:posOffset>681355</wp:posOffset>
                </wp:positionH>
                <wp:positionV relativeFrom="paragraph">
                  <wp:posOffset>1148080</wp:posOffset>
                </wp:positionV>
                <wp:extent cx="4286885" cy="2800350"/>
                <wp:effectExtent l="0" t="0" r="18415" b="1905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885" cy="2800350"/>
                        </a:xfrm>
                        <a:prstGeom prst="rect">
                          <a:avLst/>
                        </a:prstGeom>
                        <a:solidFill>
                          <a:srgbClr val="FFFFFF"/>
                        </a:solidFill>
                        <a:ln w="19050">
                          <a:solidFill>
                            <a:schemeClr val="tx1">
                              <a:lumMod val="95000"/>
                              <a:lumOff val="5000"/>
                            </a:schemeClr>
                          </a:solidFill>
                          <a:miter lim="800000"/>
                          <a:headEnd/>
                          <a:tailEnd/>
                        </a:ln>
                      </wps:spPr>
                      <wps:txbx>
                        <w:txbxContent>
                          <w:p w14:paraId="7F26BE87" w14:textId="77777777" w:rsidR="000A234D" w:rsidRPr="00520C0A" w:rsidRDefault="000A234D" w:rsidP="00CB6D89">
                            <w:pPr>
                              <w:spacing w:line="276" w:lineRule="auto"/>
                              <w:jc w:val="center"/>
                              <w:rPr>
                                <w:color w:val="003399"/>
                                <w:sz w:val="72"/>
                              </w:rPr>
                            </w:pPr>
                          </w:p>
                          <w:p w14:paraId="6B8844C5" w14:textId="4D397C95" w:rsidR="000A234D" w:rsidRPr="006B5391" w:rsidRDefault="000A234D" w:rsidP="004C0891">
                            <w:pPr>
                              <w:pStyle w:val="Nadpis1"/>
                              <w:jc w:val="center"/>
                            </w:pPr>
                            <w:bookmarkStart w:id="0" w:name="_Toc114572558"/>
                            <w:r>
                              <w:t>Lovci a sběrači</w:t>
                            </w:r>
                            <w:bookmarkEnd w:id="0"/>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8844B4" id="_x0000_t202" coordsize="21600,21600" o:spt="202" path="m,l,21600r21600,l21600,xe">
                <v:stroke joinstyle="miter"/>
                <v:path gradientshapeok="t" o:connecttype="rect"/>
              </v:shapetype>
              <v:shape id="Textové pole 2" o:spid="_x0000_s1026" type="#_x0000_t202" style="position:absolute;left:0;text-align:left;margin-left:53.65pt;margin-top:90.4pt;width:337.55pt;height:22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" strokecolor="#0d0d0d [3069]" strokeweight="1.5pt">
                <v:textbox>
                  <w:txbxContent>
                    <w:p w14:paraId="7F26BE87" w14:textId="77777777" w:rsidR="000A234D" w:rsidRPr="00520C0A" w:rsidRDefault="000A234D" w:rsidP="00CB6D89">
                      <w:pPr>
                        <w:spacing w:line="276" w:lineRule="auto"/>
                        <w:jc w:val="center"/>
                        <w:rPr>
                          <w:color w:val="003399"/>
                          <w:sz w:val="72"/>
                        </w:rPr>
                      </w:pPr>
                    </w:p>
                    <w:p w14:paraId="6B8844C5" w14:textId="4D397C95" w:rsidR="000A234D" w:rsidRPr="006B5391" w:rsidRDefault="000A234D" w:rsidP="004C0891">
                      <w:pPr>
                        <w:pStyle w:val="Nadpis1"/>
                        <w:jc w:val="center"/>
                      </w:pPr>
                      <w:bookmarkStart w:id="1" w:name="_Toc114572558"/>
                      <w:r>
                        <w:t>Lovci a sběrači</w:t>
                      </w:r>
                      <w:bookmarkEnd w:id="1"/>
                      <w:r>
                        <w:t xml:space="preserve"> </w:t>
                      </w:r>
                    </w:p>
                  </w:txbxContent>
                </v:textbox>
              </v:shape>
            </w:pict>
          </mc:Fallback>
        </mc:AlternateContent>
      </w:r>
      <w:r w:rsidR="000727A3">
        <w:rPr>
          <w:noProof/>
          <w:lang w:eastAsia="cs-CZ"/>
        </w:rPr>
        <w:drawing>
          <wp:anchor distT="0" distB="0" distL="114300" distR="114300" simplePos="0" relativeHeight="251660288" behindDoc="1" locked="0" layoutInCell="1" allowOverlap="1" wp14:anchorId="6B8844B2" wp14:editId="11016A17">
            <wp:simplePos x="0" y="0"/>
            <wp:positionH relativeFrom="column">
              <wp:posOffset>-934301</wp:posOffset>
            </wp:positionH>
            <wp:positionV relativeFrom="paragraph">
              <wp:posOffset>-891169</wp:posOffset>
            </wp:positionV>
            <wp:extent cx="7625751" cy="9652959"/>
            <wp:effectExtent l="0" t="0" r="0" b="571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cstate="print">
                      <a:extLst>
                        <a:ext uri="{BEBA8EAE-BF5A-486C-A8C5-ECC9F3942E4B}">
                          <a14:imgProps xmlns:a14="http://schemas.microsoft.com/office/drawing/2010/main">
                            <a14:imgLayer r:embed="rId13">
                              <a14:imgEffect>
                                <a14:colorTemperature colorTemp="4700"/>
                              </a14:imgEffect>
                              <a14:imgEffect>
                                <a14:saturation sat="0"/>
                              </a14:imgEffect>
                            </a14:imgLayer>
                          </a14:imgProps>
                        </a:ext>
                        <a:ext uri="{28A0092B-C50C-407E-A947-70E740481C1C}">
                          <a14:useLocalDpi xmlns:a14="http://schemas.microsoft.com/office/drawing/2010/main" val="0"/>
                        </a:ext>
                      </a:extLst>
                    </a:blip>
                    <a:srcRect l="31177" t="10551" r="30902" b="11689"/>
                    <a:stretch/>
                  </pic:blipFill>
                  <pic:spPr bwMode="auto">
                    <a:xfrm>
                      <a:off x="0" y="0"/>
                      <a:ext cx="7625751" cy="965295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667D1">
        <w:br w:type="page"/>
      </w:r>
    </w:p>
    <w:sdt>
      <w:sdtPr>
        <w:rPr>
          <w:rFonts w:eastAsiaTheme="minorHAnsi" w:cstheme="minorBidi"/>
          <w:b w:val="0"/>
          <w:bCs w:val="0"/>
          <w:color w:val="auto"/>
          <w:sz w:val="22"/>
          <w:szCs w:val="22"/>
          <w:lang w:eastAsia="en-US"/>
        </w:rPr>
        <w:id w:val="-1338920749"/>
        <w:docPartObj>
          <w:docPartGallery w:val="Table of Contents"/>
          <w:docPartUnique/>
        </w:docPartObj>
      </w:sdtPr>
      <w:sdtEndPr>
        <w:rPr>
          <w:rFonts w:cs="Arial"/>
        </w:rPr>
      </w:sdtEndPr>
      <w:sdtContent>
        <w:p w14:paraId="6B884494" w14:textId="77777777" w:rsidR="00EE4A96" w:rsidRPr="00F54DC9" w:rsidRDefault="00EE4A96" w:rsidP="00CB6D89">
          <w:pPr>
            <w:pStyle w:val="Nadpisobsahu"/>
            <w:spacing w:line="276" w:lineRule="auto"/>
            <w:rPr>
              <w:rFonts w:cs="Arial"/>
            </w:rPr>
          </w:pPr>
          <w:r w:rsidRPr="00F54DC9">
            <w:rPr>
              <w:rFonts w:cs="Arial"/>
            </w:rPr>
            <w:t>Obsah</w:t>
          </w:r>
        </w:p>
        <w:p w14:paraId="7ABC156A" w14:textId="116014F4" w:rsidR="006F2BF9" w:rsidRDefault="00EE4A96">
          <w:pPr>
            <w:pStyle w:val="Obsah1"/>
            <w:tabs>
              <w:tab w:val="right" w:leader="dot" w:pos="9060"/>
            </w:tabs>
            <w:rPr>
              <w:rFonts w:eastAsiaTheme="minorEastAsia" w:cstheme="minorBidi"/>
              <w:noProof/>
              <w:lang w:eastAsia="cs-CZ"/>
            </w:rPr>
          </w:pPr>
          <w:r w:rsidRPr="00F54DC9">
            <w:fldChar w:fldCharType="begin"/>
          </w:r>
          <w:r w:rsidRPr="00F54DC9">
            <w:instrText xml:space="preserve"> TOC \o "1-3" \h \z \u </w:instrText>
          </w:r>
          <w:r w:rsidRPr="00F54DC9">
            <w:fldChar w:fldCharType="separate"/>
          </w:r>
          <w:hyperlink r:id="rId14" w:anchor="_Toc114572558" w:history="1">
            <w:r w:rsidR="006F2BF9" w:rsidRPr="004A1483">
              <w:rPr>
                <w:rStyle w:val="Hypertextovodkaz"/>
                <w:noProof/>
              </w:rPr>
              <w:t>Lovci a sběrači</w:t>
            </w:r>
            <w:r w:rsidR="006F2BF9">
              <w:rPr>
                <w:noProof/>
                <w:webHidden/>
              </w:rPr>
              <w:tab/>
            </w:r>
            <w:r w:rsidR="006F2BF9">
              <w:rPr>
                <w:noProof/>
                <w:webHidden/>
              </w:rPr>
              <w:fldChar w:fldCharType="begin"/>
            </w:r>
            <w:r w:rsidR="006F2BF9">
              <w:rPr>
                <w:noProof/>
                <w:webHidden/>
              </w:rPr>
              <w:instrText xml:space="preserve"> PAGEREF _Toc114572558 \h </w:instrText>
            </w:r>
            <w:r w:rsidR="006F2BF9">
              <w:rPr>
                <w:noProof/>
                <w:webHidden/>
              </w:rPr>
            </w:r>
            <w:r w:rsidR="006F2BF9">
              <w:rPr>
                <w:noProof/>
                <w:webHidden/>
              </w:rPr>
              <w:fldChar w:fldCharType="separate"/>
            </w:r>
            <w:r w:rsidR="005305A6">
              <w:rPr>
                <w:noProof/>
                <w:webHidden/>
              </w:rPr>
              <w:t>1</w:t>
            </w:r>
            <w:r w:rsidR="006F2BF9">
              <w:rPr>
                <w:noProof/>
                <w:webHidden/>
              </w:rPr>
              <w:fldChar w:fldCharType="end"/>
            </w:r>
          </w:hyperlink>
        </w:p>
        <w:p w14:paraId="1C8E7926" w14:textId="00715FF0" w:rsidR="006F2BF9" w:rsidRDefault="005305A6">
          <w:pPr>
            <w:pStyle w:val="Obsah1"/>
            <w:tabs>
              <w:tab w:val="right" w:leader="dot" w:pos="9060"/>
            </w:tabs>
            <w:rPr>
              <w:rFonts w:eastAsiaTheme="minorEastAsia" w:cstheme="minorBidi"/>
              <w:noProof/>
              <w:lang w:eastAsia="cs-CZ"/>
            </w:rPr>
          </w:pPr>
          <w:hyperlink w:anchor="_Toc114572559" w:history="1">
            <w:r w:rsidR="006F2BF9" w:rsidRPr="004A1483">
              <w:rPr>
                <w:rStyle w:val="Hypertextovodkaz"/>
                <w:noProof/>
              </w:rPr>
              <w:t>1 Vzdělávací program a jeho pojetí</w:t>
            </w:r>
            <w:r w:rsidR="006F2BF9">
              <w:rPr>
                <w:noProof/>
                <w:webHidden/>
              </w:rPr>
              <w:tab/>
            </w:r>
            <w:r w:rsidR="006F2BF9">
              <w:rPr>
                <w:noProof/>
                <w:webHidden/>
              </w:rPr>
              <w:fldChar w:fldCharType="begin"/>
            </w:r>
            <w:r w:rsidR="006F2BF9">
              <w:rPr>
                <w:noProof/>
                <w:webHidden/>
              </w:rPr>
              <w:instrText xml:space="preserve"> PAGEREF _Toc114572559 \h </w:instrText>
            </w:r>
            <w:r w:rsidR="006F2BF9">
              <w:rPr>
                <w:noProof/>
                <w:webHidden/>
              </w:rPr>
            </w:r>
            <w:r w:rsidR="006F2BF9">
              <w:rPr>
                <w:noProof/>
                <w:webHidden/>
              </w:rPr>
              <w:fldChar w:fldCharType="separate"/>
            </w:r>
            <w:r>
              <w:rPr>
                <w:noProof/>
                <w:webHidden/>
              </w:rPr>
              <w:t>3</w:t>
            </w:r>
            <w:r w:rsidR="006F2BF9">
              <w:rPr>
                <w:noProof/>
                <w:webHidden/>
              </w:rPr>
              <w:fldChar w:fldCharType="end"/>
            </w:r>
          </w:hyperlink>
        </w:p>
        <w:p w14:paraId="20CA612D" w14:textId="20D51457" w:rsidR="006F2BF9" w:rsidRDefault="005305A6">
          <w:pPr>
            <w:pStyle w:val="Obsah2"/>
            <w:tabs>
              <w:tab w:val="right" w:leader="dot" w:pos="9060"/>
            </w:tabs>
            <w:rPr>
              <w:rFonts w:eastAsiaTheme="minorEastAsia" w:cstheme="minorBidi"/>
              <w:noProof/>
              <w:lang w:eastAsia="cs-CZ"/>
            </w:rPr>
          </w:pPr>
          <w:hyperlink w:anchor="_Toc114572560" w:history="1">
            <w:r w:rsidR="006F2BF9" w:rsidRPr="004A1483">
              <w:rPr>
                <w:rStyle w:val="Hypertextovodkaz"/>
                <w:noProof/>
              </w:rPr>
              <w:t>1.1 Základní údaje</w:t>
            </w:r>
            <w:r w:rsidR="006F2BF9">
              <w:rPr>
                <w:noProof/>
                <w:webHidden/>
              </w:rPr>
              <w:tab/>
            </w:r>
            <w:r w:rsidR="006F2BF9">
              <w:rPr>
                <w:noProof/>
                <w:webHidden/>
              </w:rPr>
              <w:fldChar w:fldCharType="begin"/>
            </w:r>
            <w:r w:rsidR="006F2BF9">
              <w:rPr>
                <w:noProof/>
                <w:webHidden/>
              </w:rPr>
              <w:instrText xml:space="preserve"> PAGEREF _Toc114572560 \h </w:instrText>
            </w:r>
            <w:r w:rsidR="006F2BF9">
              <w:rPr>
                <w:noProof/>
                <w:webHidden/>
              </w:rPr>
            </w:r>
            <w:r w:rsidR="006F2BF9">
              <w:rPr>
                <w:noProof/>
                <w:webHidden/>
              </w:rPr>
              <w:fldChar w:fldCharType="separate"/>
            </w:r>
            <w:r>
              <w:rPr>
                <w:noProof/>
                <w:webHidden/>
              </w:rPr>
              <w:t>3</w:t>
            </w:r>
            <w:r w:rsidR="006F2BF9">
              <w:rPr>
                <w:noProof/>
                <w:webHidden/>
              </w:rPr>
              <w:fldChar w:fldCharType="end"/>
            </w:r>
          </w:hyperlink>
        </w:p>
        <w:p w14:paraId="0EFEC1EF" w14:textId="4B69A321" w:rsidR="006F2BF9" w:rsidRDefault="005305A6">
          <w:pPr>
            <w:pStyle w:val="Obsah2"/>
            <w:tabs>
              <w:tab w:val="right" w:leader="dot" w:pos="9060"/>
            </w:tabs>
            <w:rPr>
              <w:rFonts w:eastAsiaTheme="minorEastAsia" w:cstheme="minorBidi"/>
              <w:noProof/>
              <w:lang w:eastAsia="cs-CZ"/>
            </w:rPr>
          </w:pPr>
          <w:hyperlink w:anchor="_Toc114572561" w:history="1">
            <w:r w:rsidR="006F2BF9" w:rsidRPr="004A1483">
              <w:rPr>
                <w:rStyle w:val="Hypertextovodkaz"/>
                <w:noProof/>
              </w:rPr>
              <w:t>1.2 Anotace programu</w:t>
            </w:r>
            <w:r w:rsidR="006F2BF9">
              <w:rPr>
                <w:noProof/>
                <w:webHidden/>
              </w:rPr>
              <w:tab/>
            </w:r>
            <w:r w:rsidR="006F2BF9">
              <w:rPr>
                <w:noProof/>
                <w:webHidden/>
              </w:rPr>
              <w:fldChar w:fldCharType="begin"/>
            </w:r>
            <w:r w:rsidR="006F2BF9">
              <w:rPr>
                <w:noProof/>
                <w:webHidden/>
              </w:rPr>
              <w:instrText xml:space="preserve"> PAGEREF _Toc114572561 \h </w:instrText>
            </w:r>
            <w:r w:rsidR="006F2BF9">
              <w:rPr>
                <w:noProof/>
                <w:webHidden/>
              </w:rPr>
            </w:r>
            <w:r w:rsidR="006F2BF9">
              <w:rPr>
                <w:noProof/>
                <w:webHidden/>
              </w:rPr>
              <w:fldChar w:fldCharType="separate"/>
            </w:r>
            <w:r>
              <w:rPr>
                <w:noProof/>
                <w:webHidden/>
              </w:rPr>
              <w:t>4</w:t>
            </w:r>
            <w:r w:rsidR="006F2BF9">
              <w:rPr>
                <w:noProof/>
                <w:webHidden/>
              </w:rPr>
              <w:fldChar w:fldCharType="end"/>
            </w:r>
          </w:hyperlink>
        </w:p>
        <w:p w14:paraId="5E62A558" w14:textId="64AD04FB" w:rsidR="006F2BF9" w:rsidRDefault="005305A6">
          <w:pPr>
            <w:pStyle w:val="Obsah2"/>
            <w:tabs>
              <w:tab w:val="right" w:leader="dot" w:pos="9060"/>
            </w:tabs>
            <w:rPr>
              <w:rFonts w:eastAsiaTheme="minorEastAsia" w:cstheme="minorBidi"/>
              <w:noProof/>
              <w:lang w:eastAsia="cs-CZ"/>
            </w:rPr>
          </w:pPr>
          <w:hyperlink w:anchor="_Toc114572562" w:history="1">
            <w:r w:rsidR="006F2BF9" w:rsidRPr="004A1483">
              <w:rPr>
                <w:rStyle w:val="Hypertextovodkaz"/>
                <w:noProof/>
              </w:rPr>
              <w:t>1.3 Cíl programu</w:t>
            </w:r>
            <w:r w:rsidR="006F2BF9">
              <w:rPr>
                <w:noProof/>
                <w:webHidden/>
              </w:rPr>
              <w:tab/>
            </w:r>
            <w:r w:rsidR="006F2BF9">
              <w:rPr>
                <w:noProof/>
                <w:webHidden/>
              </w:rPr>
              <w:fldChar w:fldCharType="begin"/>
            </w:r>
            <w:r w:rsidR="006F2BF9">
              <w:rPr>
                <w:noProof/>
                <w:webHidden/>
              </w:rPr>
              <w:instrText xml:space="preserve"> PAGEREF _Toc114572562 \h </w:instrText>
            </w:r>
            <w:r w:rsidR="006F2BF9">
              <w:rPr>
                <w:noProof/>
                <w:webHidden/>
              </w:rPr>
            </w:r>
            <w:r w:rsidR="006F2BF9">
              <w:rPr>
                <w:noProof/>
                <w:webHidden/>
              </w:rPr>
              <w:fldChar w:fldCharType="separate"/>
            </w:r>
            <w:r>
              <w:rPr>
                <w:noProof/>
                <w:webHidden/>
              </w:rPr>
              <w:t>4</w:t>
            </w:r>
            <w:r w:rsidR="006F2BF9">
              <w:rPr>
                <w:noProof/>
                <w:webHidden/>
              </w:rPr>
              <w:fldChar w:fldCharType="end"/>
            </w:r>
          </w:hyperlink>
        </w:p>
        <w:p w14:paraId="096E11AA" w14:textId="40B33601" w:rsidR="006F2BF9" w:rsidRDefault="005305A6">
          <w:pPr>
            <w:pStyle w:val="Obsah2"/>
            <w:tabs>
              <w:tab w:val="right" w:leader="dot" w:pos="9060"/>
            </w:tabs>
            <w:rPr>
              <w:rFonts w:eastAsiaTheme="minorEastAsia" w:cstheme="minorBidi"/>
              <w:noProof/>
              <w:lang w:eastAsia="cs-CZ"/>
            </w:rPr>
          </w:pPr>
          <w:hyperlink w:anchor="_Toc114572563" w:history="1">
            <w:r w:rsidR="006F2BF9" w:rsidRPr="004A1483">
              <w:rPr>
                <w:rStyle w:val="Hypertextovodkaz"/>
                <w:noProof/>
              </w:rPr>
              <w:t>1.4 Klíčové kompetence a konkrétní způsob jejich rozvoje v programu</w:t>
            </w:r>
            <w:r w:rsidR="006F2BF9">
              <w:rPr>
                <w:noProof/>
                <w:webHidden/>
              </w:rPr>
              <w:tab/>
            </w:r>
            <w:r w:rsidR="006F2BF9">
              <w:rPr>
                <w:noProof/>
                <w:webHidden/>
              </w:rPr>
              <w:fldChar w:fldCharType="begin"/>
            </w:r>
            <w:r w:rsidR="006F2BF9">
              <w:rPr>
                <w:noProof/>
                <w:webHidden/>
              </w:rPr>
              <w:instrText xml:space="preserve"> PAGEREF _Toc114572563 \h </w:instrText>
            </w:r>
            <w:r w:rsidR="006F2BF9">
              <w:rPr>
                <w:noProof/>
                <w:webHidden/>
              </w:rPr>
            </w:r>
            <w:r w:rsidR="006F2BF9">
              <w:rPr>
                <w:noProof/>
                <w:webHidden/>
              </w:rPr>
              <w:fldChar w:fldCharType="separate"/>
            </w:r>
            <w:r>
              <w:rPr>
                <w:noProof/>
                <w:webHidden/>
              </w:rPr>
              <w:t>5</w:t>
            </w:r>
            <w:r w:rsidR="006F2BF9">
              <w:rPr>
                <w:noProof/>
                <w:webHidden/>
              </w:rPr>
              <w:fldChar w:fldCharType="end"/>
            </w:r>
          </w:hyperlink>
        </w:p>
        <w:p w14:paraId="5EA8616D" w14:textId="40AC1638" w:rsidR="006F2BF9" w:rsidRDefault="005305A6">
          <w:pPr>
            <w:pStyle w:val="Obsah2"/>
            <w:tabs>
              <w:tab w:val="right" w:leader="dot" w:pos="9060"/>
            </w:tabs>
            <w:rPr>
              <w:rFonts w:eastAsiaTheme="minorEastAsia" w:cstheme="minorBidi"/>
              <w:noProof/>
              <w:lang w:eastAsia="cs-CZ"/>
            </w:rPr>
          </w:pPr>
          <w:hyperlink w:anchor="_Toc114572564" w:history="1">
            <w:r w:rsidR="006F2BF9" w:rsidRPr="004A1483">
              <w:rPr>
                <w:rStyle w:val="Hypertextovodkaz"/>
                <w:noProof/>
              </w:rPr>
              <w:t>1.5 Forma</w:t>
            </w:r>
            <w:r w:rsidR="006F2BF9">
              <w:rPr>
                <w:noProof/>
                <w:webHidden/>
              </w:rPr>
              <w:tab/>
            </w:r>
            <w:r w:rsidR="006F2BF9">
              <w:rPr>
                <w:noProof/>
                <w:webHidden/>
              </w:rPr>
              <w:fldChar w:fldCharType="begin"/>
            </w:r>
            <w:r w:rsidR="006F2BF9">
              <w:rPr>
                <w:noProof/>
                <w:webHidden/>
              </w:rPr>
              <w:instrText xml:space="preserve"> PAGEREF _Toc114572564 \h </w:instrText>
            </w:r>
            <w:r w:rsidR="006F2BF9">
              <w:rPr>
                <w:noProof/>
                <w:webHidden/>
              </w:rPr>
            </w:r>
            <w:r w:rsidR="006F2BF9">
              <w:rPr>
                <w:noProof/>
                <w:webHidden/>
              </w:rPr>
              <w:fldChar w:fldCharType="separate"/>
            </w:r>
            <w:r>
              <w:rPr>
                <w:noProof/>
                <w:webHidden/>
              </w:rPr>
              <w:t>6</w:t>
            </w:r>
            <w:r w:rsidR="006F2BF9">
              <w:rPr>
                <w:noProof/>
                <w:webHidden/>
              </w:rPr>
              <w:fldChar w:fldCharType="end"/>
            </w:r>
          </w:hyperlink>
        </w:p>
        <w:p w14:paraId="7CAE750D" w14:textId="582C53CB" w:rsidR="006F2BF9" w:rsidRDefault="005305A6">
          <w:pPr>
            <w:pStyle w:val="Obsah2"/>
            <w:tabs>
              <w:tab w:val="right" w:leader="dot" w:pos="9060"/>
            </w:tabs>
            <w:rPr>
              <w:rFonts w:eastAsiaTheme="minorEastAsia" w:cstheme="minorBidi"/>
              <w:noProof/>
              <w:lang w:eastAsia="cs-CZ"/>
            </w:rPr>
          </w:pPr>
          <w:hyperlink w:anchor="_Toc114572565" w:history="1">
            <w:r w:rsidR="006F2BF9" w:rsidRPr="004A1483">
              <w:rPr>
                <w:rStyle w:val="Hypertextovodkaz"/>
                <w:noProof/>
              </w:rPr>
              <w:t>1.6 Hodinová dotace</w:t>
            </w:r>
            <w:r w:rsidR="006F2BF9">
              <w:rPr>
                <w:noProof/>
                <w:webHidden/>
              </w:rPr>
              <w:tab/>
            </w:r>
            <w:r w:rsidR="006F2BF9">
              <w:rPr>
                <w:noProof/>
                <w:webHidden/>
              </w:rPr>
              <w:fldChar w:fldCharType="begin"/>
            </w:r>
            <w:r w:rsidR="006F2BF9">
              <w:rPr>
                <w:noProof/>
                <w:webHidden/>
              </w:rPr>
              <w:instrText xml:space="preserve"> PAGEREF _Toc114572565 \h </w:instrText>
            </w:r>
            <w:r w:rsidR="006F2BF9">
              <w:rPr>
                <w:noProof/>
                <w:webHidden/>
              </w:rPr>
            </w:r>
            <w:r w:rsidR="006F2BF9">
              <w:rPr>
                <w:noProof/>
                <w:webHidden/>
              </w:rPr>
              <w:fldChar w:fldCharType="separate"/>
            </w:r>
            <w:r>
              <w:rPr>
                <w:noProof/>
                <w:webHidden/>
              </w:rPr>
              <w:t>6</w:t>
            </w:r>
            <w:r w:rsidR="006F2BF9">
              <w:rPr>
                <w:noProof/>
                <w:webHidden/>
              </w:rPr>
              <w:fldChar w:fldCharType="end"/>
            </w:r>
          </w:hyperlink>
        </w:p>
        <w:p w14:paraId="4BCD677D" w14:textId="4A8BE15E" w:rsidR="006F2BF9" w:rsidRDefault="005305A6">
          <w:pPr>
            <w:pStyle w:val="Obsah2"/>
            <w:tabs>
              <w:tab w:val="right" w:leader="dot" w:pos="9060"/>
            </w:tabs>
            <w:rPr>
              <w:rFonts w:eastAsiaTheme="minorEastAsia" w:cstheme="minorBidi"/>
              <w:noProof/>
              <w:lang w:eastAsia="cs-CZ"/>
            </w:rPr>
          </w:pPr>
          <w:hyperlink w:anchor="_Toc114572566" w:history="1">
            <w:r w:rsidR="006F2BF9" w:rsidRPr="004A1483">
              <w:rPr>
                <w:rStyle w:val="Hypertextovodkaz"/>
                <w:noProof/>
              </w:rPr>
              <w:t>1.7 Předpokládaný počet účastníků a upřesnění cílové skupiny</w:t>
            </w:r>
            <w:r w:rsidR="006F2BF9">
              <w:rPr>
                <w:noProof/>
                <w:webHidden/>
              </w:rPr>
              <w:tab/>
            </w:r>
            <w:r w:rsidR="006F2BF9">
              <w:rPr>
                <w:noProof/>
                <w:webHidden/>
              </w:rPr>
              <w:fldChar w:fldCharType="begin"/>
            </w:r>
            <w:r w:rsidR="006F2BF9">
              <w:rPr>
                <w:noProof/>
                <w:webHidden/>
              </w:rPr>
              <w:instrText xml:space="preserve"> PAGEREF _Toc114572566 \h </w:instrText>
            </w:r>
            <w:r w:rsidR="006F2BF9">
              <w:rPr>
                <w:noProof/>
                <w:webHidden/>
              </w:rPr>
            </w:r>
            <w:r w:rsidR="006F2BF9">
              <w:rPr>
                <w:noProof/>
                <w:webHidden/>
              </w:rPr>
              <w:fldChar w:fldCharType="separate"/>
            </w:r>
            <w:r>
              <w:rPr>
                <w:noProof/>
                <w:webHidden/>
              </w:rPr>
              <w:t>6</w:t>
            </w:r>
            <w:r w:rsidR="006F2BF9">
              <w:rPr>
                <w:noProof/>
                <w:webHidden/>
              </w:rPr>
              <w:fldChar w:fldCharType="end"/>
            </w:r>
          </w:hyperlink>
        </w:p>
        <w:p w14:paraId="2207F251" w14:textId="1E07875D" w:rsidR="006F2BF9" w:rsidRDefault="005305A6">
          <w:pPr>
            <w:pStyle w:val="Obsah2"/>
            <w:tabs>
              <w:tab w:val="right" w:leader="dot" w:pos="9060"/>
            </w:tabs>
            <w:rPr>
              <w:rFonts w:eastAsiaTheme="minorEastAsia" w:cstheme="minorBidi"/>
              <w:noProof/>
              <w:lang w:eastAsia="cs-CZ"/>
            </w:rPr>
          </w:pPr>
          <w:hyperlink w:anchor="_Toc114572567" w:history="1">
            <w:r w:rsidR="006F2BF9" w:rsidRPr="004A1483">
              <w:rPr>
                <w:rStyle w:val="Hypertextovodkaz"/>
                <w:noProof/>
              </w:rPr>
              <w:t>1.8 Metody a způsoby realizace</w:t>
            </w:r>
            <w:r w:rsidR="006F2BF9">
              <w:rPr>
                <w:noProof/>
                <w:webHidden/>
              </w:rPr>
              <w:tab/>
            </w:r>
            <w:r w:rsidR="006F2BF9">
              <w:rPr>
                <w:noProof/>
                <w:webHidden/>
              </w:rPr>
              <w:fldChar w:fldCharType="begin"/>
            </w:r>
            <w:r w:rsidR="006F2BF9">
              <w:rPr>
                <w:noProof/>
                <w:webHidden/>
              </w:rPr>
              <w:instrText xml:space="preserve"> PAGEREF _Toc114572567 \h </w:instrText>
            </w:r>
            <w:r w:rsidR="006F2BF9">
              <w:rPr>
                <w:noProof/>
                <w:webHidden/>
              </w:rPr>
            </w:r>
            <w:r w:rsidR="006F2BF9">
              <w:rPr>
                <w:noProof/>
                <w:webHidden/>
              </w:rPr>
              <w:fldChar w:fldCharType="separate"/>
            </w:r>
            <w:r>
              <w:rPr>
                <w:noProof/>
                <w:webHidden/>
              </w:rPr>
              <w:t>7</w:t>
            </w:r>
            <w:r w:rsidR="006F2BF9">
              <w:rPr>
                <w:noProof/>
                <w:webHidden/>
              </w:rPr>
              <w:fldChar w:fldCharType="end"/>
            </w:r>
          </w:hyperlink>
        </w:p>
        <w:p w14:paraId="25E7C0FA" w14:textId="44140BCE" w:rsidR="006F2BF9" w:rsidRDefault="005305A6">
          <w:pPr>
            <w:pStyle w:val="Obsah2"/>
            <w:tabs>
              <w:tab w:val="right" w:leader="dot" w:pos="9060"/>
            </w:tabs>
            <w:rPr>
              <w:rFonts w:eastAsiaTheme="minorEastAsia" w:cstheme="minorBidi"/>
              <w:noProof/>
              <w:lang w:eastAsia="cs-CZ"/>
            </w:rPr>
          </w:pPr>
          <w:hyperlink w:anchor="_Toc114572568" w:history="1">
            <w:r w:rsidR="006F2BF9" w:rsidRPr="004A1483">
              <w:rPr>
                <w:rStyle w:val="Hypertextovodkaz"/>
                <w:noProof/>
              </w:rPr>
              <w:t>1.9 Obsah – přehled tematických bloků a podrobný přehled témat programu a jejich anotace včetně dílčí hodinové dotace</w:t>
            </w:r>
            <w:r w:rsidR="006F2BF9">
              <w:rPr>
                <w:noProof/>
                <w:webHidden/>
              </w:rPr>
              <w:tab/>
            </w:r>
            <w:r w:rsidR="006F2BF9">
              <w:rPr>
                <w:noProof/>
                <w:webHidden/>
              </w:rPr>
              <w:fldChar w:fldCharType="begin"/>
            </w:r>
            <w:r w:rsidR="006F2BF9">
              <w:rPr>
                <w:noProof/>
                <w:webHidden/>
              </w:rPr>
              <w:instrText xml:space="preserve"> PAGEREF _Toc114572568 \h </w:instrText>
            </w:r>
            <w:r w:rsidR="006F2BF9">
              <w:rPr>
                <w:noProof/>
                <w:webHidden/>
              </w:rPr>
            </w:r>
            <w:r w:rsidR="006F2BF9">
              <w:rPr>
                <w:noProof/>
                <w:webHidden/>
              </w:rPr>
              <w:fldChar w:fldCharType="separate"/>
            </w:r>
            <w:r>
              <w:rPr>
                <w:noProof/>
                <w:webHidden/>
              </w:rPr>
              <w:t>7</w:t>
            </w:r>
            <w:r w:rsidR="006F2BF9">
              <w:rPr>
                <w:noProof/>
                <w:webHidden/>
              </w:rPr>
              <w:fldChar w:fldCharType="end"/>
            </w:r>
          </w:hyperlink>
        </w:p>
        <w:p w14:paraId="46E30F76" w14:textId="6B3D04A4" w:rsidR="006F2BF9" w:rsidRDefault="005305A6">
          <w:pPr>
            <w:pStyle w:val="Obsah2"/>
            <w:tabs>
              <w:tab w:val="right" w:leader="dot" w:pos="9060"/>
            </w:tabs>
            <w:rPr>
              <w:rFonts w:eastAsiaTheme="minorEastAsia" w:cstheme="minorBidi"/>
              <w:noProof/>
              <w:lang w:eastAsia="cs-CZ"/>
            </w:rPr>
          </w:pPr>
          <w:hyperlink w:anchor="_Toc114572569" w:history="1">
            <w:r w:rsidR="006F2BF9" w:rsidRPr="004A1483">
              <w:rPr>
                <w:rStyle w:val="Hypertextovodkaz"/>
                <w:noProof/>
              </w:rPr>
              <w:t>1.10 Materiální a technické zabezpečení</w:t>
            </w:r>
            <w:r w:rsidR="006F2BF9">
              <w:rPr>
                <w:noProof/>
                <w:webHidden/>
              </w:rPr>
              <w:tab/>
            </w:r>
            <w:r w:rsidR="006F2BF9">
              <w:rPr>
                <w:noProof/>
                <w:webHidden/>
              </w:rPr>
              <w:fldChar w:fldCharType="begin"/>
            </w:r>
            <w:r w:rsidR="006F2BF9">
              <w:rPr>
                <w:noProof/>
                <w:webHidden/>
              </w:rPr>
              <w:instrText xml:space="preserve"> PAGEREF _Toc114572569 \h </w:instrText>
            </w:r>
            <w:r w:rsidR="006F2BF9">
              <w:rPr>
                <w:noProof/>
                <w:webHidden/>
              </w:rPr>
            </w:r>
            <w:r w:rsidR="006F2BF9">
              <w:rPr>
                <w:noProof/>
                <w:webHidden/>
              </w:rPr>
              <w:fldChar w:fldCharType="separate"/>
            </w:r>
            <w:r>
              <w:rPr>
                <w:noProof/>
                <w:webHidden/>
              </w:rPr>
              <w:t>8</w:t>
            </w:r>
            <w:r w:rsidR="006F2BF9">
              <w:rPr>
                <w:noProof/>
                <w:webHidden/>
              </w:rPr>
              <w:fldChar w:fldCharType="end"/>
            </w:r>
          </w:hyperlink>
        </w:p>
        <w:p w14:paraId="0FD4F724" w14:textId="420D089E" w:rsidR="006F2BF9" w:rsidRDefault="005305A6">
          <w:pPr>
            <w:pStyle w:val="Obsah2"/>
            <w:tabs>
              <w:tab w:val="right" w:leader="dot" w:pos="9060"/>
            </w:tabs>
            <w:rPr>
              <w:rFonts w:eastAsiaTheme="minorEastAsia" w:cstheme="minorBidi"/>
              <w:noProof/>
              <w:lang w:eastAsia="cs-CZ"/>
            </w:rPr>
          </w:pPr>
          <w:hyperlink w:anchor="_Toc114572570" w:history="1">
            <w:r w:rsidR="006F2BF9" w:rsidRPr="004A1483">
              <w:rPr>
                <w:rStyle w:val="Hypertextovodkaz"/>
                <w:noProof/>
              </w:rPr>
              <w:t>1.11 Plánované místo konání</w:t>
            </w:r>
            <w:r w:rsidR="006F2BF9">
              <w:rPr>
                <w:noProof/>
                <w:webHidden/>
              </w:rPr>
              <w:tab/>
            </w:r>
            <w:r w:rsidR="006F2BF9">
              <w:rPr>
                <w:noProof/>
                <w:webHidden/>
              </w:rPr>
              <w:fldChar w:fldCharType="begin"/>
            </w:r>
            <w:r w:rsidR="006F2BF9">
              <w:rPr>
                <w:noProof/>
                <w:webHidden/>
              </w:rPr>
              <w:instrText xml:space="preserve"> PAGEREF _Toc114572570 \h </w:instrText>
            </w:r>
            <w:r w:rsidR="006F2BF9">
              <w:rPr>
                <w:noProof/>
                <w:webHidden/>
              </w:rPr>
            </w:r>
            <w:r w:rsidR="006F2BF9">
              <w:rPr>
                <w:noProof/>
                <w:webHidden/>
              </w:rPr>
              <w:fldChar w:fldCharType="separate"/>
            </w:r>
            <w:r>
              <w:rPr>
                <w:noProof/>
                <w:webHidden/>
              </w:rPr>
              <w:t>9</w:t>
            </w:r>
            <w:r w:rsidR="006F2BF9">
              <w:rPr>
                <w:noProof/>
                <w:webHidden/>
              </w:rPr>
              <w:fldChar w:fldCharType="end"/>
            </w:r>
          </w:hyperlink>
        </w:p>
        <w:p w14:paraId="7819C850" w14:textId="54DBFC1A" w:rsidR="006F2BF9" w:rsidRDefault="005305A6">
          <w:pPr>
            <w:pStyle w:val="Obsah2"/>
            <w:tabs>
              <w:tab w:val="right" w:leader="dot" w:pos="9060"/>
            </w:tabs>
            <w:rPr>
              <w:rFonts w:eastAsiaTheme="minorEastAsia" w:cstheme="minorBidi"/>
              <w:noProof/>
              <w:lang w:eastAsia="cs-CZ"/>
            </w:rPr>
          </w:pPr>
          <w:hyperlink w:anchor="_Toc114572571" w:history="1">
            <w:r w:rsidR="006F2BF9" w:rsidRPr="004A1483">
              <w:rPr>
                <w:rStyle w:val="Hypertextovodkaz"/>
                <w:noProof/>
              </w:rPr>
              <w:t>1.12 Způsob vyhodnocení realizace programu v období po ukončení projektu</w:t>
            </w:r>
            <w:r w:rsidR="006F2BF9">
              <w:rPr>
                <w:noProof/>
                <w:webHidden/>
              </w:rPr>
              <w:tab/>
            </w:r>
            <w:r w:rsidR="006F2BF9">
              <w:rPr>
                <w:noProof/>
                <w:webHidden/>
              </w:rPr>
              <w:fldChar w:fldCharType="begin"/>
            </w:r>
            <w:r w:rsidR="006F2BF9">
              <w:rPr>
                <w:noProof/>
                <w:webHidden/>
              </w:rPr>
              <w:instrText xml:space="preserve"> PAGEREF _Toc114572571 \h </w:instrText>
            </w:r>
            <w:r w:rsidR="006F2BF9">
              <w:rPr>
                <w:noProof/>
                <w:webHidden/>
              </w:rPr>
            </w:r>
            <w:r w:rsidR="006F2BF9">
              <w:rPr>
                <w:noProof/>
                <w:webHidden/>
              </w:rPr>
              <w:fldChar w:fldCharType="separate"/>
            </w:r>
            <w:r>
              <w:rPr>
                <w:noProof/>
                <w:webHidden/>
              </w:rPr>
              <w:t>9</w:t>
            </w:r>
            <w:r w:rsidR="006F2BF9">
              <w:rPr>
                <w:noProof/>
                <w:webHidden/>
              </w:rPr>
              <w:fldChar w:fldCharType="end"/>
            </w:r>
          </w:hyperlink>
        </w:p>
        <w:p w14:paraId="102693A9" w14:textId="7A436193" w:rsidR="006F2BF9" w:rsidRDefault="005305A6">
          <w:pPr>
            <w:pStyle w:val="Obsah2"/>
            <w:tabs>
              <w:tab w:val="right" w:leader="dot" w:pos="9060"/>
            </w:tabs>
            <w:rPr>
              <w:rFonts w:eastAsiaTheme="minorEastAsia" w:cstheme="minorBidi"/>
              <w:noProof/>
              <w:lang w:eastAsia="cs-CZ"/>
            </w:rPr>
          </w:pPr>
          <w:hyperlink w:anchor="_Toc114572572" w:history="1">
            <w:r w:rsidR="006F2BF9" w:rsidRPr="004A1483">
              <w:rPr>
                <w:rStyle w:val="Hypertextovodkaz"/>
                <w:noProof/>
              </w:rPr>
              <w:t>1.13 Kalkulace předpokládaných nákladů na realizaci programu po ukončení projektu</w:t>
            </w:r>
            <w:r w:rsidR="006F2BF9">
              <w:rPr>
                <w:noProof/>
                <w:webHidden/>
              </w:rPr>
              <w:tab/>
            </w:r>
            <w:r w:rsidR="006F2BF9">
              <w:rPr>
                <w:noProof/>
                <w:webHidden/>
              </w:rPr>
              <w:fldChar w:fldCharType="begin"/>
            </w:r>
            <w:r w:rsidR="006F2BF9">
              <w:rPr>
                <w:noProof/>
                <w:webHidden/>
              </w:rPr>
              <w:instrText xml:space="preserve"> PAGEREF _Toc114572572 \h </w:instrText>
            </w:r>
            <w:r w:rsidR="006F2BF9">
              <w:rPr>
                <w:noProof/>
                <w:webHidden/>
              </w:rPr>
            </w:r>
            <w:r w:rsidR="006F2BF9">
              <w:rPr>
                <w:noProof/>
                <w:webHidden/>
              </w:rPr>
              <w:fldChar w:fldCharType="separate"/>
            </w:r>
            <w:r>
              <w:rPr>
                <w:noProof/>
                <w:webHidden/>
              </w:rPr>
              <w:t>10</w:t>
            </w:r>
            <w:r w:rsidR="006F2BF9">
              <w:rPr>
                <w:noProof/>
                <w:webHidden/>
              </w:rPr>
              <w:fldChar w:fldCharType="end"/>
            </w:r>
          </w:hyperlink>
        </w:p>
        <w:p w14:paraId="32FB71C5" w14:textId="4834CB91" w:rsidR="006F2BF9" w:rsidRDefault="005305A6">
          <w:pPr>
            <w:pStyle w:val="Obsah2"/>
            <w:tabs>
              <w:tab w:val="right" w:leader="dot" w:pos="9060"/>
            </w:tabs>
            <w:rPr>
              <w:rFonts w:eastAsiaTheme="minorEastAsia" w:cstheme="minorBidi"/>
              <w:noProof/>
              <w:lang w:eastAsia="cs-CZ"/>
            </w:rPr>
          </w:pPr>
          <w:hyperlink w:anchor="_Toc114572573" w:history="1">
            <w:r w:rsidR="006F2BF9" w:rsidRPr="004A1483">
              <w:rPr>
                <w:rStyle w:val="Hypertextovodkaz"/>
                <w:noProof/>
              </w:rPr>
              <w:t>1.14 Odkazy, na kterých je program zveřejněn k volnému využití</w:t>
            </w:r>
            <w:r w:rsidR="006F2BF9">
              <w:rPr>
                <w:noProof/>
                <w:webHidden/>
              </w:rPr>
              <w:tab/>
            </w:r>
            <w:r w:rsidR="006F2BF9">
              <w:rPr>
                <w:noProof/>
                <w:webHidden/>
              </w:rPr>
              <w:fldChar w:fldCharType="begin"/>
            </w:r>
            <w:r w:rsidR="006F2BF9">
              <w:rPr>
                <w:noProof/>
                <w:webHidden/>
              </w:rPr>
              <w:instrText xml:space="preserve"> PAGEREF _Toc114572573 \h </w:instrText>
            </w:r>
            <w:r w:rsidR="006F2BF9">
              <w:rPr>
                <w:noProof/>
                <w:webHidden/>
              </w:rPr>
            </w:r>
            <w:r w:rsidR="006F2BF9">
              <w:rPr>
                <w:noProof/>
                <w:webHidden/>
              </w:rPr>
              <w:fldChar w:fldCharType="separate"/>
            </w:r>
            <w:r>
              <w:rPr>
                <w:noProof/>
                <w:webHidden/>
              </w:rPr>
              <w:t>11</w:t>
            </w:r>
            <w:r w:rsidR="006F2BF9">
              <w:rPr>
                <w:noProof/>
                <w:webHidden/>
              </w:rPr>
              <w:fldChar w:fldCharType="end"/>
            </w:r>
          </w:hyperlink>
        </w:p>
        <w:p w14:paraId="73484EF5" w14:textId="3A8A4EA6" w:rsidR="006F2BF9" w:rsidRDefault="005305A6">
          <w:pPr>
            <w:pStyle w:val="Obsah1"/>
            <w:tabs>
              <w:tab w:val="right" w:leader="dot" w:pos="9060"/>
            </w:tabs>
            <w:rPr>
              <w:rFonts w:eastAsiaTheme="minorEastAsia" w:cstheme="minorBidi"/>
              <w:noProof/>
              <w:lang w:eastAsia="cs-CZ"/>
            </w:rPr>
          </w:pPr>
          <w:hyperlink w:anchor="_Toc114572574" w:history="1">
            <w:r w:rsidR="006F2BF9" w:rsidRPr="004A1483">
              <w:rPr>
                <w:rStyle w:val="Hypertextovodkaz"/>
                <w:noProof/>
              </w:rPr>
              <w:t>2 Podrobně rozpracovaný obsah programu</w:t>
            </w:r>
            <w:r w:rsidR="006F2BF9">
              <w:rPr>
                <w:noProof/>
                <w:webHidden/>
              </w:rPr>
              <w:tab/>
            </w:r>
            <w:r w:rsidR="006F2BF9">
              <w:rPr>
                <w:noProof/>
                <w:webHidden/>
              </w:rPr>
              <w:fldChar w:fldCharType="begin"/>
            </w:r>
            <w:r w:rsidR="006F2BF9">
              <w:rPr>
                <w:noProof/>
                <w:webHidden/>
              </w:rPr>
              <w:instrText xml:space="preserve"> PAGEREF _Toc114572574 \h </w:instrText>
            </w:r>
            <w:r w:rsidR="006F2BF9">
              <w:rPr>
                <w:noProof/>
                <w:webHidden/>
              </w:rPr>
            </w:r>
            <w:r w:rsidR="006F2BF9">
              <w:rPr>
                <w:noProof/>
                <w:webHidden/>
              </w:rPr>
              <w:fldChar w:fldCharType="separate"/>
            </w:r>
            <w:r>
              <w:rPr>
                <w:noProof/>
                <w:webHidden/>
              </w:rPr>
              <w:t>12</w:t>
            </w:r>
            <w:r w:rsidR="006F2BF9">
              <w:rPr>
                <w:noProof/>
                <w:webHidden/>
              </w:rPr>
              <w:fldChar w:fldCharType="end"/>
            </w:r>
          </w:hyperlink>
        </w:p>
        <w:p w14:paraId="3809F647" w14:textId="55E3895D" w:rsidR="006F2BF9" w:rsidRDefault="005305A6">
          <w:pPr>
            <w:pStyle w:val="Obsah2"/>
            <w:tabs>
              <w:tab w:val="right" w:leader="dot" w:pos="9060"/>
            </w:tabs>
            <w:rPr>
              <w:rFonts w:eastAsiaTheme="minorEastAsia" w:cstheme="minorBidi"/>
              <w:noProof/>
              <w:lang w:eastAsia="cs-CZ"/>
            </w:rPr>
          </w:pPr>
          <w:hyperlink w:anchor="_Toc114572575" w:history="1">
            <w:r w:rsidR="006F2BF9" w:rsidRPr="004A1483">
              <w:rPr>
                <w:rStyle w:val="Hypertextovodkaz"/>
                <w:noProof/>
              </w:rPr>
              <w:t>2.1 Tematický blok č. 1 (Život v pravěku) – 6 vyučovacích hodin</w:t>
            </w:r>
            <w:r w:rsidR="006F2BF9">
              <w:rPr>
                <w:noProof/>
                <w:webHidden/>
              </w:rPr>
              <w:tab/>
            </w:r>
            <w:r w:rsidR="006F2BF9">
              <w:rPr>
                <w:noProof/>
                <w:webHidden/>
              </w:rPr>
              <w:fldChar w:fldCharType="begin"/>
            </w:r>
            <w:r w:rsidR="006F2BF9">
              <w:rPr>
                <w:noProof/>
                <w:webHidden/>
              </w:rPr>
              <w:instrText xml:space="preserve"> PAGEREF _Toc114572575 \h </w:instrText>
            </w:r>
            <w:r w:rsidR="006F2BF9">
              <w:rPr>
                <w:noProof/>
                <w:webHidden/>
              </w:rPr>
            </w:r>
            <w:r w:rsidR="006F2BF9">
              <w:rPr>
                <w:noProof/>
                <w:webHidden/>
              </w:rPr>
              <w:fldChar w:fldCharType="separate"/>
            </w:r>
            <w:r>
              <w:rPr>
                <w:noProof/>
                <w:webHidden/>
              </w:rPr>
              <w:t>12</w:t>
            </w:r>
            <w:r w:rsidR="006F2BF9">
              <w:rPr>
                <w:noProof/>
                <w:webHidden/>
              </w:rPr>
              <w:fldChar w:fldCharType="end"/>
            </w:r>
          </w:hyperlink>
        </w:p>
        <w:p w14:paraId="7139E392" w14:textId="0FC68A35" w:rsidR="006F2BF9" w:rsidRDefault="005305A6">
          <w:pPr>
            <w:pStyle w:val="Obsah2"/>
            <w:tabs>
              <w:tab w:val="right" w:leader="dot" w:pos="9060"/>
            </w:tabs>
            <w:rPr>
              <w:rFonts w:eastAsiaTheme="minorEastAsia" w:cstheme="minorBidi"/>
              <w:noProof/>
              <w:lang w:eastAsia="cs-CZ"/>
            </w:rPr>
          </w:pPr>
          <w:hyperlink w:anchor="_Toc114572576" w:history="1">
            <w:r w:rsidR="006F2BF9" w:rsidRPr="004A1483">
              <w:rPr>
                <w:rStyle w:val="Hypertextovodkaz"/>
                <w:noProof/>
              </w:rPr>
              <w:t>2.2 Tematický blok č. 2 (Příroda – zdroje potravy) – 6 vyučovacích hodin</w:t>
            </w:r>
            <w:r w:rsidR="006F2BF9">
              <w:rPr>
                <w:noProof/>
                <w:webHidden/>
              </w:rPr>
              <w:tab/>
            </w:r>
            <w:r w:rsidR="006F2BF9">
              <w:rPr>
                <w:noProof/>
                <w:webHidden/>
              </w:rPr>
              <w:fldChar w:fldCharType="begin"/>
            </w:r>
            <w:r w:rsidR="006F2BF9">
              <w:rPr>
                <w:noProof/>
                <w:webHidden/>
              </w:rPr>
              <w:instrText xml:space="preserve"> PAGEREF _Toc114572576 \h </w:instrText>
            </w:r>
            <w:r w:rsidR="006F2BF9">
              <w:rPr>
                <w:noProof/>
                <w:webHidden/>
              </w:rPr>
            </w:r>
            <w:r w:rsidR="006F2BF9">
              <w:rPr>
                <w:noProof/>
                <w:webHidden/>
              </w:rPr>
              <w:fldChar w:fldCharType="separate"/>
            </w:r>
            <w:r>
              <w:rPr>
                <w:noProof/>
                <w:webHidden/>
              </w:rPr>
              <w:t>14</w:t>
            </w:r>
            <w:r w:rsidR="006F2BF9">
              <w:rPr>
                <w:noProof/>
                <w:webHidden/>
              </w:rPr>
              <w:fldChar w:fldCharType="end"/>
            </w:r>
          </w:hyperlink>
        </w:p>
        <w:p w14:paraId="54DC59D0" w14:textId="6E99A78B" w:rsidR="006F2BF9" w:rsidRDefault="005305A6">
          <w:pPr>
            <w:pStyle w:val="Obsah2"/>
            <w:tabs>
              <w:tab w:val="right" w:leader="dot" w:pos="9060"/>
            </w:tabs>
            <w:rPr>
              <w:rFonts w:eastAsiaTheme="minorEastAsia" w:cstheme="minorBidi"/>
              <w:noProof/>
              <w:lang w:eastAsia="cs-CZ"/>
            </w:rPr>
          </w:pPr>
          <w:hyperlink w:anchor="_Toc114572577" w:history="1">
            <w:r w:rsidR="006F2BF9" w:rsidRPr="004A1483">
              <w:rPr>
                <w:rStyle w:val="Hypertextovodkaz"/>
                <w:noProof/>
              </w:rPr>
              <w:t>2.3 Tematický blok č. 3 (Jak se žilo v pravěku?) – 5 vyučovacích hodin</w:t>
            </w:r>
            <w:r w:rsidR="006F2BF9">
              <w:rPr>
                <w:noProof/>
                <w:webHidden/>
              </w:rPr>
              <w:tab/>
            </w:r>
            <w:r w:rsidR="006F2BF9">
              <w:rPr>
                <w:noProof/>
                <w:webHidden/>
              </w:rPr>
              <w:fldChar w:fldCharType="begin"/>
            </w:r>
            <w:r w:rsidR="006F2BF9">
              <w:rPr>
                <w:noProof/>
                <w:webHidden/>
              </w:rPr>
              <w:instrText xml:space="preserve"> PAGEREF _Toc114572577 \h </w:instrText>
            </w:r>
            <w:r w:rsidR="006F2BF9">
              <w:rPr>
                <w:noProof/>
                <w:webHidden/>
              </w:rPr>
            </w:r>
            <w:r w:rsidR="006F2BF9">
              <w:rPr>
                <w:noProof/>
                <w:webHidden/>
              </w:rPr>
              <w:fldChar w:fldCharType="separate"/>
            </w:r>
            <w:r>
              <w:rPr>
                <w:noProof/>
                <w:webHidden/>
              </w:rPr>
              <w:t>15</w:t>
            </w:r>
            <w:r w:rsidR="006F2BF9">
              <w:rPr>
                <w:noProof/>
                <w:webHidden/>
              </w:rPr>
              <w:fldChar w:fldCharType="end"/>
            </w:r>
          </w:hyperlink>
        </w:p>
        <w:p w14:paraId="246E717B" w14:textId="598B825C" w:rsidR="006F2BF9" w:rsidRDefault="005305A6">
          <w:pPr>
            <w:pStyle w:val="Obsah1"/>
            <w:tabs>
              <w:tab w:val="right" w:leader="dot" w:pos="9060"/>
            </w:tabs>
            <w:rPr>
              <w:rFonts w:eastAsiaTheme="minorEastAsia" w:cstheme="minorBidi"/>
              <w:noProof/>
              <w:lang w:eastAsia="cs-CZ"/>
            </w:rPr>
          </w:pPr>
          <w:hyperlink w:anchor="_Toc114572578" w:history="1">
            <w:r w:rsidR="006F2BF9" w:rsidRPr="004A1483">
              <w:rPr>
                <w:rStyle w:val="Hypertextovodkaz"/>
                <w:noProof/>
              </w:rPr>
              <w:t>3 Metodická část</w:t>
            </w:r>
            <w:r w:rsidR="006F2BF9">
              <w:rPr>
                <w:noProof/>
                <w:webHidden/>
              </w:rPr>
              <w:tab/>
            </w:r>
            <w:r w:rsidR="006F2BF9">
              <w:rPr>
                <w:noProof/>
                <w:webHidden/>
              </w:rPr>
              <w:fldChar w:fldCharType="begin"/>
            </w:r>
            <w:r w:rsidR="006F2BF9">
              <w:rPr>
                <w:noProof/>
                <w:webHidden/>
              </w:rPr>
              <w:instrText xml:space="preserve"> PAGEREF _Toc114572578 \h </w:instrText>
            </w:r>
            <w:r w:rsidR="006F2BF9">
              <w:rPr>
                <w:noProof/>
                <w:webHidden/>
              </w:rPr>
            </w:r>
            <w:r w:rsidR="006F2BF9">
              <w:rPr>
                <w:noProof/>
                <w:webHidden/>
              </w:rPr>
              <w:fldChar w:fldCharType="separate"/>
            </w:r>
            <w:r>
              <w:rPr>
                <w:noProof/>
                <w:webHidden/>
              </w:rPr>
              <w:t>17</w:t>
            </w:r>
            <w:r w:rsidR="006F2BF9">
              <w:rPr>
                <w:noProof/>
                <w:webHidden/>
              </w:rPr>
              <w:fldChar w:fldCharType="end"/>
            </w:r>
          </w:hyperlink>
        </w:p>
        <w:p w14:paraId="3C044B42" w14:textId="359E2C50" w:rsidR="006F2BF9" w:rsidRDefault="005305A6">
          <w:pPr>
            <w:pStyle w:val="Obsah2"/>
            <w:tabs>
              <w:tab w:val="right" w:leader="dot" w:pos="9060"/>
            </w:tabs>
            <w:rPr>
              <w:rFonts w:eastAsiaTheme="minorEastAsia" w:cstheme="minorBidi"/>
              <w:noProof/>
              <w:lang w:eastAsia="cs-CZ"/>
            </w:rPr>
          </w:pPr>
          <w:hyperlink w:anchor="_Toc114572579" w:history="1">
            <w:r w:rsidR="006F2BF9" w:rsidRPr="004A1483">
              <w:rPr>
                <w:rStyle w:val="Hypertextovodkaz"/>
                <w:noProof/>
              </w:rPr>
              <w:t>3.1 Metodický blok č. 1 (Život v pravěku)</w:t>
            </w:r>
            <w:r w:rsidR="006F2BF9">
              <w:rPr>
                <w:noProof/>
                <w:webHidden/>
              </w:rPr>
              <w:tab/>
            </w:r>
            <w:r w:rsidR="006F2BF9">
              <w:rPr>
                <w:noProof/>
                <w:webHidden/>
              </w:rPr>
              <w:fldChar w:fldCharType="begin"/>
            </w:r>
            <w:r w:rsidR="006F2BF9">
              <w:rPr>
                <w:noProof/>
                <w:webHidden/>
              </w:rPr>
              <w:instrText xml:space="preserve"> PAGEREF _Toc114572579 \h </w:instrText>
            </w:r>
            <w:r w:rsidR="006F2BF9">
              <w:rPr>
                <w:noProof/>
                <w:webHidden/>
              </w:rPr>
            </w:r>
            <w:r w:rsidR="006F2BF9">
              <w:rPr>
                <w:noProof/>
                <w:webHidden/>
              </w:rPr>
              <w:fldChar w:fldCharType="separate"/>
            </w:r>
            <w:r>
              <w:rPr>
                <w:noProof/>
                <w:webHidden/>
              </w:rPr>
              <w:t>17</w:t>
            </w:r>
            <w:r w:rsidR="006F2BF9">
              <w:rPr>
                <w:noProof/>
                <w:webHidden/>
              </w:rPr>
              <w:fldChar w:fldCharType="end"/>
            </w:r>
          </w:hyperlink>
        </w:p>
        <w:p w14:paraId="0BC7F913" w14:textId="539ABCA3" w:rsidR="006F2BF9" w:rsidRDefault="005305A6">
          <w:pPr>
            <w:pStyle w:val="Obsah2"/>
            <w:tabs>
              <w:tab w:val="right" w:leader="dot" w:pos="9060"/>
            </w:tabs>
            <w:rPr>
              <w:rFonts w:eastAsiaTheme="minorEastAsia" w:cstheme="minorBidi"/>
              <w:noProof/>
              <w:lang w:eastAsia="cs-CZ"/>
            </w:rPr>
          </w:pPr>
          <w:hyperlink w:anchor="_Toc114572580" w:history="1">
            <w:r w:rsidR="006F2BF9" w:rsidRPr="004A1483">
              <w:rPr>
                <w:rStyle w:val="Hypertextovodkaz"/>
                <w:noProof/>
              </w:rPr>
              <w:t>3.2 Metodický blok č. 2 (Příroda – zdroje potravy)</w:t>
            </w:r>
            <w:r w:rsidR="006F2BF9">
              <w:rPr>
                <w:noProof/>
                <w:webHidden/>
              </w:rPr>
              <w:tab/>
            </w:r>
            <w:r w:rsidR="006F2BF9">
              <w:rPr>
                <w:noProof/>
                <w:webHidden/>
              </w:rPr>
              <w:fldChar w:fldCharType="begin"/>
            </w:r>
            <w:r w:rsidR="006F2BF9">
              <w:rPr>
                <w:noProof/>
                <w:webHidden/>
              </w:rPr>
              <w:instrText xml:space="preserve"> PAGEREF _Toc114572580 \h </w:instrText>
            </w:r>
            <w:r w:rsidR="006F2BF9">
              <w:rPr>
                <w:noProof/>
                <w:webHidden/>
              </w:rPr>
            </w:r>
            <w:r w:rsidR="006F2BF9">
              <w:rPr>
                <w:noProof/>
                <w:webHidden/>
              </w:rPr>
              <w:fldChar w:fldCharType="separate"/>
            </w:r>
            <w:r>
              <w:rPr>
                <w:noProof/>
                <w:webHidden/>
              </w:rPr>
              <w:t>24</w:t>
            </w:r>
            <w:r w:rsidR="006F2BF9">
              <w:rPr>
                <w:noProof/>
                <w:webHidden/>
              </w:rPr>
              <w:fldChar w:fldCharType="end"/>
            </w:r>
          </w:hyperlink>
        </w:p>
        <w:p w14:paraId="11AAF611" w14:textId="25FFEB2A" w:rsidR="006F2BF9" w:rsidRDefault="005305A6">
          <w:pPr>
            <w:pStyle w:val="Obsah2"/>
            <w:tabs>
              <w:tab w:val="right" w:leader="dot" w:pos="9060"/>
            </w:tabs>
            <w:rPr>
              <w:rFonts w:eastAsiaTheme="minorEastAsia" w:cstheme="minorBidi"/>
              <w:noProof/>
              <w:lang w:eastAsia="cs-CZ"/>
            </w:rPr>
          </w:pPr>
          <w:hyperlink w:anchor="_Toc114572581" w:history="1">
            <w:r w:rsidR="006F2BF9" w:rsidRPr="004A1483">
              <w:rPr>
                <w:rStyle w:val="Hypertextovodkaz"/>
                <w:noProof/>
              </w:rPr>
              <w:t>3.3 Metodický blok č. 3 (Jak se žilo v pravěku?)</w:t>
            </w:r>
            <w:r w:rsidR="006F2BF9">
              <w:rPr>
                <w:noProof/>
                <w:webHidden/>
              </w:rPr>
              <w:tab/>
            </w:r>
            <w:r w:rsidR="006F2BF9">
              <w:rPr>
                <w:noProof/>
                <w:webHidden/>
              </w:rPr>
              <w:fldChar w:fldCharType="begin"/>
            </w:r>
            <w:r w:rsidR="006F2BF9">
              <w:rPr>
                <w:noProof/>
                <w:webHidden/>
              </w:rPr>
              <w:instrText xml:space="preserve"> PAGEREF _Toc114572581 \h </w:instrText>
            </w:r>
            <w:r w:rsidR="006F2BF9">
              <w:rPr>
                <w:noProof/>
                <w:webHidden/>
              </w:rPr>
            </w:r>
            <w:r w:rsidR="006F2BF9">
              <w:rPr>
                <w:noProof/>
                <w:webHidden/>
              </w:rPr>
              <w:fldChar w:fldCharType="separate"/>
            </w:r>
            <w:r>
              <w:rPr>
                <w:noProof/>
                <w:webHidden/>
              </w:rPr>
              <w:t>30</w:t>
            </w:r>
            <w:r w:rsidR="006F2BF9">
              <w:rPr>
                <w:noProof/>
                <w:webHidden/>
              </w:rPr>
              <w:fldChar w:fldCharType="end"/>
            </w:r>
          </w:hyperlink>
        </w:p>
        <w:p w14:paraId="66AEAB70" w14:textId="6122E515" w:rsidR="006F2BF9" w:rsidRDefault="005305A6">
          <w:pPr>
            <w:pStyle w:val="Obsah1"/>
            <w:tabs>
              <w:tab w:val="right" w:leader="dot" w:pos="9060"/>
            </w:tabs>
            <w:rPr>
              <w:rFonts w:eastAsiaTheme="minorEastAsia" w:cstheme="minorBidi"/>
              <w:noProof/>
              <w:lang w:eastAsia="cs-CZ"/>
            </w:rPr>
          </w:pPr>
          <w:hyperlink w:anchor="_Toc114572582" w:history="1">
            <w:r w:rsidR="006F2BF9" w:rsidRPr="004A1483">
              <w:rPr>
                <w:rStyle w:val="Hypertextovodkaz"/>
                <w:noProof/>
              </w:rPr>
              <w:t>4 Příloha č. 1 – Soubor materiálů pro realizaci programu</w:t>
            </w:r>
            <w:r w:rsidR="006F2BF9">
              <w:rPr>
                <w:noProof/>
                <w:webHidden/>
              </w:rPr>
              <w:tab/>
            </w:r>
            <w:r w:rsidR="006F2BF9">
              <w:rPr>
                <w:noProof/>
                <w:webHidden/>
              </w:rPr>
              <w:fldChar w:fldCharType="begin"/>
            </w:r>
            <w:r w:rsidR="006F2BF9">
              <w:rPr>
                <w:noProof/>
                <w:webHidden/>
              </w:rPr>
              <w:instrText xml:space="preserve"> PAGEREF _Toc114572582 \h </w:instrText>
            </w:r>
            <w:r w:rsidR="006F2BF9">
              <w:rPr>
                <w:noProof/>
                <w:webHidden/>
              </w:rPr>
            </w:r>
            <w:r w:rsidR="006F2BF9">
              <w:rPr>
                <w:noProof/>
                <w:webHidden/>
              </w:rPr>
              <w:fldChar w:fldCharType="separate"/>
            </w:r>
            <w:r>
              <w:rPr>
                <w:noProof/>
                <w:webHidden/>
              </w:rPr>
              <w:t>35</w:t>
            </w:r>
            <w:r w:rsidR="006F2BF9">
              <w:rPr>
                <w:noProof/>
                <w:webHidden/>
              </w:rPr>
              <w:fldChar w:fldCharType="end"/>
            </w:r>
          </w:hyperlink>
        </w:p>
        <w:p w14:paraId="55F3C98B" w14:textId="37190566" w:rsidR="006F2BF9" w:rsidRDefault="005305A6">
          <w:pPr>
            <w:pStyle w:val="Obsah1"/>
            <w:tabs>
              <w:tab w:val="right" w:leader="dot" w:pos="9060"/>
            </w:tabs>
            <w:rPr>
              <w:rFonts w:eastAsiaTheme="minorEastAsia" w:cstheme="minorBidi"/>
              <w:noProof/>
              <w:lang w:eastAsia="cs-CZ"/>
            </w:rPr>
          </w:pPr>
          <w:hyperlink w:anchor="_Toc114572583" w:history="1">
            <w:r w:rsidR="006F2BF9" w:rsidRPr="004A1483">
              <w:rPr>
                <w:rStyle w:val="Hypertextovodkaz"/>
                <w:noProof/>
              </w:rPr>
              <w:t>5 Příloha č. 2 – Soubor metodických materiálů</w:t>
            </w:r>
            <w:r w:rsidR="006F2BF9">
              <w:rPr>
                <w:noProof/>
                <w:webHidden/>
              </w:rPr>
              <w:tab/>
            </w:r>
            <w:r w:rsidR="006F2BF9">
              <w:rPr>
                <w:noProof/>
                <w:webHidden/>
              </w:rPr>
              <w:fldChar w:fldCharType="begin"/>
            </w:r>
            <w:r w:rsidR="006F2BF9">
              <w:rPr>
                <w:noProof/>
                <w:webHidden/>
              </w:rPr>
              <w:instrText xml:space="preserve"> PAGEREF _Toc114572583 \h </w:instrText>
            </w:r>
            <w:r w:rsidR="006F2BF9">
              <w:rPr>
                <w:noProof/>
                <w:webHidden/>
              </w:rPr>
            </w:r>
            <w:r w:rsidR="006F2BF9">
              <w:rPr>
                <w:noProof/>
                <w:webHidden/>
              </w:rPr>
              <w:fldChar w:fldCharType="separate"/>
            </w:r>
            <w:r>
              <w:rPr>
                <w:noProof/>
                <w:webHidden/>
              </w:rPr>
              <w:t>36</w:t>
            </w:r>
            <w:r w:rsidR="006F2BF9">
              <w:rPr>
                <w:noProof/>
                <w:webHidden/>
              </w:rPr>
              <w:fldChar w:fldCharType="end"/>
            </w:r>
          </w:hyperlink>
        </w:p>
        <w:p w14:paraId="0487BBE2" w14:textId="1562458B" w:rsidR="006F2BF9" w:rsidRDefault="005305A6">
          <w:pPr>
            <w:pStyle w:val="Obsah1"/>
            <w:tabs>
              <w:tab w:val="right" w:leader="dot" w:pos="9060"/>
            </w:tabs>
            <w:rPr>
              <w:rFonts w:eastAsiaTheme="minorEastAsia" w:cstheme="minorBidi"/>
              <w:noProof/>
              <w:lang w:eastAsia="cs-CZ"/>
            </w:rPr>
          </w:pPr>
          <w:hyperlink w:anchor="_Toc114572584" w:history="1">
            <w:r w:rsidR="006F2BF9" w:rsidRPr="004A1483">
              <w:rPr>
                <w:rStyle w:val="Hypertextovodkaz"/>
                <w:noProof/>
              </w:rPr>
              <w:t>6 Příloha č. 3 – Závěrečná zpráva o ověření programu v praxi</w:t>
            </w:r>
            <w:r w:rsidR="006F2BF9">
              <w:rPr>
                <w:noProof/>
                <w:webHidden/>
              </w:rPr>
              <w:tab/>
            </w:r>
            <w:r w:rsidR="006F2BF9">
              <w:rPr>
                <w:noProof/>
                <w:webHidden/>
              </w:rPr>
              <w:fldChar w:fldCharType="begin"/>
            </w:r>
            <w:r w:rsidR="006F2BF9">
              <w:rPr>
                <w:noProof/>
                <w:webHidden/>
              </w:rPr>
              <w:instrText xml:space="preserve"> PAGEREF _Toc114572584 \h </w:instrText>
            </w:r>
            <w:r w:rsidR="006F2BF9">
              <w:rPr>
                <w:noProof/>
                <w:webHidden/>
              </w:rPr>
            </w:r>
            <w:r w:rsidR="006F2BF9">
              <w:rPr>
                <w:noProof/>
                <w:webHidden/>
              </w:rPr>
              <w:fldChar w:fldCharType="separate"/>
            </w:r>
            <w:r>
              <w:rPr>
                <w:noProof/>
                <w:webHidden/>
              </w:rPr>
              <w:t>37</w:t>
            </w:r>
            <w:r w:rsidR="006F2BF9">
              <w:rPr>
                <w:noProof/>
                <w:webHidden/>
              </w:rPr>
              <w:fldChar w:fldCharType="end"/>
            </w:r>
          </w:hyperlink>
        </w:p>
        <w:p w14:paraId="663F6D2B" w14:textId="4260DBAE" w:rsidR="006F2BF9" w:rsidRDefault="005305A6">
          <w:pPr>
            <w:pStyle w:val="Obsah1"/>
            <w:tabs>
              <w:tab w:val="right" w:leader="dot" w:pos="9060"/>
            </w:tabs>
            <w:rPr>
              <w:rFonts w:eastAsiaTheme="minorEastAsia" w:cstheme="minorBidi"/>
              <w:noProof/>
              <w:lang w:eastAsia="cs-CZ"/>
            </w:rPr>
          </w:pPr>
          <w:hyperlink w:anchor="_Toc114572585" w:history="1">
            <w:r w:rsidR="006F2BF9" w:rsidRPr="004A1483">
              <w:rPr>
                <w:rStyle w:val="Hypertextovodkaz"/>
                <w:noProof/>
              </w:rPr>
              <w:t>8 Příloha č. 5 - Doklad o provedení nabídky ke zveřejnění programu</w:t>
            </w:r>
            <w:r w:rsidR="006F2BF9">
              <w:rPr>
                <w:noProof/>
                <w:webHidden/>
              </w:rPr>
              <w:tab/>
            </w:r>
            <w:r w:rsidR="006F2BF9">
              <w:rPr>
                <w:noProof/>
                <w:webHidden/>
              </w:rPr>
              <w:fldChar w:fldCharType="begin"/>
            </w:r>
            <w:r w:rsidR="006F2BF9">
              <w:rPr>
                <w:noProof/>
                <w:webHidden/>
              </w:rPr>
              <w:instrText xml:space="preserve"> PAGEREF _Toc114572585 \h </w:instrText>
            </w:r>
            <w:r w:rsidR="006F2BF9">
              <w:rPr>
                <w:noProof/>
                <w:webHidden/>
              </w:rPr>
            </w:r>
            <w:r w:rsidR="006F2BF9">
              <w:rPr>
                <w:noProof/>
                <w:webHidden/>
              </w:rPr>
              <w:fldChar w:fldCharType="separate"/>
            </w:r>
            <w:r>
              <w:rPr>
                <w:noProof/>
                <w:webHidden/>
              </w:rPr>
              <w:t>48</w:t>
            </w:r>
            <w:r w:rsidR="006F2BF9">
              <w:rPr>
                <w:noProof/>
                <w:webHidden/>
              </w:rPr>
              <w:fldChar w:fldCharType="end"/>
            </w:r>
          </w:hyperlink>
        </w:p>
        <w:p w14:paraId="6B88449B" w14:textId="4CF8AAC5" w:rsidR="00EE4A96" w:rsidRDefault="00EE4A96" w:rsidP="00CB6D89">
          <w:pPr>
            <w:spacing w:line="276" w:lineRule="auto"/>
          </w:pPr>
          <w:r w:rsidRPr="00F54DC9">
            <w:rPr>
              <w:b/>
              <w:bCs/>
            </w:rPr>
            <w:fldChar w:fldCharType="end"/>
          </w:r>
        </w:p>
      </w:sdtContent>
    </w:sdt>
    <w:p w14:paraId="6B88449C" w14:textId="77777777" w:rsidR="00EE4A96" w:rsidRDefault="00EE4A96">
      <w:pPr>
        <w:rPr>
          <w:rFonts w:asciiTheme="majorHAnsi" w:eastAsiaTheme="majorEastAsia" w:hAnsiTheme="majorHAnsi" w:cstheme="majorBidi"/>
          <w:b/>
          <w:bCs/>
          <w:color w:val="365F91" w:themeColor="accent1" w:themeShade="BF"/>
          <w:sz w:val="28"/>
          <w:szCs w:val="28"/>
        </w:rPr>
      </w:pPr>
      <w:r>
        <w:br w:type="page"/>
      </w:r>
    </w:p>
    <w:p w14:paraId="6B88449D" w14:textId="215E14C8" w:rsidR="00D65885" w:rsidRPr="00520C0A" w:rsidRDefault="00B667D1" w:rsidP="00CB6D89">
      <w:pPr>
        <w:pStyle w:val="Nadpis1"/>
        <w:spacing w:line="276" w:lineRule="auto"/>
        <w:rPr>
          <w:rFonts w:cs="Arial"/>
        </w:rPr>
      </w:pPr>
      <w:bookmarkStart w:id="1" w:name="_Toc114572559"/>
      <w:r w:rsidRPr="00520C0A">
        <w:rPr>
          <w:rFonts w:cs="Arial"/>
        </w:rPr>
        <w:lastRenderedPageBreak/>
        <w:t>1</w:t>
      </w:r>
      <w:r w:rsidR="00F41C3C">
        <w:rPr>
          <w:rFonts w:cs="Arial"/>
        </w:rPr>
        <w:t xml:space="preserve"> Vzdělávací program</w:t>
      </w:r>
      <w:r w:rsidR="00A26CE3">
        <w:rPr>
          <w:rFonts w:cs="Arial"/>
        </w:rPr>
        <w:t xml:space="preserve"> a jeho pojetí</w:t>
      </w:r>
      <w:bookmarkEnd w:id="1"/>
    </w:p>
    <w:p w14:paraId="6B88449E" w14:textId="7A189FC7" w:rsidR="00B667D1" w:rsidRPr="00520C0A" w:rsidRDefault="00B667D1" w:rsidP="00CB6D89">
      <w:pPr>
        <w:pStyle w:val="Nadpis2"/>
        <w:spacing w:line="276" w:lineRule="auto"/>
        <w:rPr>
          <w:rFonts w:cs="Arial"/>
        </w:rPr>
      </w:pPr>
      <w:bookmarkStart w:id="2" w:name="_Toc114572560"/>
      <w:r w:rsidRPr="00520C0A">
        <w:rPr>
          <w:rFonts w:cs="Arial"/>
        </w:rPr>
        <w:t>1.1</w:t>
      </w:r>
      <w:r w:rsidR="00F41C3C">
        <w:rPr>
          <w:rFonts w:cs="Arial"/>
        </w:rPr>
        <w:t xml:space="preserve"> Základní údaje</w:t>
      </w:r>
      <w:bookmarkEnd w:id="2"/>
    </w:p>
    <w:tbl>
      <w:tblPr>
        <w:tblW w:w="0" w:type="auto"/>
        <w:tblBorders>
          <w:insideV w:val="single" w:sz="4" w:space="0" w:color="808080"/>
        </w:tblBorders>
        <w:tblLook w:val="01E0" w:firstRow="1" w:lastRow="1" w:firstColumn="1" w:lastColumn="1" w:noHBand="0" w:noVBand="0"/>
      </w:tblPr>
      <w:tblGrid>
        <w:gridCol w:w="3195"/>
        <w:gridCol w:w="5875"/>
      </w:tblGrid>
      <w:tr w:rsidR="00DE1ACA" w:rsidRPr="007C0F3C" w14:paraId="4606B106" w14:textId="77777777" w:rsidTr="00890398">
        <w:tc>
          <w:tcPr>
            <w:tcW w:w="3261" w:type="dxa"/>
            <w:shd w:val="clear" w:color="auto" w:fill="F2F2F2"/>
            <w:tcMar>
              <w:top w:w="113" w:type="dxa"/>
              <w:left w:w="142" w:type="dxa"/>
              <w:bottom w:w="113" w:type="dxa"/>
              <w:right w:w="142" w:type="dxa"/>
            </w:tcMar>
          </w:tcPr>
          <w:p w14:paraId="1DB69A98" w14:textId="74397A2C" w:rsidR="00DE1ACA" w:rsidRPr="007C0F3C" w:rsidRDefault="00DE1ACA" w:rsidP="00DE1ACA">
            <w:pPr>
              <w:widowControl w:val="0"/>
              <w:autoSpaceDE w:val="0"/>
              <w:autoSpaceDN w:val="0"/>
              <w:rPr>
                <w:b/>
                <w:bCs/>
                <w:color w:val="5F5F5F"/>
              </w:rPr>
            </w:pPr>
            <w:r>
              <w:rPr>
                <w:b/>
                <w:bCs/>
                <w:color w:val="5F5F5F"/>
              </w:rPr>
              <w:t xml:space="preserve">Výzva </w:t>
            </w:r>
          </w:p>
        </w:tc>
        <w:tc>
          <w:tcPr>
            <w:tcW w:w="5953" w:type="dxa"/>
            <w:shd w:val="clear" w:color="auto" w:fill="F2F2F2"/>
            <w:tcMar>
              <w:top w:w="113" w:type="dxa"/>
              <w:left w:w="142" w:type="dxa"/>
              <w:bottom w:w="113" w:type="dxa"/>
              <w:right w:w="142" w:type="dxa"/>
            </w:tcMar>
          </w:tcPr>
          <w:p w14:paraId="01557218" w14:textId="120F5960" w:rsidR="00DE1ACA" w:rsidRPr="007C0F3C" w:rsidRDefault="00D43573" w:rsidP="00DE1ACA">
            <w:pPr>
              <w:widowControl w:val="0"/>
              <w:autoSpaceDE w:val="0"/>
              <w:autoSpaceDN w:val="0"/>
            </w:pPr>
            <w:r w:rsidRPr="00D43573">
              <w:t>Výzva č.02_16_032 pro Budování kapacit pro rozvoj škol II</w:t>
            </w:r>
          </w:p>
        </w:tc>
      </w:tr>
      <w:tr w:rsidR="00F41C3C" w:rsidRPr="007C0F3C" w14:paraId="140208CD" w14:textId="77777777" w:rsidTr="00890398">
        <w:tc>
          <w:tcPr>
            <w:tcW w:w="3261" w:type="dxa"/>
            <w:shd w:val="clear" w:color="auto" w:fill="FFFFFF"/>
            <w:tcMar>
              <w:top w:w="113" w:type="dxa"/>
              <w:left w:w="142" w:type="dxa"/>
              <w:bottom w:w="113" w:type="dxa"/>
              <w:right w:w="142" w:type="dxa"/>
            </w:tcMar>
          </w:tcPr>
          <w:p w14:paraId="09C216C4" w14:textId="229C5231" w:rsidR="00F41C3C" w:rsidRPr="007C0F3C" w:rsidRDefault="00004AAC" w:rsidP="00520552">
            <w:pPr>
              <w:widowControl w:val="0"/>
              <w:autoSpaceDE w:val="0"/>
              <w:autoSpaceDN w:val="0"/>
              <w:rPr>
                <w:b/>
                <w:bCs/>
                <w:color w:val="5F5F5F"/>
              </w:rPr>
            </w:pPr>
            <w:r>
              <w:rPr>
                <w:b/>
                <w:bCs/>
                <w:color w:val="5F5F5F"/>
              </w:rPr>
              <w:t xml:space="preserve">Název a </w:t>
            </w:r>
            <w:proofErr w:type="spellStart"/>
            <w:r>
              <w:rPr>
                <w:b/>
                <w:bCs/>
                <w:color w:val="5F5F5F"/>
              </w:rPr>
              <w:t>reg</w:t>
            </w:r>
            <w:proofErr w:type="spellEnd"/>
            <w:r w:rsidR="00520552">
              <w:rPr>
                <w:b/>
                <w:bCs/>
                <w:color w:val="5F5F5F"/>
              </w:rPr>
              <w:t>.</w:t>
            </w:r>
            <w:r>
              <w:rPr>
                <w:b/>
                <w:bCs/>
                <w:color w:val="5F5F5F"/>
              </w:rPr>
              <w:t xml:space="preserve"> číslo projektu </w:t>
            </w:r>
          </w:p>
        </w:tc>
        <w:tc>
          <w:tcPr>
            <w:tcW w:w="5953" w:type="dxa"/>
            <w:shd w:val="clear" w:color="auto" w:fill="FFFFFF"/>
            <w:tcMar>
              <w:top w:w="113" w:type="dxa"/>
              <w:left w:w="142" w:type="dxa"/>
              <w:bottom w:w="113" w:type="dxa"/>
              <w:right w:w="142" w:type="dxa"/>
            </w:tcMar>
          </w:tcPr>
          <w:p w14:paraId="75F00523" w14:textId="2C4974D4" w:rsidR="00F41C3C" w:rsidRPr="007C0F3C" w:rsidRDefault="00890398" w:rsidP="00890398">
            <w:pPr>
              <w:widowControl w:val="0"/>
              <w:autoSpaceDE w:val="0"/>
              <w:autoSpaceDN w:val="0"/>
              <w:jc w:val="left"/>
            </w:pPr>
            <w:proofErr w:type="spellStart"/>
            <w:r>
              <w:t>Hands</w:t>
            </w:r>
            <w:proofErr w:type="spellEnd"/>
            <w:r>
              <w:t xml:space="preserve"> on Muzeum, </w:t>
            </w:r>
            <w:r w:rsidRPr="00890398">
              <w:rPr>
                <w:rFonts w:eastAsia="Times New Roman" w:cstheme="majorBidi"/>
                <w:bCs/>
                <w:sz w:val="24"/>
                <w:szCs w:val="24"/>
              </w:rPr>
              <w:t>CZ.02.3.68/0.0/0.0/16_032/0008252</w:t>
            </w:r>
          </w:p>
        </w:tc>
      </w:tr>
      <w:tr w:rsidR="00F41C3C" w:rsidRPr="007C0F3C" w14:paraId="40065FED" w14:textId="77777777" w:rsidTr="00890398">
        <w:tc>
          <w:tcPr>
            <w:tcW w:w="3261" w:type="dxa"/>
            <w:shd w:val="clear" w:color="auto" w:fill="F3F3F3"/>
            <w:tcMar>
              <w:top w:w="113" w:type="dxa"/>
              <w:left w:w="142" w:type="dxa"/>
              <w:bottom w:w="113" w:type="dxa"/>
              <w:right w:w="142" w:type="dxa"/>
            </w:tcMar>
          </w:tcPr>
          <w:p w14:paraId="2D186855" w14:textId="140FE219" w:rsidR="00F41C3C" w:rsidRPr="007C0F3C" w:rsidRDefault="00004AAC" w:rsidP="00A355EC">
            <w:pPr>
              <w:widowControl w:val="0"/>
              <w:autoSpaceDE w:val="0"/>
              <w:autoSpaceDN w:val="0"/>
              <w:rPr>
                <w:b/>
                <w:bCs/>
                <w:color w:val="5F5F5F"/>
              </w:rPr>
            </w:pPr>
            <w:r>
              <w:rPr>
                <w:b/>
                <w:bCs/>
                <w:color w:val="5F5F5F"/>
              </w:rPr>
              <w:t>Název programu</w:t>
            </w:r>
          </w:p>
        </w:tc>
        <w:tc>
          <w:tcPr>
            <w:tcW w:w="5953" w:type="dxa"/>
            <w:shd w:val="clear" w:color="auto" w:fill="F3F3F3"/>
            <w:tcMar>
              <w:top w:w="113" w:type="dxa"/>
              <w:left w:w="142" w:type="dxa"/>
              <w:bottom w:w="113" w:type="dxa"/>
              <w:right w:w="142" w:type="dxa"/>
            </w:tcMar>
          </w:tcPr>
          <w:p w14:paraId="1C673FC6" w14:textId="2683AE2D" w:rsidR="00F41C3C" w:rsidRPr="007C0F3C" w:rsidRDefault="00890398" w:rsidP="00F41C3C">
            <w:pPr>
              <w:widowControl w:val="0"/>
              <w:autoSpaceDE w:val="0"/>
              <w:autoSpaceDN w:val="0"/>
            </w:pPr>
            <w:r w:rsidRPr="00C770D1">
              <w:t>Lovci a sběra</w:t>
            </w:r>
            <w:r w:rsidR="00DF2E63">
              <w:t>č</w:t>
            </w:r>
            <w:r w:rsidRPr="00C770D1">
              <w:t>i</w:t>
            </w:r>
          </w:p>
        </w:tc>
      </w:tr>
      <w:tr w:rsidR="00F41C3C" w:rsidRPr="007C0F3C" w14:paraId="29593786" w14:textId="77777777" w:rsidTr="00890398">
        <w:tc>
          <w:tcPr>
            <w:tcW w:w="3261" w:type="dxa"/>
            <w:tcBorders>
              <w:bottom w:val="nil"/>
            </w:tcBorders>
            <w:tcMar>
              <w:top w:w="113" w:type="dxa"/>
              <w:left w:w="142" w:type="dxa"/>
              <w:bottom w:w="113" w:type="dxa"/>
              <w:right w:w="142" w:type="dxa"/>
            </w:tcMar>
          </w:tcPr>
          <w:p w14:paraId="4F9AEE80" w14:textId="53D052DD" w:rsidR="00F41C3C" w:rsidRPr="007C0F3C" w:rsidRDefault="00004AAC" w:rsidP="00004AAC">
            <w:pPr>
              <w:widowControl w:val="0"/>
              <w:autoSpaceDE w:val="0"/>
              <w:autoSpaceDN w:val="0"/>
              <w:rPr>
                <w:b/>
                <w:bCs/>
                <w:color w:val="5F5F5F"/>
              </w:rPr>
            </w:pPr>
            <w:r w:rsidRPr="007C0F3C">
              <w:rPr>
                <w:b/>
                <w:bCs/>
                <w:color w:val="5F5F5F"/>
              </w:rPr>
              <w:t>Název vzdělávací instituce</w:t>
            </w:r>
          </w:p>
        </w:tc>
        <w:tc>
          <w:tcPr>
            <w:tcW w:w="5953" w:type="dxa"/>
            <w:tcBorders>
              <w:bottom w:val="nil"/>
            </w:tcBorders>
            <w:tcMar>
              <w:top w:w="113" w:type="dxa"/>
              <w:left w:w="142" w:type="dxa"/>
              <w:bottom w:w="113" w:type="dxa"/>
              <w:right w:w="142" w:type="dxa"/>
            </w:tcMar>
          </w:tcPr>
          <w:p w14:paraId="05BC7175" w14:textId="30850A18" w:rsidR="00F41C3C" w:rsidRPr="007C0F3C" w:rsidRDefault="00890398" w:rsidP="00890398">
            <w:pPr>
              <w:widowControl w:val="0"/>
              <w:autoSpaceDE w:val="0"/>
              <w:autoSpaceDN w:val="0"/>
            </w:pPr>
            <w:r>
              <w:t>Muzeum Říčany, příspěvková organizace</w:t>
            </w:r>
          </w:p>
        </w:tc>
      </w:tr>
      <w:tr w:rsidR="00F41C3C" w:rsidRPr="007C0F3C" w14:paraId="505BC142" w14:textId="77777777" w:rsidTr="00890398">
        <w:tc>
          <w:tcPr>
            <w:tcW w:w="3261" w:type="dxa"/>
            <w:tcBorders>
              <w:bottom w:val="nil"/>
            </w:tcBorders>
            <w:shd w:val="clear" w:color="auto" w:fill="F3F3F3"/>
            <w:tcMar>
              <w:top w:w="113" w:type="dxa"/>
              <w:left w:w="142" w:type="dxa"/>
              <w:bottom w:w="113" w:type="dxa"/>
              <w:right w:w="142" w:type="dxa"/>
            </w:tcMar>
          </w:tcPr>
          <w:p w14:paraId="5EB3D4FD" w14:textId="22005C23" w:rsidR="00F41C3C" w:rsidRPr="007C0F3C" w:rsidRDefault="00004AAC" w:rsidP="00A355EC">
            <w:pPr>
              <w:widowControl w:val="0"/>
              <w:autoSpaceDE w:val="0"/>
              <w:autoSpaceDN w:val="0"/>
              <w:rPr>
                <w:b/>
                <w:bCs/>
                <w:color w:val="5F5F5F"/>
              </w:rPr>
            </w:pPr>
            <w:r w:rsidRPr="007C0F3C">
              <w:rPr>
                <w:b/>
                <w:bCs/>
                <w:color w:val="5F5F5F"/>
              </w:rPr>
              <w:t>Adresa vzdělávací instituce</w:t>
            </w:r>
            <w:r>
              <w:rPr>
                <w:b/>
                <w:bCs/>
                <w:color w:val="5F5F5F"/>
              </w:rPr>
              <w:t xml:space="preserve"> a webová stránka </w:t>
            </w:r>
          </w:p>
        </w:tc>
        <w:tc>
          <w:tcPr>
            <w:tcW w:w="5953" w:type="dxa"/>
            <w:tcBorders>
              <w:bottom w:val="nil"/>
            </w:tcBorders>
            <w:shd w:val="clear" w:color="auto" w:fill="F3F3F3"/>
            <w:tcMar>
              <w:top w:w="113" w:type="dxa"/>
              <w:left w:w="142" w:type="dxa"/>
              <w:bottom w:w="113" w:type="dxa"/>
              <w:right w:w="142" w:type="dxa"/>
            </w:tcMar>
          </w:tcPr>
          <w:p w14:paraId="33FEC86D" w14:textId="0C45404B" w:rsidR="00F41C3C" w:rsidRPr="007C0F3C" w:rsidRDefault="00890398" w:rsidP="00890398">
            <w:pPr>
              <w:widowControl w:val="0"/>
              <w:autoSpaceDE w:val="0"/>
              <w:autoSpaceDN w:val="0"/>
              <w:jc w:val="left"/>
            </w:pPr>
            <w:r>
              <w:t xml:space="preserve">Rýdlova 271/14, 25101 Říčany, </w:t>
            </w:r>
            <w:hyperlink r:id="rId15" w:history="1">
              <w:r w:rsidR="000F436A" w:rsidRPr="00BE7A96">
                <w:rPr>
                  <w:rStyle w:val="Hypertextovodkaz"/>
                </w:rPr>
                <w:t>https://muzeumricany.cz/</w:t>
              </w:r>
            </w:hyperlink>
            <w:r w:rsidR="000F436A">
              <w:t xml:space="preserve"> </w:t>
            </w:r>
            <w:r>
              <w:t xml:space="preserve"> </w:t>
            </w:r>
            <w:r w:rsidR="000F436A">
              <w:t xml:space="preserve"> </w:t>
            </w:r>
          </w:p>
        </w:tc>
      </w:tr>
      <w:tr w:rsidR="00F41C3C" w:rsidRPr="007C0F3C" w14:paraId="295B34D8" w14:textId="77777777" w:rsidTr="00890398">
        <w:trPr>
          <w:trHeight w:val="313"/>
        </w:trPr>
        <w:tc>
          <w:tcPr>
            <w:tcW w:w="3261" w:type="dxa"/>
            <w:tcBorders>
              <w:bottom w:val="nil"/>
            </w:tcBorders>
            <w:tcMar>
              <w:top w:w="113" w:type="dxa"/>
              <w:left w:w="142" w:type="dxa"/>
              <w:bottom w:w="113" w:type="dxa"/>
              <w:right w:w="142" w:type="dxa"/>
            </w:tcMar>
          </w:tcPr>
          <w:p w14:paraId="6B11DBA3" w14:textId="77777777" w:rsidR="00F41C3C" w:rsidRPr="007C0F3C" w:rsidRDefault="00F41C3C" w:rsidP="00A355EC">
            <w:pPr>
              <w:widowControl w:val="0"/>
              <w:autoSpaceDE w:val="0"/>
              <w:autoSpaceDN w:val="0"/>
              <w:rPr>
                <w:b/>
                <w:bCs/>
                <w:color w:val="5F5F5F"/>
              </w:rPr>
            </w:pPr>
            <w:r w:rsidRPr="007C0F3C">
              <w:rPr>
                <w:b/>
                <w:bCs/>
                <w:color w:val="5F5F5F"/>
              </w:rPr>
              <w:t>Kontaktní osoba</w:t>
            </w:r>
          </w:p>
        </w:tc>
        <w:tc>
          <w:tcPr>
            <w:tcW w:w="5953" w:type="dxa"/>
            <w:tcBorders>
              <w:bottom w:val="nil"/>
            </w:tcBorders>
            <w:tcMar>
              <w:top w:w="113" w:type="dxa"/>
              <w:left w:w="142" w:type="dxa"/>
              <w:bottom w:w="113" w:type="dxa"/>
              <w:right w:w="142" w:type="dxa"/>
            </w:tcMar>
          </w:tcPr>
          <w:p w14:paraId="2723F42D" w14:textId="2548F6AD" w:rsidR="00F41C3C" w:rsidRPr="007C0F3C" w:rsidRDefault="00C46E2A" w:rsidP="00D43573">
            <w:pPr>
              <w:widowControl w:val="0"/>
              <w:autoSpaceDE w:val="0"/>
              <w:autoSpaceDN w:val="0"/>
              <w:rPr>
                <w:b/>
                <w:bCs/>
              </w:rPr>
            </w:pPr>
            <w:r>
              <w:rPr>
                <w:b/>
                <w:bCs/>
              </w:rPr>
              <w:t>Ing. Edita Ježková</w:t>
            </w:r>
          </w:p>
        </w:tc>
      </w:tr>
      <w:tr w:rsidR="00F41C3C" w:rsidRPr="007C0F3C" w14:paraId="045434AC" w14:textId="77777777" w:rsidTr="00890398">
        <w:trPr>
          <w:trHeight w:val="599"/>
        </w:trPr>
        <w:tc>
          <w:tcPr>
            <w:tcW w:w="3261" w:type="dxa"/>
            <w:tcBorders>
              <w:bottom w:val="nil"/>
            </w:tcBorders>
            <w:shd w:val="clear" w:color="auto" w:fill="F3F3F3"/>
            <w:tcMar>
              <w:top w:w="113" w:type="dxa"/>
              <w:left w:w="142" w:type="dxa"/>
              <w:bottom w:w="113" w:type="dxa"/>
              <w:right w:w="142" w:type="dxa"/>
            </w:tcMar>
          </w:tcPr>
          <w:p w14:paraId="2B071BC9" w14:textId="35B39EC9" w:rsidR="00F41C3C" w:rsidRPr="00023B45" w:rsidRDefault="00DE1ACA" w:rsidP="00F41C3C">
            <w:pPr>
              <w:widowControl w:val="0"/>
              <w:autoSpaceDE w:val="0"/>
              <w:autoSpaceDN w:val="0"/>
              <w:rPr>
                <w:b/>
                <w:bCs/>
              </w:rPr>
            </w:pPr>
            <w:r w:rsidRPr="00023B45">
              <w:rPr>
                <w:b/>
                <w:bCs/>
                <w:color w:val="595959" w:themeColor="text1" w:themeTint="A6"/>
              </w:rPr>
              <w:t>Datum vzniku finální verze programu</w:t>
            </w:r>
          </w:p>
        </w:tc>
        <w:tc>
          <w:tcPr>
            <w:tcW w:w="5953" w:type="dxa"/>
            <w:tcBorders>
              <w:bottom w:val="nil"/>
            </w:tcBorders>
            <w:shd w:val="clear" w:color="auto" w:fill="F3F3F3"/>
            <w:tcMar>
              <w:top w:w="113" w:type="dxa"/>
              <w:left w:w="142" w:type="dxa"/>
              <w:bottom w:w="113" w:type="dxa"/>
              <w:right w:w="142" w:type="dxa"/>
            </w:tcMar>
          </w:tcPr>
          <w:p w14:paraId="4AC1B547" w14:textId="3C4014BA" w:rsidR="00F41C3C" w:rsidRPr="00023B45" w:rsidRDefault="001F21BB" w:rsidP="00023B45">
            <w:pPr>
              <w:widowControl w:val="0"/>
              <w:autoSpaceDE w:val="0"/>
              <w:autoSpaceDN w:val="0"/>
            </w:pPr>
            <w:r w:rsidRPr="00023B45">
              <w:t xml:space="preserve">30. </w:t>
            </w:r>
            <w:r w:rsidR="00023B45" w:rsidRPr="00023B45">
              <w:t>8</w:t>
            </w:r>
            <w:r w:rsidR="00DD5754" w:rsidRPr="00023B45">
              <w:t>. 2019</w:t>
            </w:r>
            <w:r w:rsidR="00D43573" w:rsidRPr="00023B45">
              <w:t xml:space="preserve"> </w:t>
            </w:r>
          </w:p>
        </w:tc>
      </w:tr>
      <w:tr w:rsidR="00F41C3C" w:rsidRPr="007C0F3C" w14:paraId="3B52F199" w14:textId="77777777" w:rsidTr="00890398">
        <w:tc>
          <w:tcPr>
            <w:tcW w:w="3261" w:type="dxa"/>
            <w:tcBorders>
              <w:bottom w:val="nil"/>
            </w:tcBorders>
            <w:tcMar>
              <w:top w:w="113" w:type="dxa"/>
              <w:left w:w="142" w:type="dxa"/>
              <w:bottom w:w="113" w:type="dxa"/>
              <w:right w:w="142" w:type="dxa"/>
            </w:tcMar>
          </w:tcPr>
          <w:p w14:paraId="2D754FBA" w14:textId="5A2AD153" w:rsidR="00F41C3C" w:rsidRPr="007C0F3C" w:rsidRDefault="00004AAC" w:rsidP="0051564C">
            <w:pPr>
              <w:widowControl w:val="0"/>
              <w:autoSpaceDE w:val="0"/>
              <w:autoSpaceDN w:val="0"/>
              <w:jc w:val="left"/>
              <w:rPr>
                <w:b/>
                <w:bCs/>
                <w:color w:val="5F5F5F"/>
              </w:rPr>
            </w:pPr>
            <w:r>
              <w:rPr>
                <w:b/>
                <w:bCs/>
                <w:color w:val="5F5F5F"/>
              </w:rPr>
              <w:t>Číslo povinně volitelné aktivity výzvy</w:t>
            </w:r>
          </w:p>
        </w:tc>
        <w:tc>
          <w:tcPr>
            <w:tcW w:w="5953" w:type="dxa"/>
            <w:tcBorders>
              <w:bottom w:val="nil"/>
            </w:tcBorders>
            <w:tcMar>
              <w:top w:w="113" w:type="dxa"/>
              <w:left w:w="142" w:type="dxa"/>
              <w:bottom w:w="113" w:type="dxa"/>
              <w:right w:w="142" w:type="dxa"/>
            </w:tcMar>
          </w:tcPr>
          <w:p w14:paraId="5454266C" w14:textId="7DD1319C" w:rsidR="00F41C3C" w:rsidRPr="007C0F3C" w:rsidRDefault="00DD5754" w:rsidP="00A355EC">
            <w:pPr>
              <w:widowControl w:val="0"/>
              <w:autoSpaceDE w:val="0"/>
              <w:autoSpaceDN w:val="0"/>
            </w:pPr>
            <w:r w:rsidRPr="00442AEF">
              <w:t>Aktivita č. 4: Propojování formálního a neformálního vzdělávání – rozvoj klíčových kompetencí</w:t>
            </w:r>
          </w:p>
        </w:tc>
      </w:tr>
      <w:tr w:rsidR="00F41C3C" w:rsidRPr="00427F24" w14:paraId="6F022ED3" w14:textId="77777777" w:rsidTr="00890398">
        <w:tc>
          <w:tcPr>
            <w:tcW w:w="3261" w:type="dxa"/>
            <w:tcBorders>
              <w:bottom w:val="nil"/>
            </w:tcBorders>
            <w:shd w:val="clear" w:color="auto" w:fill="F3F3F3"/>
            <w:tcMar>
              <w:top w:w="113" w:type="dxa"/>
              <w:left w:w="142" w:type="dxa"/>
              <w:bottom w:w="113" w:type="dxa"/>
              <w:right w:w="142" w:type="dxa"/>
            </w:tcMar>
          </w:tcPr>
          <w:p w14:paraId="780B57CA" w14:textId="0D318848" w:rsidR="00F41C3C" w:rsidRPr="007C0F3C" w:rsidRDefault="00004AAC" w:rsidP="0051564C">
            <w:pPr>
              <w:widowControl w:val="0"/>
              <w:autoSpaceDE w:val="0"/>
              <w:autoSpaceDN w:val="0"/>
              <w:jc w:val="left"/>
              <w:rPr>
                <w:b/>
                <w:bCs/>
                <w:color w:val="5F5F5F"/>
              </w:rPr>
            </w:pPr>
            <w:r>
              <w:rPr>
                <w:b/>
                <w:bCs/>
                <w:color w:val="5F5F5F"/>
              </w:rPr>
              <w:t>Forma programu</w:t>
            </w:r>
          </w:p>
        </w:tc>
        <w:tc>
          <w:tcPr>
            <w:tcW w:w="5953" w:type="dxa"/>
            <w:tcBorders>
              <w:bottom w:val="nil"/>
            </w:tcBorders>
            <w:shd w:val="clear" w:color="auto" w:fill="F3F3F3"/>
            <w:tcMar>
              <w:top w:w="113" w:type="dxa"/>
              <w:left w:w="142" w:type="dxa"/>
              <w:bottom w:w="113" w:type="dxa"/>
              <w:right w:w="142" w:type="dxa"/>
            </w:tcMar>
          </w:tcPr>
          <w:p w14:paraId="6633DF16" w14:textId="5D693BBC" w:rsidR="00F41C3C" w:rsidRPr="00427F24" w:rsidRDefault="00DD5754" w:rsidP="00A355EC">
            <w:pPr>
              <w:widowControl w:val="0"/>
              <w:autoSpaceDE w:val="0"/>
              <w:autoSpaceDN w:val="0"/>
            </w:pPr>
            <w:r>
              <w:t>prezenční</w:t>
            </w:r>
          </w:p>
        </w:tc>
      </w:tr>
      <w:tr w:rsidR="00F41C3C" w:rsidRPr="007C0F3C" w14:paraId="5C8C3FB9" w14:textId="77777777" w:rsidTr="00890398">
        <w:tc>
          <w:tcPr>
            <w:tcW w:w="3261" w:type="dxa"/>
            <w:tcBorders>
              <w:bottom w:val="nil"/>
            </w:tcBorders>
            <w:tcMar>
              <w:top w:w="113" w:type="dxa"/>
              <w:left w:w="142" w:type="dxa"/>
              <w:bottom w:w="113" w:type="dxa"/>
              <w:right w:w="142" w:type="dxa"/>
            </w:tcMar>
          </w:tcPr>
          <w:p w14:paraId="41CB3AB4" w14:textId="5D4120A3" w:rsidR="00F41C3C" w:rsidRPr="007C0F3C" w:rsidRDefault="00F41C3C" w:rsidP="00A355EC">
            <w:pPr>
              <w:widowControl w:val="0"/>
              <w:autoSpaceDE w:val="0"/>
              <w:autoSpaceDN w:val="0"/>
              <w:rPr>
                <w:b/>
                <w:bCs/>
                <w:color w:val="5F5F5F"/>
              </w:rPr>
            </w:pPr>
            <w:r>
              <w:rPr>
                <w:b/>
                <w:bCs/>
                <w:color w:val="5F5F5F"/>
              </w:rPr>
              <w:t>Cílová skupina</w:t>
            </w:r>
          </w:p>
        </w:tc>
        <w:tc>
          <w:tcPr>
            <w:tcW w:w="5953" w:type="dxa"/>
            <w:tcBorders>
              <w:bottom w:val="nil"/>
            </w:tcBorders>
            <w:tcMar>
              <w:top w:w="113" w:type="dxa"/>
              <w:left w:w="142" w:type="dxa"/>
              <w:bottom w:w="113" w:type="dxa"/>
              <w:right w:w="142" w:type="dxa"/>
            </w:tcMar>
          </w:tcPr>
          <w:p w14:paraId="2C97F484" w14:textId="3B06DBDE" w:rsidR="00F41C3C" w:rsidRPr="007C0F3C" w:rsidRDefault="00890398" w:rsidP="00A355EC">
            <w:pPr>
              <w:widowControl w:val="0"/>
              <w:autoSpaceDE w:val="0"/>
              <w:autoSpaceDN w:val="0"/>
            </w:pPr>
            <w:r w:rsidRPr="00C770D1">
              <w:t>3</w:t>
            </w:r>
            <w:r w:rsidR="003D3DD1">
              <w:t>.</w:t>
            </w:r>
            <w:r w:rsidRPr="00C770D1">
              <w:t xml:space="preserve">-5. </w:t>
            </w:r>
            <w:r w:rsidR="006F2BF9">
              <w:t xml:space="preserve">ročník </w:t>
            </w:r>
            <w:r w:rsidRPr="00C770D1">
              <w:t>ZŠ</w:t>
            </w:r>
          </w:p>
        </w:tc>
      </w:tr>
      <w:tr w:rsidR="00F41C3C" w:rsidRPr="007C0F3C" w14:paraId="3A9CD024" w14:textId="77777777" w:rsidTr="00890398">
        <w:tc>
          <w:tcPr>
            <w:tcW w:w="3261" w:type="dxa"/>
            <w:tcBorders>
              <w:bottom w:val="nil"/>
            </w:tcBorders>
            <w:shd w:val="clear" w:color="auto" w:fill="F3F3F3"/>
            <w:tcMar>
              <w:top w:w="113" w:type="dxa"/>
              <w:left w:w="142" w:type="dxa"/>
              <w:bottom w:w="113" w:type="dxa"/>
              <w:right w:w="142" w:type="dxa"/>
            </w:tcMar>
          </w:tcPr>
          <w:p w14:paraId="0B7578E6" w14:textId="422B6D1E" w:rsidR="00F41C3C" w:rsidRPr="007C0F3C" w:rsidRDefault="00F41C3C" w:rsidP="00F41C3C">
            <w:pPr>
              <w:widowControl w:val="0"/>
              <w:autoSpaceDE w:val="0"/>
              <w:autoSpaceDN w:val="0"/>
              <w:rPr>
                <w:b/>
                <w:bCs/>
                <w:color w:val="5F5F5F"/>
              </w:rPr>
            </w:pPr>
            <w:r w:rsidRPr="007C0F3C">
              <w:rPr>
                <w:b/>
                <w:bCs/>
                <w:color w:val="5F5F5F"/>
              </w:rPr>
              <w:t xml:space="preserve">Délka </w:t>
            </w:r>
            <w:r>
              <w:rPr>
                <w:b/>
                <w:bCs/>
                <w:color w:val="5F5F5F"/>
              </w:rPr>
              <w:t xml:space="preserve">programu </w:t>
            </w:r>
            <w:r w:rsidRPr="007C0F3C">
              <w:rPr>
                <w:b/>
                <w:bCs/>
                <w:color w:val="5F5F5F"/>
              </w:rPr>
              <w:t xml:space="preserve"> </w:t>
            </w:r>
          </w:p>
        </w:tc>
        <w:tc>
          <w:tcPr>
            <w:tcW w:w="5953" w:type="dxa"/>
            <w:tcBorders>
              <w:bottom w:val="nil"/>
            </w:tcBorders>
            <w:shd w:val="clear" w:color="auto" w:fill="F3F3F3"/>
            <w:tcMar>
              <w:top w:w="113" w:type="dxa"/>
              <w:left w:w="142" w:type="dxa"/>
              <w:bottom w:w="113" w:type="dxa"/>
              <w:right w:w="142" w:type="dxa"/>
            </w:tcMar>
          </w:tcPr>
          <w:p w14:paraId="34ABB71E" w14:textId="70602561" w:rsidR="00F41C3C" w:rsidRPr="007C0F3C" w:rsidRDefault="00F41C3C" w:rsidP="00F41C3C">
            <w:pPr>
              <w:widowControl w:val="0"/>
              <w:autoSpaceDE w:val="0"/>
              <w:autoSpaceDN w:val="0"/>
            </w:pPr>
            <w:r w:rsidRPr="007C0F3C">
              <w:t xml:space="preserve"> </w:t>
            </w:r>
            <w:r w:rsidR="00D1455A" w:rsidRPr="0025624C">
              <w:t>17</w:t>
            </w:r>
            <w:r w:rsidR="00D43573" w:rsidRPr="0025624C">
              <w:t xml:space="preserve"> vyučovacích</w:t>
            </w:r>
            <w:r w:rsidR="00890398" w:rsidRPr="0025624C">
              <w:t xml:space="preserve"> hodin</w:t>
            </w:r>
          </w:p>
        </w:tc>
      </w:tr>
      <w:tr w:rsidR="00F41C3C" w:rsidRPr="007C0F3C" w14:paraId="4320FC8F" w14:textId="77777777" w:rsidTr="00890398">
        <w:tc>
          <w:tcPr>
            <w:tcW w:w="3261" w:type="dxa"/>
            <w:tcBorders>
              <w:bottom w:val="nil"/>
            </w:tcBorders>
            <w:tcMar>
              <w:top w:w="113" w:type="dxa"/>
              <w:left w:w="142" w:type="dxa"/>
              <w:bottom w:w="113" w:type="dxa"/>
              <w:right w:w="142" w:type="dxa"/>
            </w:tcMar>
          </w:tcPr>
          <w:p w14:paraId="2CE9D18B" w14:textId="4B03BD1B" w:rsidR="00F41C3C" w:rsidRPr="007C0F3C" w:rsidRDefault="00F41C3C" w:rsidP="00520552">
            <w:pPr>
              <w:widowControl w:val="0"/>
              <w:autoSpaceDE w:val="0"/>
              <w:autoSpaceDN w:val="0"/>
              <w:jc w:val="left"/>
              <w:rPr>
                <w:b/>
                <w:bCs/>
                <w:color w:val="5F5F5F"/>
              </w:rPr>
            </w:pPr>
            <w:r>
              <w:rPr>
                <w:b/>
                <w:bCs/>
                <w:color w:val="5F5F5F"/>
              </w:rPr>
              <w:t>Zaměření programu</w:t>
            </w:r>
            <w:r w:rsidR="00520552">
              <w:rPr>
                <w:b/>
                <w:bCs/>
                <w:color w:val="5F5F5F"/>
              </w:rPr>
              <w:t xml:space="preserve"> (tematická oblast, obor apod.)</w:t>
            </w:r>
          </w:p>
        </w:tc>
        <w:tc>
          <w:tcPr>
            <w:tcW w:w="5953" w:type="dxa"/>
            <w:tcBorders>
              <w:bottom w:val="nil"/>
            </w:tcBorders>
            <w:tcMar>
              <w:top w:w="113" w:type="dxa"/>
              <w:left w:w="142" w:type="dxa"/>
              <w:bottom w:w="113" w:type="dxa"/>
              <w:right w:w="142" w:type="dxa"/>
            </w:tcMar>
          </w:tcPr>
          <w:p w14:paraId="21187A85" w14:textId="6399CB8F" w:rsidR="00D43573" w:rsidRPr="007C0F3C" w:rsidRDefault="00D43573" w:rsidP="00266231">
            <w:pPr>
              <w:widowControl w:val="0"/>
              <w:autoSpaceDE w:val="0"/>
              <w:autoSpaceDN w:val="0"/>
            </w:pPr>
            <w:r>
              <w:t xml:space="preserve">Tematická oblast: </w:t>
            </w:r>
            <w:r w:rsidR="00890398">
              <w:t xml:space="preserve">Pravěk, </w:t>
            </w:r>
            <w:r w:rsidR="00266231">
              <w:t xml:space="preserve">jedlé rostliny, živočichové, voda </w:t>
            </w:r>
            <w:r w:rsidR="00D1455A">
              <w:t>(</w:t>
            </w:r>
            <w:r w:rsidR="00890398">
              <w:t>prvouka</w:t>
            </w:r>
            <w:r w:rsidR="00D1455A">
              <w:t>, výtvarná výchova, pracovní vyučování)</w:t>
            </w:r>
            <w:r w:rsidR="00C770D1">
              <w:t xml:space="preserve"> </w:t>
            </w:r>
          </w:p>
        </w:tc>
      </w:tr>
      <w:tr w:rsidR="00F41C3C" w:rsidRPr="007C0F3C" w14:paraId="5A7A3E4A" w14:textId="77777777" w:rsidTr="00890398">
        <w:tc>
          <w:tcPr>
            <w:tcW w:w="3261" w:type="dxa"/>
            <w:tcBorders>
              <w:bottom w:val="nil"/>
            </w:tcBorders>
            <w:shd w:val="clear" w:color="auto" w:fill="F3F3F3"/>
            <w:tcMar>
              <w:top w:w="113" w:type="dxa"/>
              <w:left w:w="142" w:type="dxa"/>
              <w:bottom w:w="113" w:type="dxa"/>
              <w:right w:w="142" w:type="dxa"/>
            </w:tcMar>
          </w:tcPr>
          <w:p w14:paraId="4EA3E3E9" w14:textId="77777777" w:rsidR="00F41C3C" w:rsidRPr="00023B45" w:rsidRDefault="0051564C" w:rsidP="00566207">
            <w:pPr>
              <w:widowControl w:val="0"/>
              <w:autoSpaceDE w:val="0"/>
              <w:autoSpaceDN w:val="0"/>
              <w:spacing w:line="360" w:lineRule="auto"/>
              <w:rPr>
                <w:b/>
                <w:bCs/>
                <w:color w:val="595959" w:themeColor="text1" w:themeTint="A6"/>
              </w:rPr>
            </w:pPr>
            <w:r w:rsidRPr="00023B45">
              <w:rPr>
                <w:b/>
                <w:bCs/>
                <w:color w:val="595959" w:themeColor="text1" w:themeTint="A6"/>
              </w:rPr>
              <w:t>Tvůrci programu</w:t>
            </w:r>
          </w:p>
          <w:p w14:paraId="6385D549" w14:textId="006B4FB9" w:rsidR="00BA7D00" w:rsidRPr="00C770D1" w:rsidRDefault="00BA7D00" w:rsidP="00A355EC">
            <w:pPr>
              <w:widowControl w:val="0"/>
              <w:autoSpaceDE w:val="0"/>
              <w:autoSpaceDN w:val="0"/>
              <w:rPr>
                <w:b/>
                <w:bCs/>
              </w:rPr>
            </w:pPr>
            <w:r w:rsidRPr="00023B45">
              <w:rPr>
                <w:b/>
                <w:bCs/>
                <w:color w:val="595959" w:themeColor="text1" w:themeTint="A6"/>
              </w:rPr>
              <w:t>Odborný garant programu</w:t>
            </w:r>
          </w:p>
        </w:tc>
        <w:tc>
          <w:tcPr>
            <w:tcW w:w="5953" w:type="dxa"/>
            <w:tcBorders>
              <w:bottom w:val="nil"/>
            </w:tcBorders>
            <w:shd w:val="clear" w:color="auto" w:fill="F3F3F3"/>
            <w:tcMar>
              <w:top w:w="113" w:type="dxa"/>
              <w:left w:w="142" w:type="dxa"/>
              <w:bottom w:w="113" w:type="dxa"/>
              <w:right w:w="142" w:type="dxa"/>
            </w:tcMar>
          </w:tcPr>
          <w:p w14:paraId="7AB9B667" w14:textId="339B5439" w:rsidR="00F41C3C" w:rsidRPr="00C770D1" w:rsidRDefault="00B91D17" w:rsidP="00A355EC">
            <w:pPr>
              <w:widowControl w:val="0"/>
              <w:autoSpaceDE w:val="0"/>
              <w:autoSpaceDN w:val="0"/>
            </w:pPr>
            <w:r w:rsidRPr="00C770D1">
              <w:t xml:space="preserve">Ing. </w:t>
            </w:r>
            <w:r w:rsidR="00890398" w:rsidRPr="00C770D1">
              <w:t xml:space="preserve">Edita Ježková, </w:t>
            </w:r>
            <w:r w:rsidRPr="00C770D1">
              <w:t xml:space="preserve">Mgr. </w:t>
            </w:r>
            <w:r w:rsidR="00890398" w:rsidRPr="00C770D1">
              <w:t xml:space="preserve">Renata Skalošová, </w:t>
            </w:r>
            <w:r w:rsidRPr="00C770D1">
              <w:t xml:space="preserve">Mgr. </w:t>
            </w:r>
            <w:r w:rsidR="00890398" w:rsidRPr="00C770D1">
              <w:t>Michaela Netopilíková</w:t>
            </w:r>
          </w:p>
          <w:p w14:paraId="20543B78" w14:textId="2F0CB0D1" w:rsidR="0051564C" w:rsidRPr="00C770D1" w:rsidRDefault="00B91D17" w:rsidP="00A355EC">
            <w:pPr>
              <w:widowControl w:val="0"/>
              <w:autoSpaceDE w:val="0"/>
              <w:autoSpaceDN w:val="0"/>
            </w:pPr>
            <w:r w:rsidRPr="00C770D1">
              <w:t>Ing. Edita Ježková</w:t>
            </w:r>
          </w:p>
        </w:tc>
      </w:tr>
      <w:tr w:rsidR="00F41C3C" w:rsidRPr="007C0F3C" w14:paraId="3D89DA10" w14:textId="77777777" w:rsidTr="00890398">
        <w:tc>
          <w:tcPr>
            <w:tcW w:w="3261" w:type="dxa"/>
            <w:tcBorders>
              <w:bottom w:val="nil"/>
            </w:tcBorders>
            <w:tcMar>
              <w:top w:w="113" w:type="dxa"/>
              <w:left w:w="142" w:type="dxa"/>
              <w:bottom w:w="113" w:type="dxa"/>
              <w:right w:w="142" w:type="dxa"/>
            </w:tcMar>
          </w:tcPr>
          <w:p w14:paraId="1EB4729A" w14:textId="5CA542E2" w:rsidR="00F41C3C" w:rsidRPr="007C0F3C" w:rsidRDefault="0051564C" w:rsidP="00520552">
            <w:pPr>
              <w:widowControl w:val="0"/>
              <w:autoSpaceDE w:val="0"/>
              <w:autoSpaceDN w:val="0"/>
              <w:jc w:val="left"/>
              <w:rPr>
                <w:b/>
                <w:bCs/>
                <w:color w:val="5F5F5F"/>
              </w:rPr>
            </w:pPr>
            <w:r>
              <w:rPr>
                <w:b/>
                <w:bCs/>
                <w:color w:val="5F5F5F"/>
              </w:rPr>
              <w:t xml:space="preserve">Odborní posuzovatelé </w:t>
            </w:r>
          </w:p>
        </w:tc>
        <w:tc>
          <w:tcPr>
            <w:tcW w:w="5953" w:type="dxa"/>
            <w:tcBorders>
              <w:bottom w:val="nil"/>
            </w:tcBorders>
            <w:tcMar>
              <w:top w:w="113" w:type="dxa"/>
              <w:left w:w="142" w:type="dxa"/>
              <w:bottom w:w="113" w:type="dxa"/>
              <w:right w:w="142" w:type="dxa"/>
            </w:tcMar>
          </w:tcPr>
          <w:p w14:paraId="2D129925" w14:textId="112DAAB8" w:rsidR="00F41C3C" w:rsidRPr="007C0F3C" w:rsidRDefault="00F41C3C" w:rsidP="00A355EC">
            <w:pPr>
              <w:widowControl w:val="0"/>
              <w:autoSpaceDE w:val="0"/>
              <w:autoSpaceDN w:val="0"/>
            </w:pPr>
          </w:p>
        </w:tc>
      </w:tr>
      <w:tr w:rsidR="00F41C3C" w:rsidRPr="007C0F3C" w14:paraId="7490A7E4" w14:textId="77777777" w:rsidTr="00890398">
        <w:tc>
          <w:tcPr>
            <w:tcW w:w="3261" w:type="dxa"/>
            <w:shd w:val="clear" w:color="auto" w:fill="F2F2F2"/>
            <w:tcMar>
              <w:top w:w="113" w:type="dxa"/>
              <w:left w:w="142" w:type="dxa"/>
              <w:bottom w:w="113" w:type="dxa"/>
              <w:right w:w="142" w:type="dxa"/>
            </w:tcMar>
          </w:tcPr>
          <w:p w14:paraId="6C7F6570" w14:textId="5C787F87" w:rsidR="00F41C3C" w:rsidRPr="007C0F3C" w:rsidRDefault="00DE1ACA" w:rsidP="00DE1ACA">
            <w:pPr>
              <w:widowControl w:val="0"/>
              <w:autoSpaceDE w:val="0"/>
              <w:autoSpaceDN w:val="0"/>
              <w:rPr>
                <w:b/>
                <w:bCs/>
                <w:color w:val="5F5F5F"/>
              </w:rPr>
            </w:pPr>
            <w:r>
              <w:rPr>
                <w:b/>
                <w:bCs/>
                <w:color w:val="5F5F5F"/>
              </w:rPr>
              <w:t>Specifický program pro žáky se SVP (ano x ne)</w:t>
            </w:r>
          </w:p>
        </w:tc>
        <w:tc>
          <w:tcPr>
            <w:tcW w:w="5953" w:type="dxa"/>
            <w:shd w:val="clear" w:color="auto" w:fill="F2F2F2"/>
            <w:tcMar>
              <w:top w:w="113" w:type="dxa"/>
              <w:left w:w="142" w:type="dxa"/>
              <w:bottom w:w="113" w:type="dxa"/>
              <w:right w:w="142" w:type="dxa"/>
            </w:tcMar>
          </w:tcPr>
          <w:p w14:paraId="6E635A6B" w14:textId="07E95344" w:rsidR="00F41C3C" w:rsidRPr="007C0F3C" w:rsidRDefault="00890398" w:rsidP="00A355EC">
            <w:pPr>
              <w:widowControl w:val="0"/>
              <w:autoSpaceDE w:val="0"/>
              <w:autoSpaceDN w:val="0"/>
              <w:rPr>
                <w:bCs/>
              </w:rPr>
            </w:pPr>
            <w:r>
              <w:rPr>
                <w:bCs/>
              </w:rPr>
              <w:t>ne</w:t>
            </w:r>
          </w:p>
        </w:tc>
      </w:tr>
    </w:tbl>
    <w:p w14:paraId="6B8844A3" w14:textId="77D8C4FF" w:rsidR="00B667D1" w:rsidRDefault="00B667D1" w:rsidP="00CB6D89">
      <w:pPr>
        <w:pStyle w:val="Nadpis2"/>
        <w:spacing w:line="276" w:lineRule="auto"/>
        <w:rPr>
          <w:rFonts w:cs="Arial"/>
        </w:rPr>
      </w:pPr>
      <w:bookmarkStart w:id="3" w:name="_Toc114572561"/>
      <w:r w:rsidRPr="00520C0A">
        <w:rPr>
          <w:rFonts w:cs="Arial"/>
        </w:rPr>
        <w:lastRenderedPageBreak/>
        <w:t>1.2</w:t>
      </w:r>
      <w:r w:rsidR="0051564C">
        <w:rPr>
          <w:rFonts w:cs="Arial"/>
        </w:rPr>
        <w:t xml:space="preserve"> Anotace </w:t>
      </w:r>
      <w:r w:rsidR="00DE1ACA">
        <w:rPr>
          <w:rFonts w:cs="Arial"/>
        </w:rPr>
        <w:t>programu</w:t>
      </w:r>
      <w:bookmarkEnd w:id="3"/>
    </w:p>
    <w:p w14:paraId="3297616F" w14:textId="6C971678" w:rsidR="009A7C78" w:rsidRDefault="009A7C78" w:rsidP="009A7C78">
      <w:r>
        <w:t>Program přestavuje zážitkovou formou život pravěkých lovců a sběračů a prvních zemědělců. Děti pracují s pazourkovými nástroji, staví přístřešek, rozdělávají oheň, drtí obilí a tkají.  Během výpravy do terénu zkoumají výskyt jedlých rostlin, hledají pobytové stopy živočichů a zkouma</w:t>
      </w:r>
      <w:r w:rsidR="007F7D6F">
        <w:t xml:space="preserve">jí výskyt vodních bezobratlých. </w:t>
      </w:r>
      <w:r>
        <w:t>Na závěr děti připravují výstavu o životě v pravěku, prezentují získan</w:t>
      </w:r>
      <w:r w:rsidR="00F33F45">
        <w:t>é</w:t>
      </w:r>
      <w:r>
        <w:t xml:space="preserve"> znalosti </w:t>
      </w:r>
      <w:r w:rsidR="006F2BF9">
        <w:t xml:space="preserve">                          </w:t>
      </w:r>
      <w:r>
        <w:t xml:space="preserve">a dovednosti.  </w:t>
      </w:r>
    </w:p>
    <w:p w14:paraId="7481A78D" w14:textId="26968577" w:rsidR="009A7C78" w:rsidRDefault="009A7C78" w:rsidP="009A7C78">
      <w:r>
        <w:t xml:space="preserve">Děti </w:t>
      </w:r>
      <w:r w:rsidR="002A73BE">
        <w:t>v</w:t>
      </w:r>
      <w:r>
        <w:t xml:space="preserve"> programu pracují s reálnými předměty, učí se pracovat s</w:t>
      </w:r>
      <w:r w:rsidR="007F7D6F">
        <w:t> </w:t>
      </w:r>
      <w:r>
        <w:t>mapou, spolupracují ve skupinách.</w:t>
      </w:r>
      <w:r w:rsidR="002A73BE">
        <w:t xml:space="preserve"> </w:t>
      </w:r>
      <w:r>
        <w:t xml:space="preserve"> Program klade důraz na principy místně ukotveného učení - prozkoumávání terénu v okolí školy, práce s mapkou regionu. </w:t>
      </w:r>
    </w:p>
    <w:p w14:paraId="539E965E" w14:textId="77777777" w:rsidR="00D4370F" w:rsidRDefault="009A7C78" w:rsidP="00DD5754">
      <w:pPr>
        <w:rPr>
          <w:i/>
          <w:color w:val="FF0000"/>
        </w:rPr>
      </w:pPr>
      <w:r>
        <w:t>Návaznost na RVP: Lidé a čas, Místo kde žijeme, Rozmanitost přírody</w:t>
      </w:r>
      <w:r w:rsidR="00D43573" w:rsidRPr="00A645ED">
        <w:rPr>
          <w:i/>
          <w:color w:val="FF0000"/>
        </w:rPr>
        <w:t xml:space="preserve"> </w:t>
      </w:r>
    </w:p>
    <w:p w14:paraId="44BA52C8" w14:textId="0C480F62" w:rsidR="00DD5754" w:rsidRDefault="00DD5754" w:rsidP="00DD5754">
      <w:r w:rsidRPr="009A7C78">
        <w:t xml:space="preserve">Klíčová slova: </w:t>
      </w:r>
      <w:r w:rsidR="009A7C78" w:rsidRPr="009A7C78">
        <w:t>život v pravěku, vztah osídlení a přírody, vodní toky, doba kamenná, pazourky, mamut, archeologie, pravěká vesnice</w:t>
      </w:r>
      <w:r w:rsidR="002A73BE">
        <w:t>, jedlé rostliny, volně žijící živočichové</w:t>
      </w:r>
      <w:r w:rsidR="009A7C78" w:rsidRPr="009A7C78">
        <w:t xml:space="preserve"> </w:t>
      </w:r>
    </w:p>
    <w:p w14:paraId="0C63F0D5" w14:textId="77777777" w:rsidR="00DE1ACA" w:rsidRDefault="00DE1ACA" w:rsidP="00DE1ACA">
      <w:pPr>
        <w:pStyle w:val="Nadpis2"/>
      </w:pPr>
      <w:bookmarkStart w:id="4" w:name="_Toc114572562"/>
      <w:r>
        <w:t>1.3 Cíl programu</w:t>
      </w:r>
      <w:bookmarkEnd w:id="4"/>
    </w:p>
    <w:p w14:paraId="648037AD" w14:textId="7E2CCCD8" w:rsidR="00DD5754" w:rsidRPr="002C7233" w:rsidRDefault="00DD5754" w:rsidP="006F2BF9">
      <w:pPr>
        <w:rPr>
          <w:b/>
          <w:u w:val="single"/>
        </w:rPr>
      </w:pPr>
      <w:r w:rsidRPr="002C7233">
        <w:rPr>
          <w:b/>
          <w:u w:val="single"/>
        </w:rPr>
        <w:t>Hlavní sdělení:</w:t>
      </w:r>
      <w:r w:rsidR="009E0AE2" w:rsidRPr="002C7233">
        <w:rPr>
          <w:b/>
          <w:u w:val="single"/>
        </w:rPr>
        <w:t xml:space="preserve">  </w:t>
      </w:r>
    </w:p>
    <w:p w14:paraId="1A74C26C" w14:textId="77777777" w:rsidR="00C770D1" w:rsidRPr="000C6599" w:rsidRDefault="00C770D1" w:rsidP="006F2BF9">
      <w:pPr>
        <w:pStyle w:val="Bezmezer"/>
        <w:spacing w:after="120"/>
        <w:jc w:val="both"/>
      </w:pPr>
      <w:r w:rsidRPr="000C6599">
        <w:t xml:space="preserve">Pravěký člověk byl závislý na přírodních zdrojích ve svém okolí. Jídlo si musel sám najít, ulovit nebo vypěstovat, vše, co potřeboval k životu, si sám vyráběl. Zvládl bys to dnes i ty?    </w:t>
      </w:r>
    </w:p>
    <w:p w14:paraId="3E33FB7E" w14:textId="1EA63DC1" w:rsidR="00C770D1" w:rsidRPr="002C7233" w:rsidRDefault="00C770D1" w:rsidP="009E7C18">
      <w:pPr>
        <w:pStyle w:val="Bezmezer"/>
        <w:rPr>
          <w:b/>
          <w:u w:val="single"/>
        </w:rPr>
      </w:pPr>
      <w:r w:rsidRPr="002C7233">
        <w:rPr>
          <w:b/>
          <w:u w:val="single"/>
        </w:rPr>
        <w:t xml:space="preserve">Postojové cíle programu:  </w:t>
      </w:r>
    </w:p>
    <w:p w14:paraId="6B43F181" w14:textId="77777777" w:rsidR="00C770D1" w:rsidRDefault="00C770D1" w:rsidP="009E7C18">
      <w:pPr>
        <w:pStyle w:val="Bezmezer"/>
        <w:numPr>
          <w:ilvl w:val="0"/>
          <w:numId w:val="10"/>
        </w:numPr>
      </w:pPr>
      <w:r>
        <w:t xml:space="preserve">Žák oceňuje přínos znalostí o životě předků pro svůj život. </w:t>
      </w:r>
    </w:p>
    <w:p w14:paraId="1C1CE93A" w14:textId="2894CED0" w:rsidR="00C770D1" w:rsidRDefault="00C770D1" w:rsidP="009E7C18">
      <w:pPr>
        <w:pStyle w:val="Bezmezer"/>
        <w:numPr>
          <w:ilvl w:val="0"/>
          <w:numId w:val="10"/>
        </w:numPr>
      </w:pPr>
      <w:r>
        <w:t xml:space="preserve">Žák oceňuje význam přírody v okolí bydliště/školy.  </w:t>
      </w:r>
    </w:p>
    <w:p w14:paraId="5ED81601" w14:textId="77777777" w:rsidR="009E7C18" w:rsidRDefault="009E7C18" w:rsidP="009E7C18">
      <w:pPr>
        <w:pStyle w:val="Bezmezer"/>
        <w:rPr>
          <w:b/>
        </w:rPr>
      </w:pPr>
    </w:p>
    <w:p w14:paraId="69711823" w14:textId="535AEBA4" w:rsidR="005A6A05" w:rsidRPr="002C7233" w:rsidRDefault="005A6A05" w:rsidP="009E7C18">
      <w:pPr>
        <w:pStyle w:val="Bezmezer"/>
        <w:rPr>
          <w:b/>
          <w:u w:val="single"/>
        </w:rPr>
      </w:pPr>
      <w:r w:rsidRPr="002C7233">
        <w:rPr>
          <w:b/>
          <w:u w:val="single"/>
        </w:rPr>
        <w:t>Cíle k jednotlivým tematickým blokům:</w:t>
      </w:r>
    </w:p>
    <w:p w14:paraId="66C80939" w14:textId="5D4A2F67" w:rsidR="002C7233" w:rsidRDefault="005305A6" w:rsidP="005A6A05">
      <w:pPr>
        <w:rPr>
          <w:b/>
        </w:rPr>
      </w:pPr>
      <w:r>
        <w:pict w14:anchorId="1341C5B3">
          <v:rect id="_x0000_i1025" style="width:0;height:1.5pt" o:hralign="center" o:hrstd="t" o:hr="t" fillcolor="#a0a0a0" stroked="f"/>
        </w:pict>
      </w:r>
    </w:p>
    <w:p w14:paraId="1FC0BC16" w14:textId="620EDB53" w:rsidR="005A6A05" w:rsidRPr="00543190" w:rsidRDefault="005A6A05" w:rsidP="00543190">
      <w:pPr>
        <w:pStyle w:val="Bezmezer"/>
        <w:rPr>
          <w:b/>
        </w:rPr>
      </w:pPr>
      <w:r w:rsidRPr="00543190">
        <w:rPr>
          <w:b/>
        </w:rPr>
        <w:t xml:space="preserve">Tematický blok (Život v pravěku) č. 1 </w:t>
      </w:r>
    </w:p>
    <w:p w14:paraId="29F1C0D1" w14:textId="77777777" w:rsidR="005A6A05" w:rsidRPr="00543190" w:rsidRDefault="005A6A05" w:rsidP="00543190">
      <w:pPr>
        <w:pStyle w:val="Bezmezer"/>
        <w:rPr>
          <w:b/>
        </w:rPr>
      </w:pPr>
      <w:r w:rsidRPr="00543190">
        <w:rPr>
          <w:b/>
        </w:rPr>
        <w:t>Téma č. 1 (Co víme o pravěku?) – 2 vyučovací hodiny</w:t>
      </w:r>
    </w:p>
    <w:p w14:paraId="4E99DFAF" w14:textId="77777777" w:rsidR="00E0301F" w:rsidRPr="00543190" w:rsidRDefault="00E0301F" w:rsidP="00543190">
      <w:pPr>
        <w:pStyle w:val="Bezmezer"/>
        <w:rPr>
          <w:b/>
        </w:rPr>
      </w:pPr>
      <w:r w:rsidRPr="00543190">
        <w:rPr>
          <w:b/>
        </w:rPr>
        <w:t xml:space="preserve">Znalostní cíle: </w:t>
      </w:r>
    </w:p>
    <w:p w14:paraId="0027160B" w14:textId="77777777" w:rsidR="00E0301F" w:rsidRDefault="00E0301F" w:rsidP="00E0301F">
      <w:pPr>
        <w:pStyle w:val="Bezmezer"/>
        <w:numPr>
          <w:ilvl w:val="0"/>
          <w:numId w:val="42"/>
        </w:numPr>
      </w:pPr>
      <w:r w:rsidRPr="009E7C18">
        <w:t>Žák popíše základní podmínky života pravěkého člověka.</w:t>
      </w:r>
    </w:p>
    <w:p w14:paraId="768552D3" w14:textId="77777777" w:rsidR="00E0301F" w:rsidRDefault="00E0301F" w:rsidP="00E0301F">
      <w:pPr>
        <w:pStyle w:val="Bezmezer"/>
        <w:numPr>
          <w:ilvl w:val="0"/>
          <w:numId w:val="42"/>
        </w:numPr>
      </w:pPr>
      <w:r w:rsidRPr="000C6599">
        <w:t>Žák porovná svůj způsob života s</w:t>
      </w:r>
      <w:r>
        <w:t>e</w:t>
      </w:r>
      <w:r w:rsidRPr="000C6599">
        <w:t xml:space="preserve"> životem pravěkého člověka. </w:t>
      </w:r>
    </w:p>
    <w:p w14:paraId="73C756A5" w14:textId="77777777" w:rsidR="00E0301F" w:rsidRDefault="00E0301F" w:rsidP="00E0301F">
      <w:pPr>
        <w:pStyle w:val="Bezmezer"/>
      </w:pPr>
      <w:r w:rsidRPr="005A6A05">
        <w:rPr>
          <w:b/>
        </w:rPr>
        <w:t>Dovednostní cíl</w:t>
      </w:r>
      <w:r w:rsidRPr="00AA3FCA">
        <w:t xml:space="preserve">: </w:t>
      </w:r>
    </w:p>
    <w:p w14:paraId="4153F90B" w14:textId="77777777" w:rsidR="00E0301F" w:rsidRDefault="00E0301F" w:rsidP="00E0301F">
      <w:pPr>
        <w:pStyle w:val="Bezmezer"/>
        <w:numPr>
          <w:ilvl w:val="0"/>
          <w:numId w:val="43"/>
        </w:numPr>
      </w:pPr>
      <w:r w:rsidRPr="00AA3FCA">
        <w:t>Žák vyhledává informace v elektronické mapě.</w:t>
      </w:r>
    </w:p>
    <w:p w14:paraId="57B418F6" w14:textId="77777777" w:rsidR="00543190" w:rsidRDefault="00543190" w:rsidP="00543190">
      <w:pPr>
        <w:pStyle w:val="Bezmezer"/>
        <w:rPr>
          <w:b/>
        </w:rPr>
      </w:pPr>
    </w:p>
    <w:p w14:paraId="26E0897C" w14:textId="77777777" w:rsidR="00E0301F" w:rsidRPr="00543190" w:rsidRDefault="00E0301F" w:rsidP="00543190">
      <w:pPr>
        <w:pStyle w:val="Bezmezer"/>
        <w:rPr>
          <w:b/>
        </w:rPr>
      </w:pPr>
      <w:r w:rsidRPr="00543190">
        <w:rPr>
          <w:b/>
        </w:rPr>
        <w:t>Téma č. 2 (Pravěk na vlastní kůži) – 4 vyučovací hodiny</w:t>
      </w:r>
    </w:p>
    <w:p w14:paraId="2458106C" w14:textId="77777777" w:rsidR="00E0301F" w:rsidRPr="00543190" w:rsidRDefault="00E0301F" w:rsidP="00543190">
      <w:pPr>
        <w:pStyle w:val="Bezmezer"/>
        <w:rPr>
          <w:b/>
        </w:rPr>
      </w:pPr>
      <w:r w:rsidRPr="00543190">
        <w:rPr>
          <w:b/>
        </w:rPr>
        <w:t xml:space="preserve">Dovednostní cíl: </w:t>
      </w:r>
    </w:p>
    <w:p w14:paraId="617AD314" w14:textId="77777777" w:rsidR="00E0301F" w:rsidRDefault="007B67D7" w:rsidP="00E0301F">
      <w:pPr>
        <w:pStyle w:val="Bezmezer"/>
        <w:numPr>
          <w:ilvl w:val="0"/>
          <w:numId w:val="43"/>
        </w:numPr>
      </w:pPr>
      <w:r w:rsidRPr="00E8420F">
        <w:t>Žák aktivně využívá nástroje a pomůcky, realizuje postup dle návodu a přichází s vlastním řešením při zkoušení činností z</w:t>
      </w:r>
      <w:r w:rsidR="003472D6">
        <w:t>e</w:t>
      </w:r>
      <w:r w:rsidRPr="00E8420F">
        <w:t xml:space="preserve"> života pravěkého člověka. </w:t>
      </w:r>
    </w:p>
    <w:p w14:paraId="1BECCB62" w14:textId="77777777" w:rsidR="00E0301F" w:rsidRDefault="00E0301F" w:rsidP="00E0301F">
      <w:pPr>
        <w:pStyle w:val="Bezmezer"/>
      </w:pPr>
      <w:r>
        <w:rPr>
          <w:b/>
        </w:rPr>
        <w:t>Postojové</w:t>
      </w:r>
      <w:r w:rsidRPr="00E0301F">
        <w:rPr>
          <w:b/>
        </w:rPr>
        <w:t xml:space="preserve"> cíl</w:t>
      </w:r>
      <w:r>
        <w:rPr>
          <w:b/>
        </w:rPr>
        <w:t>e</w:t>
      </w:r>
      <w:r w:rsidRPr="00E0301F">
        <w:rPr>
          <w:b/>
        </w:rPr>
        <w:t>:</w:t>
      </w:r>
      <w:r>
        <w:t xml:space="preserve"> </w:t>
      </w:r>
    </w:p>
    <w:p w14:paraId="3CC9BC68" w14:textId="4F7E86F9" w:rsidR="00E0301F" w:rsidRDefault="00E0301F" w:rsidP="00E0301F">
      <w:pPr>
        <w:pStyle w:val="Bezmezer"/>
        <w:numPr>
          <w:ilvl w:val="0"/>
          <w:numId w:val="43"/>
        </w:numPr>
      </w:pPr>
      <w:r>
        <w:t>Žák p</w:t>
      </w:r>
      <w:r w:rsidR="007B67D7" w:rsidRPr="00E8420F">
        <w:t xml:space="preserve">osuzuje význam získaných dovedností pro svůj život.   </w:t>
      </w:r>
    </w:p>
    <w:p w14:paraId="73FFEB10" w14:textId="77777777" w:rsidR="00E0301F" w:rsidRDefault="007B67D7" w:rsidP="00E0301F">
      <w:pPr>
        <w:pStyle w:val="Bezmezer"/>
        <w:numPr>
          <w:ilvl w:val="0"/>
          <w:numId w:val="43"/>
        </w:numPr>
      </w:pPr>
      <w:r w:rsidRPr="001E20E3">
        <w:t xml:space="preserve">Žák posuzuje význam </w:t>
      </w:r>
      <w:r>
        <w:t xml:space="preserve">technologií a jejich inovací v historii a ve svém současném životě.   </w:t>
      </w:r>
      <w:r w:rsidRPr="001E20E3">
        <w:t xml:space="preserve"> </w:t>
      </w:r>
      <w:r w:rsidRPr="00E0301F">
        <w:t xml:space="preserve"> </w:t>
      </w:r>
    </w:p>
    <w:p w14:paraId="2D6F2A0F" w14:textId="2316B9BC" w:rsidR="005F5887" w:rsidRDefault="005305A6" w:rsidP="005F5887">
      <w:pPr>
        <w:pStyle w:val="Bezmezer"/>
      </w:pPr>
      <w:r>
        <w:pict w14:anchorId="39E01599">
          <v:rect id="_x0000_i1026" style="width:0;height:1.5pt" o:hralign="center" o:hrstd="t" o:hr="t" fillcolor="#a0a0a0" stroked="f"/>
        </w:pict>
      </w:r>
    </w:p>
    <w:p w14:paraId="61428824" w14:textId="77777777" w:rsidR="000F3D6A" w:rsidRDefault="005F5887" w:rsidP="005F5887">
      <w:pPr>
        <w:pStyle w:val="Bezmezer"/>
        <w:rPr>
          <w:b/>
        </w:rPr>
      </w:pPr>
      <w:r>
        <w:rPr>
          <w:b/>
        </w:rPr>
        <w:t xml:space="preserve">Tematický blok (Příroda – zdroje potravy) č. 2 </w:t>
      </w:r>
    </w:p>
    <w:p w14:paraId="34EBE1FE" w14:textId="15D46F42" w:rsidR="007B67D7" w:rsidRPr="00543190" w:rsidRDefault="000F3D6A" w:rsidP="00543190">
      <w:pPr>
        <w:pStyle w:val="Bezmezer"/>
        <w:rPr>
          <w:b/>
        </w:rPr>
      </w:pPr>
      <w:r w:rsidRPr="00543190">
        <w:rPr>
          <w:b/>
        </w:rPr>
        <w:t xml:space="preserve">Téma č. 1 (Zdroje obživy v přírodě – rostliny, živočichové a voda) – 2 vyučovací hodiny </w:t>
      </w:r>
      <w:r w:rsidR="007B67D7" w:rsidRPr="00543190">
        <w:rPr>
          <w:b/>
        </w:rPr>
        <w:t xml:space="preserve">   </w:t>
      </w:r>
    </w:p>
    <w:p w14:paraId="1B410A5D" w14:textId="77777777" w:rsidR="000F3D6A" w:rsidRPr="00543190" w:rsidRDefault="000F3D6A" w:rsidP="00543190">
      <w:pPr>
        <w:pStyle w:val="Bezmezer"/>
        <w:rPr>
          <w:b/>
        </w:rPr>
      </w:pPr>
      <w:r w:rsidRPr="00543190">
        <w:rPr>
          <w:b/>
        </w:rPr>
        <w:t xml:space="preserve">Znalostní cíle: </w:t>
      </w:r>
    </w:p>
    <w:p w14:paraId="32F9EAAD" w14:textId="4FE2506D" w:rsidR="00ED5109" w:rsidRDefault="007B67D7" w:rsidP="006F2BF9">
      <w:pPr>
        <w:pStyle w:val="Bezmezer"/>
        <w:numPr>
          <w:ilvl w:val="0"/>
          <w:numId w:val="44"/>
        </w:numPr>
        <w:jc w:val="both"/>
      </w:pPr>
      <w:r w:rsidRPr="006172FF">
        <w:t>Žák vysvětlí, jaké zdroje obživy získáváme z přírody, a uvede konkrétní příklady živočichů</w:t>
      </w:r>
      <w:r w:rsidR="006F2BF9">
        <w:t xml:space="preserve">               </w:t>
      </w:r>
      <w:r w:rsidRPr="006172FF">
        <w:t xml:space="preserve">a jedlých rostlin. </w:t>
      </w:r>
      <w:bookmarkStart w:id="5" w:name="_GoBack"/>
      <w:bookmarkEnd w:id="5"/>
    </w:p>
    <w:p w14:paraId="69647206" w14:textId="77777777" w:rsidR="00ED5109" w:rsidRPr="00ED5109" w:rsidRDefault="00ED5109" w:rsidP="00ED5109">
      <w:pPr>
        <w:pStyle w:val="Odstavecseseznamem"/>
        <w:numPr>
          <w:ilvl w:val="0"/>
          <w:numId w:val="44"/>
        </w:numPr>
      </w:pPr>
      <w:r w:rsidRPr="00ED5109">
        <w:rPr>
          <w:rFonts w:cstheme="minorBidi"/>
        </w:rPr>
        <w:lastRenderedPageBreak/>
        <w:t xml:space="preserve">Žák pozná vybrané volně rostoucí jedlé rostliny a živočichy žijící v přírodě na </w:t>
      </w:r>
      <w:proofErr w:type="spellStart"/>
      <w:r w:rsidRPr="00ED5109">
        <w:rPr>
          <w:rFonts w:cstheme="minorBidi"/>
        </w:rPr>
        <w:t>Říčansku</w:t>
      </w:r>
      <w:proofErr w:type="spellEnd"/>
      <w:r w:rsidRPr="00ED5109">
        <w:rPr>
          <w:rFonts w:cstheme="minorBidi"/>
        </w:rPr>
        <w:t xml:space="preserve">. </w:t>
      </w:r>
    </w:p>
    <w:p w14:paraId="6AB6CCCA" w14:textId="77777777" w:rsidR="002C7233" w:rsidRDefault="00ED5109" w:rsidP="00ED5109">
      <w:pPr>
        <w:pStyle w:val="Odstavecseseznamem"/>
        <w:numPr>
          <w:ilvl w:val="0"/>
          <w:numId w:val="44"/>
        </w:numPr>
      </w:pPr>
      <w:r w:rsidRPr="00966E00">
        <w:t>Žák popíše význam vody pro lidská sídla a porovnává dostupnost pitné vody v minulosti a dnes.</w:t>
      </w:r>
    </w:p>
    <w:p w14:paraId="035D8433" w14:textId="77777777" w:rsidR="002C7233" w:rsidRPr="00543190" w:rsidRDefault="002C7233" w:rsidP="00543190">
      <w:pPr>
        <w:pStyle w:val="Bezmezer"/>
        <w:rPr>
          <w:b/>
        </w:rPr>
      </w:pPr>
      <w:r w:rsidRPr="00543190">
        <w:rPr>
          <w:b/>
        </w:rPr>
        <w:t>Téma č. 2 (Výprava za potravou - Lovci a sběrači) – 4 vyučovací hodiny</w:t>
      </w:r>
    </w:p>
    <w:p w14:paraId="0D1F67A0" w14:textId="72EEF98B" w:rsidR="002C7233" w:rsidRPr="00543190" w:rsidRDefault="002C7233" w:rsidP="00543190">
      <w:pPr>
        <w:pStyle w:val="Bezmezer"/>
        <w:rPr>
          <w:b/>
        </w:rPr>
      </w:pPr>
      <w:r w:rsidRPr="00543190">
        <w:rPr>
          <w:b/>
        </w:rPr>
        <w:t xml:space="preserve">Dovednostní cíle: </w:t>
      </w:r>
    </w:p>
    <w:p w14:paraId="7B5FFE30" w14:textId="08D71203" w:rsidR="007B67D7" w:rsidRDefault="007B67D7" w:rsidP="006F2BF9">
      <w:pPr>
        <w:pStyle w:val="Bezmezer"/>
        <w:numPr>
          <w:ilvl w:val="0"/>
          <w:numId w:val="45"/>
        </w:numPr>
        <w:jc w:val="both"/>
      </w:pPr>
      <w:r w:rsidRPr="006172FF">
        <w:t xml:space="preserve">Žák vyhledá zdroje potravy a vody v přírodě a posuzuje možnost jejich využití. </w:t>
      </w:r>
    </w:p>
    <w:p w14:paraId="2DD9B505" w14:textId="07601C04" w:rsidR="007B67D7" w:rsidRPr="002C7233" w:rsidRDefault="007B67D7" w:rsidP="006F2BF9">
      <w:pPr>
        <w:pStyle w:val="Bezmezer"/>
        <w:numPr>
          <w:ilvl w:val="0"/>
          <w:numId w:val="45"/>
        </w:numPr>
        <w:jc w:val="both"/>
      </w:pPr>
      <w:r w:rsidRPr="002C7233">
        <w:t xml:space="preserve">Žák vyhledává vodní bezobratlé v potoce a na základě výsledků posuzuje čistotu vody. </w:t>
      </w:r>
    </w:p>
    <w:p w14:paraId="02097849" w14:textId="3B35AC5A" w:rsidR="002C7233" w:rsidRPr="002C7233" w:rsidRDefault="007B67D7" w:rsidP="006F2BF9">
      <w:pPr>
        <w:pStyle w:val="Odstavecseseznamem"/>
        <w:numPr>
          <w:ilvl w:val="0"/>
          <w:numId w:val="45"/>
        </w:numPr>
        <w:rPr>
          <w:rFonts w:cstheme="minorBidi"/>
        </w:rPr>
      </w:pPr>
      <w:r w:rsidRPr="00AA3FCA">
        <w:t xml:space="preserve">Žák formuluje hypotézu, plánuje a realizuje badatelský pokus s vyhledáváním jedlých rostlin </w:t>
      </w:r>
      <w:r w:rsidR="006F2BF9">
        <w:t xml:space="preserve">   </w:t>
      </w:r>
      <w:r w:rsidRPr="00AA3FCA">
        <w:t xml:space="preserve">a pobytových stop živočichů. Na základě výsledků posuzuje možnost obživy v okolní přírodě.  </w:t>
      </w:r>
    </w:p>
    <w:p w14:paraId="69CB1A2E" w14:textId="2E7E52A6" w:rsidR="002C7233" w:rsidRDefault="005305A6" w:rsidP="002C7233">
      <w:r>
        <w:pict w14:anchorId="398C63A2">
          <v:rect id="_x0000_i1027" style="width:0;height:1.5pt" o:hralign="center" o:hrstd="t" o:hr="t" fillcolor="#a0a0a0" stroked="f"/>
        </w:pict>
      </w:r>
    </w:p>
    <w:p w14:paraId="6E6404FE" w14:textId="0E207D36" w:rsidR="002C7233" w:rsidRPr="00543190" w:rsidRDefault="002C7233" w:rsidP="00543190">
      <w:pPr>
        <w:pStyle w:val="Bezmezer"/>
        <w:rPr>
          <w:b/>
        </w:rPr>
      </w:pPr>
      <w:r w:rsidRPr="00543190">
        <w:rPr>
          <w:b/>
        </w:rPr>
        <w:t>Tematický blok (Jak se žilo v pravěku?) č. 3</w:t>
      </w:r>
    </w:p>
    <w:p w14:paraId="7E1491E9" w14:textId="77777777" w:rsidR="002C7233" w:rsidRPr="00543190" w:rsidRDefault="002C7233" w:rsidP="00543190">
      <w:pPr>
        <w:pStyle w:val="Bezmezer"/>
        <w:rPr>
          <w:b/>
        </w:rPr>
      </w:pPr>
      <w:r w:rsidRPr="00543190">
        <w:rPr>
          <w:b/>
        </w:rPr>
        <w:t xml:space="preserve">Téma č. 1 (Pravěká výstava) – 4 vyučovací hodiny </w:t>
      </w:r>
    </w:p>
    <w:p w14:paraId="57B88C20" w14:textId="77777777" w:rsidR="002C7233" w:rsidRPr="00543190" w:rsidRDefault="002C7233" w:rsidP="00543190">
      <w:pPr>
        <w:pStyle w:val="Bezmezer"/>
        <w:rPr>
          <w:b/>
        </w:rPr>
      </w:pPr>
      <w:r w:rsidRPr="00543190">
        <w:rPr>
          <w:b/>
        </w:rPr>
        <w:t xml:space="preserve">Dovednostní cíle: </w:t>
      </w:r>
    </w:p>
    <w:p w14:paraId="35AAFB41" w14:textId="77777777" w:rsidR="007B67D7" w:rsidRDefault="007B67D7" w:rsidP="002C7233">
      <w:pPr>
        <w:pStyle w:val="Bezmezer"/>
        <w:numPr>
          <w:ilvl w:val="0"/>
          <w:numId w:val="46"/>
        </w:numPr>
      </w:pPr>
      <w:r w:rsidRPr="00966E00">
        <w:t xml:space="preserve">Žák plánuje a vytváří na základě získaných znalostí a dovedností výstavu o životě pravěkého člověka. </w:t>
      </w:r>
    </w:p>
    <w:p w14:paraId="6C712E2B" w14:textId="77777777" w:rsidR="007B67D7" w:rsidRPr="002C7233" w:rsidRDefault="007B67D7" w:rsidP="002C7233">
      <w:pPr>
        <w:pStyle w:val="Odstavecseseznamem"/>
        <w:numPr>
          <w:ilvl w:val="0"/>
          <w:numId w:val="46"/>
        </w:numPr>
        <w:rPr>
          <w:rFonts w:cstheme="minorBidi"/>
        </w:rPr>
      </w:pPr>
      <w:r w:rsidRPr="002C7233">
        <w:rPr>
          <w:rFonts w:cstheme="minorBidi"/>
        </w:rPr>
        <w:t xml:space="preserve">Žák využívá doporučené postupy a vytváří vlastní řešení při realizaci výstavy. </w:t>
      </w:r>
    </w:p>
    <w:p w14:paraId="2E774CDA" w14:textId="77777777" w:rsidR="002C7233" w:rsidRPr="00543190" w:rsidRDefault="002C7233" w:rsidP="00543190">
      <w:pPr>
        <w:pStyle w:val="Bezmezer"/>
        <w:rPr>
          <w:b/>
        </w:rPr>
      </w:pPr>
      <w:r w:rsidRPr="00543190">
        <w:rPr>
          <w:b/>
        </w:rPr>
        <w:t>Téma č. 2 (Učíme se z historie) – 1 vyučovací hodina</w:t>
      </w:r>
    </w:p>
    <w:p w14:paraId="7F35A7F1" w14:textId="77777777" w:rsidR="002C7233" w:rsidRPr="00543190" w:rsidRDefault="002C7233" w:rsidP="00543190">
      <w:pPr>
        <w:pStyle w:val="Bezmezer"/>
        <w:rPr>
          <w:b/>
        </w:rPr>
      </w:pPr>
      <w:r w:rsidRPr="00543190">
        <w:rPr>
          <w:b/>
        </w:rPr>
        <w:t xml:space="preserve">Dovednostní cíl: </w:t>
      </w:r>
    </w:p>
    <w:p w14:paraId="33AD7FF4" w14:textId="77777777" w:rsidR="002C7233" w:rsidRDefault="007B67D7" w:rsidP="002C7233">
      <w:pPr>
        <w:pStyle w:val="Bezmezer"/>
        <w:numPr>
          <w:ilvl w:val="0"/>
          <w:numId w:val="47"/>
        </w:numPr>
      </w:pPr>
      <w:r w:rsidRPr="00B516FD">
        <w:t xml:space="preserve">Žák prezentuje získané znalosti a dovednosti.   </w:t>
      </w:r>
      <w:r w:rsidRPr="00966E00">
        <w:t xml:space="preserve"> </w:t>
      </w:r>
    </w:p>
    <w:p w14:paraId="3CD5F8D7" w14:textId="7C0D1965" w:rsidR="002C7233" w:rsidRDefault="002C7233" w:rsidP="002C7233">
      <w:pPr>
        <w:pStyle w:val="Bezmezer"/>
      </w:pPr>
      <w:r>
        <w:rPr>
          <w:b/>
        </w:rPr>
        <w:t xml:space="preserve">Postojový </w:t>
      </w:r>
      <w:r w:rsidRPr="002C7233">
        <w:rPr>
          <w:b/>
        </w:rPr>
        <w:t>cíl:</w:t>
      </w:r>
      <w:r>
        <w:t xml:space="preserve"> </w:t>
      </w:r>
    </w:p>
    <w:p w14:paraId="6E88F394" w14:textId="22128DC8" w:rsidR="007B67D7" w:rsidRPr="002C7233" w:rsidRDefault="007B67D7" w:rsidP="002C7233">
      <w:pPr>
        <w:pStyle w:val="Bezmezer"/>
        <w:numPr>
          <w:ilvl w:val="0"/>
          <w:numId w:val="47"/>
        </w:numPr>
      </w:pPr>
      <w:r w:rsidRPr="001E20E3">
        <w:t xml:space="preserve">Žák </w:t>
      </w:r>
      <w:r>
        <w:t>oceňuje význam poznávání</w:t>
      </w:r>
      <w:r w:rsidRPr="00CC3FB8">
        <w:t xml:space="preserve"> </w:t>
      </w:r>
      <w:r>
        <w:t xml:space="preserve">způsobu </w:t>
      </w:r>
      <w:r w:rsidRPr="00CC3FB8">
        <w:t>život</w:t>
      </w:r>
      <w:r>
        <w:t>a</w:t>
      </w:r>
      <w:r w:rsidRPr="00CC3FB8">
        <w:t xml:space="preserve"> pravěkého člověka</w:t>
      </w:r>
      <w:r>
        <w:t xml:space="preserve">.   </w:t>
      </w:r>
      <w:r w:rsidRPr="001E20E3">
        <w:t xml:space="preserve"> </w:t>
      </w:r>
    </w:p>
    <w:p w14:paraId="1D942CCF" w14:textId="0BE7A23D" w:rsidR="002C7233" w:rsidRDefault="005305A6" w:rsidP="00DE1ACA">
      <w:pPr>
        <w:rPr>
          <w:b/>
        </w:rPr>
      </w:pPr>
      <w:r>
        <w:pict w14:anchorId="644D7E00">
          <v:rect id="_x0000_i1028" style="width:0;height:1.5pt" o:hralign="center" o:hrstd="t" o:hr="t" fillcolor="#a0a0a0" stroked="f"/>
        </w:pict>
      </w:r>
    </w:p>
    <w:p w14:paraId="104AB6D3" w14:textId="16ACF7D0" w:rsidR="00F2110A" w:rsidRDefault="00D1455A" w:rsidP="00DE1ACA">
      <w:r w:rsidRPr="00D1455A">
        <w:rPr>
          <w:b/>
        </w:rPr>
        <w:t>P</w:t>
      </w:r>
      <w:r w:rsidR="00D43573" w:rsidRPr="00D1455A">
        <w:rPr>
          <w:b/>
        </w:rPr>
        <w:t>růřezová témata:</w:t>
      </w:r>
      <w:r w:rsidR="00D43573" w:rsidRPr="00D1455A">
        <w:t xml:space="preserve"> Osobnostní a sociální výchova, Environmentální výchova. </w:t>
      </w:r>
    </w:p>
    <w:p w14:paraId="5047C8A3" w14:textId="77777777" w:rsidR="002C7233" w:rsidRPr="00D1455A" w:rsidRDefault="002C7233" w:rsidP="00DE1ACA"/>
    <w:p w14:paraId="173B7B2E" w14:textId="7B4394A7" w:rsidR="00D14E94" w:rsidRDefault="00D14E94" w:rsidP="00DE1ACA">
      <w:pPr>
        <w:pStyle w:val="Nadpis2"/>
      </w:pPr>
      <w:bookmarkStart w:id="6" w:name="_Toc114572563"/>
      <w:r>
        <w:t>1.4</w:t>
      </w:r>
      <w:r w:rsidR="00DE1ACA">
        <w:t xml:space="preserve"> </w:t>
      </w:r>
      <w:r>
        <w:t>Klíčové kompetence a konkrétní způsob jejich rozvoje v programu</w:t>
      </w:r>
      <w:bookmarkEnd w:id="6"/>
    </w:p>
    <w:p w14:paraId="041A555F" w14:textId="77777777" w:rsidR="00BC64AB" w:rsidRPr="00231918" w:rsidRDefault="00BC64AB" w:rsidP="00DD5754">
      <w:r w:rsidRPr="00231918">
        <w:t>Program rozvíjí cíleně tyto klíčové kompetence:</w:t>
      </w:r>
    </w:p>
    <w:p w14:paraId="61246335" w14:textId="6AA33024" w:rsidR="00BC64AB" w:rsidRDefault="00BC64AB" w:rsidP="006F2BF9">
      <w:pPr>
        <w:pStyle w:val="Bezmezer"/>
        <w:numPr>
          <w:ilvl w:val="0"/>
          <w:numId w:val="15"/>
        </w:numPr>
        <w:jc w:val="both"/>
      </w:pPr>
      <w:r w:rsidRPr="00A645ED">
        <w:t>schopnost učit se</w:t>
      </w:r>
      <w:r w:rsidR="00A645ED">
        <w:t xml:space="preserve"> – schopnost </w:t>
      </w:r>
      <w:r w:rsidR="002B3F0B">
        <w:t>uvažovat o sobě, vlastních schopnostech, konstruktivně spolupracovat a prezentovat své výsledky práce</w:t>
      </w:r>
    </w:p>
    <w:p w14:paraId="5FEAC028" w14:textId="1B6D655E" w:rsidR="009E0AE2" w:rsidRPr="009E0AE2" w:rsidRDefault="009E0AE2" w:rsidP="006F2BF9">
      <w:pPr>
        <w:pStyle w:val="Bezmezer"/>
        <w:numPr>
          <w:ilvl w:val="0"/>
          <w:numId w:val="15"/>
        </w:numPr>
        <w:jc w:val="both"/>
      </w:pPr>
      <w:r>
        <w:t>m</w:t>
      </w:r>
      <w:r w:rsidRPr="009E0AE2">
        <w:t>atematická schopnost a základní schopnosti v oblasti vědy a technologií</w:t>
      </w:r>
      <w:r w:rsidR="006F46F7">
        <w:t xml:space="preserve"> – schopnost nastolovat otázky, ověřovat hypotézy a formulovat závěry, znalost metod pozorování </w:t>
      </w:r>
      <w:r w:rsidR="006F2BF9">
        <w:t xml:space="preserve">                     </w:t>
      </w:r>
      <w:r w:rsidR="006F46F7">
        <w:t>a experimentování, smysl pro zvídavost, kritický úsudek a environmentáln</w:t>
      </w:r>
      <w:r w:rsidR="00031DE9">
        <w:t>í udržitelnost</w:t>
      </w:r>
    </w:p>
    <w:p w14:paraId="0E418734" w14:textId="1F306B0F" w:rsidR="009E0AE2" w:rsidRPr="00845A41" w:rsidRDefault="009E0AE2" w:rsidP="006F2BF9">
      <w:pPr>
        <w:pStyle w:val="Bezmezer"/>
        <w:numPr>
          <w:ilvl w:val="0"/>
          <w:numId w:val="15"/>
        </w:numPr>
        <w:jc w:val="both"/>
      </w:pPr>
      <w:r w:rsidRPr="00845A41">
        <w:t>kulturní povědomí a vyjádření</w:t>
      </w:r>
      <w:r w:rsidR="002B3F0B">
        <w:t xml:space="preserve"> – znalost regionální kultury, porozumění </w:t>
      </w:r>
      <w:r w:rsidR="00031DE9">
        <w:t>významu kulturního dědictví</w:t>
      </w:r>
      <w:r w:rsidR="002B3F0B">
        <w:t>,</w:t>
      </w:r>
      <w:r w:rsidR="00031DE9">
        <w:t xml:space="preserve"> schopnost zapojit se individuálně i skupinově do kreativních procesů</w:t>
      </w:r>
    </w:p>
    <w:p w14:paraId="65018A90" w14:textId="47BDF03B" w:rsidR="009E0AE2" w:rsidRPr="00845A41" w:rsidRDefault="009E0AE2" w:rsidP="006F2BF9">
      <w:pPr>
        <w:pStyle w:val="Bezmezer"/>
        <w:numPr>
          <w:ilvl w:val="0"/>
          <w:numId w:val="15"/>
        </w:numPr>
        <w:jc w:val="both"/>
      </w:pPr>
      <w:r w:rsidRPr="00845A41">
        <w:t>využití digitálních technologií</w:t>
      </w:r>
      <w:r w:rsidR="006F46F7">
        <w:t xml:space="preserve"> – schopnost používat digitální technologie</w:t>
      </w:r>
      <w:r w:rsidR="002B3F0B">
        <w:t>, komunikovat o jejich obsahu, hodnotit jejich účel a využívat je</w:t>
      </w:r>
      <w:r w:rsidR="006F46F7">
        <w:t xml:space="preserve"> </w:t>
      </w:r>
      <w:r w:rsidR="002B3F0B">
        <w:t>ke</w:t>
      </w:r>
      <w:r w:rsidR="006F46F7">
        <w:t xml:space="preserve"> spolupráci</w:t>
      </w:r>
      <w:r w:rsidR="002B3F0B">
        <w:t xml:space="preserve"> </w:t>
      </w:r>
      <w:r w:rsidR="006F46F7">
        <w:t xml:space="preserve"> </w:t>
      </w:r>
    </w:p>
    <w:p w14:paraId="10148A92" w14:textId="77777777" w:rsidR="00786137" w:rsidRDefault="00786137" w:rsidP="00DD5754"/>
    <w:p w14:paraId="04F42DE7" w14:textId="44A6E0F6" w:rsidR="00BC64AB" w:rsidRPr="00231918" w:rsidRDefault="00BC64AB" w:rsidP="00DD5754">
      <w:r w:rsidRPr="00231918">
        <w:t>Každé téma monitoruje rozvoj 1-2 klíčových kompetencí. Jak tento rozvoj probíhá, sledujeme ve třech úrovních:</w:t>
      </w:r>
    </w:p>
    <w:p w14:paraId="78126591" w14:textId="77777777" w:rsidR="00BC64AB" w:rsidRPr="00231918" w:rsidRDefault="00BC64AB" w:rsidP="00BC64AB">
      <w:pPr>
        <w:pStyle w:val="Odstavecseseznamem"/>
        <w:numPr>
          <w:ilvl w:val="0"/>
          <w:numId w:val="4"/>
        </w:numPr>
      </w:pPr>
      <w:r w:rsidRPr="00231918">
        <w:rPr>
          <w:b/>
        </w:rPr>
        <w:t>Vstupní úroveň</w:t>
      </w:r>
      <w:r w:rsidRPr="00231918">
        <w:t xml:space="preserve"> je předpokládaná nebo jednoduše ověřená, vychází z běžných dovedností dle věku dětí.</w:t>
      </w:r>
    </w:p>
    <w:p w14:paraId="7818BEA2" w14:textId="09198016" w:rsidR="00BC64AB" w:rsidRPr="00231918" w:rsidRDefault="00BC64AB" w:rsidP="00BC64AB">
      <w:pPr>
        <w:pStyle w:val="Odstavecseseznamem"/>
        <w:numPr>
          <w:ilvl w:val="0"/>
          <w:numId w:val="4"/>
        </w:numPr>
      </w:pPr>
      <w:r w:rsidRPr="00231918">
        <w:rPr>
          <w:b/>
        </w:rPr>
        <w:t>Minimální výstupní úroveň</w:t>
      </w:r>
      <w:r w:rsidRPr="00231918">
        <w:t xml:space="preserve"> definuje, čeho chceme dosáhnout u většiny žáků. Je monitorována konkrétní aktivitou.   </w:t>
      </w:r>
    </w:p>
    <w:p w14:paraId="58AF2468" w14:textId="7916F0D1" w:rsidR="00A645ED" w:rsidRPr="00231918" w:rsidRDefault="00A645ED" w:rsidP="00BC64AB">
      <w:pPr>
        <w:pStyle w:val="Odstavecseseznamem"/>
        <w:numPr>
          <w:ilvl w:val="0"/>
          <w:numId w:val="4"/>
        </w:numPr>
      </w:pPr>
      <w:r w:rsidRPr="00231918">
        <w:rPr>
          <w:b/>
        </w:rPr>
        <w:lastRenderedPageBreak/>
        <w:t>Cílový stav</w:t>
      </w:r>
      <w:r w:rsidRPr="00231918">
        <w:t xml:space="preserve"> je vize, čeho bychom chtěli u žáků dosáhnout. Často zahrnuje dlouhodobé postojové cíle a změnu v chování žáků (např. chodí ve volném čase víc do přírody), které nejsou součástí programu a nelze je proto monitorovat.</w:t>
      </w:r>
    </w:p>
    <w:p w14:paraId="5EBF137F" w14:textId="3FE8D3C4" w:rsidR="00BC64AB" w:rsidRPr="00231918" w:rsidRDefault="00031DE9" w:rsidP="00DD5754">
      <w:r>
        <w:t xml:space="preserve">Rozvoj </w:t>
      </w:r>
      <w:r w:rsidR="0032331D">
        <w:t>klíčových kompetencí</w:t>
      </w:r>
      <w:r w:rsidR="00A645ED" w:rsidRPr="00231918">
        <w:t xml:space="preserve"> je podrobně popsán v metodické části.</w:t>
      </w:r>
    </w:p>
    <w:p w14:paraId="20BBEB3B" w14:textId="54B64216" w:rsidR="00DE1ACA" w:rsidRDefault="00D14E94" w:rsidP="00DE1ACA">
      <w:pPr>
        <w:pStyle w:val="Nadpis2"/>
      </w:pPr>
      <w:bookmarkStart w:id="7" w:name="_Toc114572564"/>
      <w:r>
        <w:t xml:space="preserve">1.5 </w:t>
      </w:r>
      <w:r w:rsidR="00147106">
        <w:t>Forma</w:t>
      </w:r>
      <w:bookmarkEnd w:id="7"/>
    </w:p>
    <w:p w14:paraId="1C0B08E9" w14:textId="4FC94B9A" w:rsidR="00DE1ACA" w:rsidRDefault="00DD5754" w:rsidP="00DE1ACA">
      <w:r w:rsidRPr="00231918">
        <w:t>Prezenční.</w:t>
      </w:r>
    </w:p>
    <w:p w14:paraId="71B3E0FD" w14:textId="0FE5072A" w:rsidR="00055176" w:rsidRPr="0032331D" w:rsidRDefault="0032331D" w:rsidP="00DE1ACA">
      <w:r w:rsidRPr="0032331D">
        <w:t>Program probíhá střídavě ve škole a mimo školu</w:t>
      </w:r>
      <w:r w:rsidR="00D43573" w:rsidRPr="0032331D">
        <w:t>.</w:t>
      </w:r>
      <w:r w:rsidRPr="0032331D">
        <w:t xml:space="preserve">  Využívá zázemí muzea (pomůcky</w:t>
      </w:r>
      <w:r w:rsidR="00DC19E7">
        <w:t>,</w:t>
      </w:r>
      <w:r w:rsidRPr="0032331D">
        <w:t xml:space="preserve"> prostředí</w:t>
      </w:r>
      <w:r w:rsidR="00DC19E7">
        <w:t>, odborní lektoři)</w:t>
      </w:r>
      <w:r w:rsidRPr="0032331D">
        <w:t>, klade důraz na skupinovou práci a zážitkovou výuku.  V</w:t>
      </w:r>
      <w:r w:rsidR="0025624C">
        <w:t xml:space="preserve"> závěru programu </w:t>
      </w:r>
      <w:r w:rsidRPr="0032331D">
        <w:t>žáci realizují výstavu ve škole a prezentují své výsledky jiným žákům</w:t>
      </w:r>
      <w:r w:rsidR="00D43573" w:rsidRPr="0032331D">
        <w:t xml:space="preserve">. </w:t>
      </w:r>
    </w:p>
    <w:p w14:paraId="6952C3C5" w14:textId="752E0293" w:rsidR="00DE1ACA" w:rsidRDefault="00DE1ACA" w:rsidP="00DE1ACA">
      <w:pPr>
        <w:pStyle w:val="Nadpis2"/>
      </w:pPr>
      <w:bookmarkStart w:id="8" w:name="_Toc114572565"/>
      <w:r>
        <w:t>1.</w:t>
      </w:r>
      <w:r w:rsidR="00D14E94">
        <w:t>6</w:t>
      </w:r>
      <w:r>
        <w:t xml:space="preserve"> </w:t>
      </w:r>
      <w:r w:rsidR="00147106">
        <w:t>Hodinová dotace</w:t>
      </w:r>
      <w:bookmarkEnd w:id="8"/>
    </w:p>
    <w:p w14:paraId="012D3F94" w14:textId="71D21C37" w:rsidR="00DD5754" w:rsidRPr="0025624C" w:rsidRDefault="00D1455A" w:rsidP="00DD5754">
      <w:r w:rsidRPr="0025624C">
        <w:t>Celkem 17</w:t>
      </w:r>
      <w:r w:rsidR="00DD5754" w:rsidRPr="0025624C">
        <w:t xml:space="preserve"> </w:t>
      </w:r>
      <w:r w:rsidR="00D43573" w:rsidRPr="0025624C">
        <w:t xml:space="preserve">vyučovacích </w:t>
      </w:r>
      <w:r w:rsidR="00DD5754" w:rsidRPr="0025624C">
        <w:t>hodin.</w:t>
      </w:r>
    </w:p>
    <w:tbl>
      <w:tblPr>
        <w:tblStyle w:val="Mkatabulky"/>
        <w:tblW w:w="0" w:type="auto"/>
        <w:tblLook w:val="04A0" w:firstRow="1" w:lastRow="0" w:firstColumn="1" w:lastColumn="0" w:noHBand="0" w:noVBand="1"/>
      </w:tblPr>
      <w:tblGrid>
        <w:gridCol w:w="2261"/>
        <w:gridCol w:w="2263"/>
        <w:gridCol w:w="1581"/>
        <w:gridCol w:w="2955"/>
      </w:tblGrid>
      <w:tr w:rsidR="006F3C8C" w14:paraId="4646D1F3" w14:textId="77777777" w:rsidTr="000F3A18">
        <w:tc>
          <w:tcPr>
            <w:tcW w:w="2302" w:type="dxa"/>
            <w:shd w:val="clear" w:color="auto" w:fill="D9D9D9" w:themeFill="background1" w:themeFillShade="D9"/>
          </w:tcPr>
          <w:p w14:paraId="746F1B62" w14:textId="2B490190" w:rsidR="006F3C8C" w:rsidRPr="00055176" w:rsidRDefault="006F3C8C" w:rsidP="00DD5754">
            <w:pPr>
              <w:rPr>
                <w:b/>
              </w:rPr>
            </w:pPr>
            <w:r w:rsidRPr="00055176">
              <w:rPr>
                <w:b/>
              </w:rPr>
              <w:t>Téma</w:t>
            </w:r>
          </w:p>
        </w:tc>
        <w:tc>
          <w:tcPr>
            <w:tcW w:w="2302" w:type="dxa"/>
            <w:shd w:val="clear" w:color="auto" w:fill="D9D9D9" w:themeFill="background1" w:themeFillShade="D9"/>
          </w:tcPr>
          <w:p w14:paraId="657A7FB3" w14:textId="2ADC6A8D" w:rsidR="006F3C8C" w:rsidRPr="00055176" w:rsidRDefault="006F3C8C" w:rsidP="00DD5754">
            <w:r w:rsidRPr="00055176">
              <w:t>Časová dotace</w:t>
            </w:r>
          </w:p>
        </w:tc>
        <w:tc>
          <w:tcPr>
            <w:tcW w:w="1600" w:type="dxa"/>
            <w:shd w:val="clear" w:color="auto" w:fill="D9D9D9" w:themeFill="background1" w:themeFillShade="D9"/>
          </w:tcPr>
          <w:p w14:paraId="2781F508" w14:textId="78FAA07B" w:rsidR="006F3C8C" w:rsidRPr="00055176" w:rsidRDefault="006F3C8C" w:rsidP="00DD5754">
            <w:r w:rsidRPr="00055176">
              <w:t>Místo realizace</w:t>
            </w:r>
          </w:p>
        </w:tc>
        <w:tc>
          <w:tcPr>
            <w:tcW w:w="3006" w:type="dxa"/>
            <w:shd w:val="clear" w:color="auto" w:fill="D9D9D9" w:themeFill="background1" w:themeFillShade="D9"/>
          </w:tcPr>
          <w:p w14:paraId="3FA2092D" w14:textId="6C003603" w:rsidR="006F3C8C" w:rsidRPr="00055176" w:rsidRDefault="006F3C8C" w:rsidP="00DD5754">
            <w:r w:rsidRPr="00055176">
              <w:t>Obsah</w:t>
            </w:r>
          </w:p>
        </w:tc>
      </w:tr>
      <w:tr w:rsidR="006F3C8C" w14:paraId="121AC67B" w14:textId="77777777" w:rsidTr="000F3A18">
        <w:tc>
          <w:tcPr>
            <w:tcW w:w="2302" w:type="dxa"/>
          </w:tcPr>
          <w:p w14:paraId="25F11F83" w14:textId="4BB1CA32" w:rsidR="006F3C8C" w:rsidRPr="00055176" w:rsidRDefault="006F3C8C" w:rsidP="00DD5754">
            <w:r w:rsidRPr="00055176">
              <w:t>Život v pravěku</w:t>
            </w:r>
          </w:p>
        </w:tc>
        <w:tc>
          <w:tcPr>
            <w:tcW w:w="2302" w:type="dxa"/>
          </w:tcPr>
          <w:p w14:paraId="2E529BF7" w14:textId="04C42CFE" w:rsidR="006F3C8C" w:rsidRPr="00055176" w:rsidRDefault="006F3C8C" w:rsidP="006F3C8C">
            <w:r w:rsidRPr="00055176">
              <w:t>2 vyučovací hodiny</w:t>
            </w:r>
          </w:p>
        </w:tc>
        <w:tc>
          <w:tcPr>
            <w:tcW w:w="1600" w:type="dxa"/>
          </w:tcPr>
          <w:p w14:paraId="32360F20" w14:textId="5F36BAEA" w:rsidR="006F3C8C" w:rsidRPr="00055176" w:rsidRDefault="006F3C8C" w:rsidP="00DD5754">
            <w:r w:rsidRPr="00055176">
              <w:t>Škola</w:t>
            </w:r>
          </w:p>
        </w:tc>
        <w:tc>
          <w:tcPr>
            <w:tcW w:w="3006" w:type="dxa"/>
          </w:tcPr>
          <w:p w14:paraId="17C5FFCC" w14:textId="77777777" w:rsidR="006F2BF9" w:rsidRDefault="00055176" w:rsidP="00055176">
            <w:pPr>
              <w:jc w:val="left"/>
            </w:pPr>
            <w:r w:rsidRPr="00055176">
              <w:t>Úvodní hodina, zjišťování znalostí žáků, prezentace</w:t>
            </w:r>
            <w:r>
              <w:t xml:space="preserve"> </w:t>
            </w:r>
          </w:p>
          <w:p w14:paraId="5EEF0189" w14:textId="4ED68C02" w:rsidR="00055176" w:rsidRPr="00055176" w:rsidRDefault="00055176" w:rsidP="00055176">
            <w:pPr>
              <w:jc w:val="left"/>
            </w:pPr>
            <w:r>
              <w:t>o životě v pravěku.</w:t>
            </w:r>
          </w:p>
        </w:tc>
      </w:tr>
      <w:tr w:rsidR="006F3C8C" w14:paraId="20126C9B" w14:textId="77777777" w:rsidTr="000F3A18">
        <w:tc>
          <w:tcPr>
            <w:tcW w:w="2302" w:type="dxa"/>
          </w:tcPr>
          <w:p w14:paraId="283D0AC4" w14:textId="1F0E1285" w:rsidR="006F3C8C" w:rsidRPr="00055176" w:rsidRDefault="006F3C8C" w:rsidP="00DD5754">
            <w:r w:rsidRPr="00055176">
              <w:t>Pravěk na vlastní kůži</w:t>
            </w:r>
          </w:p>
        </w:tc>
        <w:tc>
          <w:tcPr>
            <w:tcW w:w="2302" w:type="dxa"/>
          </w:tcPr>
          <w:p w14:paraId="48D2CFE1" w14:textId="00C7CA65" w:rsidR="006F3C8C" w:rsidRPr="00055176" w:rsidRDefault="006F3C8C" w:rsidP="00DD5754">
            <w:r w:rsidRPr="00055176">
              <w:t>4 vyučovací hodiny</w:t>
            </w:r>
          </w:p>
        </w:tc>
        <w:tc>
          <w:tcPr>
            <w:tcW w:w="1600" w:type="dxa"/>
          </w:tcPr>
          <w:p w14:paraId="5A7DB9F0" w14:textId="74469974" w:rsidR="006F3C8C" w:rsidRPr="00055176" w:rsidRDefault="00055176" w:rsidP="00DD5754">
            <w:r w:rsidRPr="00055176">
              <w:t>Zahrada</w:t>
            </w:r>
          </w:p>
        </w:tc>
        <w:tc>
          <w:tcPr>
            <w:tcW w:w="3006" w:type="dxa"/>
          </w:tcPr>
          <w:p w14:paraId="245305CE" w14:textId="0ABE75B9" w:rsidR="006F3C8C" w:rsidRDefault="00055176" w:rsidP="00055176">
            <w:pPr>
              <w:jc w:val="left"/>
              <w:rPr>
                <w:color w:val="FF0000"/>
              </w:rPr>
            </w:pPr>
            <w:r>
              <w:t>Žáci se seznamují zážitkovou pedagogikou s</w:t>
            </w:r>
            <w:r w:rsidR="008A2E44">
              <w:t>e</w:t>
            </w:r>
            <w:r>
              <w:t> životem ve starší</w:t>
            </w:r>
            <w:r w:rsidR="008A2E44">
              <w:t xml:space="preserve"> a</w:t>
            </w:r>
            <w:r>
              <w:t xml:space="preserve"> mladší době kamenné – staví přístřešek, zkouší řemesla, používají pazourkové nástroje, ukázka replik</w:t>
            </w:r>
            <w:r w:rsidR="008A2E44">
              <w:t>.</w:t>
            </w:r>
          </w:p>
        </w:tc>
      </w:tr>
      <w:tr w:rsidR="006F3C8C" w14:paraId="5F7F785B" w14:textId="77777777" w:rsidTr="000F3A18">
        <w:tc>
          <w:tcPr>
            <w:tcW w:w="2302" w:type="dxa"/>
          </w:tcPr>
          <w:p w14:paraId="7DDD35B2" w14:textId="54E5EB66" w:rsidR="006F3C8C" w:rsidRPr="00055176" w:rsidRDefault="006F3C8C" w:rsidP="00DD5754">
            <w:r w:rsidRPr="00055176">
              <w:t>Zdroje obživy</w:t>
            </w:r>
          </w:p>
        </w:tc>
        <w:tc>
          <w:tcPr>
            <w:tcW w:w="2302" w:type="dxa"/>
          </w:tcPr>
          <w:p w14:paraId="2A61E121" w14:textId="65BD8048" w:rsidR="006F3C8C" w:rsidRPr="00055176" w:rsidRDefault="006F3C8C" w:rsidP="00DD5754">
            <w:r w:rsidRPr="00055176">
              <w:t>2 vyučovací hodiny</w:t>
            </w:r>
          </w:p>
        </w:tc>
        <w:tc>
          <w:tcPr>
            <w:tcW w:w="1600" w:type="dxa"/>
          </w:tcPr>
          <w:p w14:paraId="08068562" w14:textId="65D3221F" w:rsidR="006F3C8C" w:rsidRPr="00055176" w:rsidRDefault="00055176" w:rsidP="00DD5754">
            <w:r w:rsidRPr="00055176">
              <w:t>Škola</w:t>
            </w:r>
          </w:p>
        </w:tc>
        <w:tc>
          <w:tcPr>
            <w:tcW w:w="3006" w:type="dxa"/>
          </w:tcPr>
          <w:p w14:paraId="7D37C4A2" w14:textId="06DB6A1E" w:rsidR="006F3C8C" w:rsidRDefault="000F3A18" w:rsidP="00055176">
            <w:pPr>
              <w:jc w:val="left"/>
              <w:rPr>
                <w:color w:val="FF0000"/>
              </w:rPr>
            </w:pPr>
            <w:r w:rsidRPr="000F3A18">
              <w:t>Skupinová práce a prezentace na téma jedlých rostlin, živočichů a pitné vody. Příprava na terén.</w:t>
            </w:r>
          </w:p>
        </w:tc>
      </w:tr>
      <w:tr w:rsidR="006F3C8C" w14:paraId="6E82AEB4" w14:textId="77777777" w:rsidTr="000F3A18">
        <w:tc>
          <w:tcPr>
            <w:tcW w:w="2302" w:type="dxa"/>
          </w:tcPr>
          <w:p w14:paraId="38391E7D" w14:textId="56159105" w:rsidR="006F3C8C" w:rsidRPr="00055176" w:rsidRDefault="006F3C8C" w:rsidP="00DD5754">
            <w:r w:rsidRPr="00055176">
              <w:t>Výprava za potravou</w:t>
            </w:r>
          </w:p>
        </w:tc>
        <w:tc>
          <w:tcPr>
            <w:tcW w:w="2302" w:type="dxa"/>
          </w:tcPr>
          <w:p w14:paraId="02537CAD" w14:textId="3E548EA3" w:rsidR="006F3C8C" w:rsidRPr="00055176" w:rsidRDefault="006F3C8C" w:rsidP="00DD5754">
            <w:r w:rsidRPr="00055176">
              <w:t>4 vyučovací hodiny</w:t>
            </w:r>
          </w:p>
        </w:tc>
        <w:tc>
          <w:tcPr>
            <w:tcW w:w="1600" w:type="dxa"/>
          </w:tcPr>
          <w:p w14:paraId="57E2B577" w14:textId="6FD0EE14" w:rsidR="006F3C8C" w:rsidRPr="00055176" w:rsidRDefault="00055176" w:rsidP="00DD5754">
            <w:r w:rsidRPr="00055176">
              <w:t>Terén</w:t>
            </w:r>
          </w:p>
        </w:tc>
        <w:tc>
          <w:tcPr>
            <w:tcW w:w="3006" w:type="dxa"/>
          </w:tcPr>
          <w:p w14:paraId="2F586E0D" w14:textId="0759931C" w:rsidR="006F3C8C" w:rsidRDefault="000F3A18" w:rsidP="00055176">
            <w:pPr>
              <w:jc w:val="left"/>
              <w:rPr>
                <w:color w:val="FF0000"/>
              </w:rPr>
            </w:pPr>
            <w:r w:rsidRPr="000F3A18">
              <w:t xml:space="preserve">Hledání jedlých rostli, pobytových stop a vodních bezobratlých. Badatelsky orientovaná výuka. </w:t>
            </w:r>
          </w:p>
        </w:tc>
      </w:tr>
      <w:tr w:rsidR="006F3C8C" w14:paraId="129CE251" w14:textId="77777777" w:rsidTr="000F3A18">
        <w:tc>
          <w:tcPr>
            <w:tcW w:w="2302" w:type="dxa"/>
          </w:tcPr>
          <w:p w14:paraId="26752242" w14:textId="3C5FD69D" w:rsidR="006F3C8C" w:rsidRPr="00055176" w:rsidRDefault="00055176" w:rsidP="00DD5754">
            <w:r w:rsidRPr="00055176">
              <w:t>Pravěká výstava</w:t>
            </w:r>
          </w:p>
        </w:tc>
        <w:tc>
          <w:tcPr>
            <w:tcW w:w="2302" w:type="dxa"/>
          </w:tcPr>
          <w:p w14:paraId="76B002FC" w14:textId="4C6C15A4" w:rsidR="006F3C8C" w:rsidRPr="00055176" w:rsidRDefault="006F3C8C" w:rsidP="00DD5754">
            <w:r w:rsidRPr="00055176">
              <w:t>4 vyučovací hodiny</w:t>
            </w:r>
          </w:p>
        </w:tc>
        <w:tc>
          <w:tcPr>
            <w:tcW w:w="1600" w:type="dxa"/>
          </w:tcPr>
          <w:p w14:paraId="596F628D" w14:textId="72C9419F" w:rsidR="006F3C8C" w:rsidRPr="00055176" w:rsidRDefault="00055176" w:rsidP="00DD5754">
            <w:r w:rsidRPr="00055176">
              <w:t>Škola</w:t>
            </w:r>
          </w:p>
        </w:tc>
        <w:tc>
          <w:tcPr>
            <w:tcW w:w="3006" w:type="dxa"/>
          </w:tcPr>
          <w:p w14:paraId="21248F5F" w14:textId="14146E2B" w:rsidR="006F3C8C" w:rsidRPr="000F3A18" w:rsidRDefault="000F3A18" w:rsidP="00055176">
            <w:pPr>
              <w:jc w:val="left"/>
            </w:pPr>
            <w:r w:rsidRPr="000F3A18">
              <w:t>Děti v prostorách školy vytvář</w:t>
            </w:r>
            <w:r w:rsidR="003D1AEC">
              <w:t>ej</w:t>
            </w:r>
            <w:r w:rsidRPr="000F3A18">
              <w:t>í výstavu.</w:t>
            </w:r>
          </w:p>
        </w:tc>
      </w:tr>
      <w:tr w:rsidR="006F3C8C" w14:paraId="48A98B12" w14:textId="77777777" w:rsidTr="000F3A18">
        <w:tc>
          <w:tcPr>
            <w:tcW w:w="2302" w:type="dxa"/>
          </w:tcPr>
          <w:p w14:paraId="27A2F6BF" w14:textId="43B91C40" w:rsidR="006F3C8C" w:rsidRPr="00055176" w:rsidRDefault="00055176" w:rsidP="00DD5754">
            <w:r w:rsidRPr="00055176">
              <w:t>Učíme se z historie</w:t>
            </w:r>
          </w:p>
        </w:tc>
        <w:tc>
          <w:tcPr>
            <w:tcW w:w="2302" w:type="dxa"/>
          </w:tcPr>
          <w:p w14:paraId="31E0D581" w14:textId="2F8A698E" w:rsidR="006F3C8C" w:rsidRPr="00055176" w:rsidRDefault="006F3C8C" w:rsidP="006F3C8C">
            <w:r w:rsidRPr="00055176">
              <w:t>1 vyučovací hodina</w:t>
            </w:r>
          </w:p>
        </w:tc>
        <w:tc>
          <w:tcPr>
            <w:tcW w:w="1600" w:type="dxa"/>
          </w:tcPr>
          <w:p w14:paraId="196B80B8" w14:textId="761615A3" w:rsidR="006F3C8C" w:rsidRPr="00055176" w:rsidRDefault="00055176" w:rsidP="00DD5754">
            <w:r w:rsidRPr="00055176">
              <w:t>Škola</w:t>
            </w:r>
          </w:p>
        </w:tc>
        <w:tc>
          <w:tcPr>
            <w:tcW w:w="3006" w:type="dxa"/>
          </w:tcPr>
          <w:p w14:paraId="4C35D7ED" w14:textId="62E17CA3" w:rsidR="006F3C8C" w:rsidRPr="000F3A18" w:rsidRDefault="000F3A18" w:rsidP="00055176">
            <w:pPr>
              <w:jc w:val="left"/>
            </w:pPr>
            <w:r w:rsidRPr="000F3A18">
              <w:t>Děti prezentují žákům z jiných tříd výstavu, informace, předměty a postupy.</w:t>
            </w:r>
          </w:p>
        </w:tc>
      </w:tr>
    </w:tbl>
    <w:p w14:paraId="7F776B7A" w14:textId="77777777" w:rsidR="000F3A18" w:rsidRDefault="000F3A18" w:rsidP="00DD5754"/>
    <w:p w14:paraId="5B8FF036" w14:textId="23037652" w:rsidR="00163CA9" w:rsidRPr="00055176" w:rsidRDefault="00055176" w:rsidP="00DD5754">
      <w:r w:rsidRPr="00055176">
        <w:t xml:space="preserve">Vzhledem k terénní části je realizace </w:t>
      </w:r>
      <w:r w:rsidR="000F3A18">
        <w:t xml:space="preserve">programu </w:t>
      </w:r>
      <w:r w:rsidRPr="00055176">
        <w:t>vhodná při teplejší</w:t>
      </w:r>
      <w:r w:rsidR="00220692">
        <w:t>m</w:t>
      </w:r>
      <w:r w:rsidRPr="00055176">
        <w:t xml:space="preserve"> počasí (květen – červen, září – říjen).</w:t>
      </w:r>
    </w:p>
    <w:p w14:paraId="3B3DEC67" w14:textId="63929253" w:rsidR="00147106" w:rsidRDefault="00D14E94" w:rsidP="00DE1ACA">
      <w:pPr>
        <w:pStyle w:val="Nadpis2"/>
      </w:pPr>
      <w:bookmarkStart w:id="9" w:name="_Toc114572566"/>
      <w:r>
        <w:t>1.7</w:t>
      </w:r>
      <w:r w:rsidR="00147106">
        <w:t xml:space="preserve"> Předpokládaný počet účastníků a upřesnění cílové skupiny</w:t>
      </w:r>
      <w:bookmarkEnd w:id="9"/>
    </w:p>
    <w:p w14:paraId="77044298" w14:textId="25D8B090" w:rsidR="000F3A18" w:rsidRDefault="00DD5754" w:rsidP="00DD5754">
      <w:r w:rsidRPr="00231918">
        <w:t xml:space="preserve">Třída: </w:t>
      </w:r>
      <w:r w:rsidR="000F3A18">
        <w:t>3</w:t>
      </w:r>
      <w:r w:rsidR="00C62249">
        <w:t>.</w:t>
      </w:r>
      <w:r w:rsidR="000F3A18">
        <w:t xml:space="preserve"> až 5</w:t>
      </w:r>
      <w:r w:rsidR="00C62249">
        <w:t>.</w:t>
      </w:r>
      <w:r w:rsidR="000F3A18">
        <w:t xml:space="preserve"> třída </w:t>
      </w:r>
    </w:p>
    <w:p w14:paraId="09710324" w14:textId="7CCBD575" w:rsidR="000F3A18" w:rsidRDefault="008F7844" w:rsidP="00DD5754">
      <w:r>
        <w:t xml:space="preserve">Počet účastníků: </w:t>
      </w:r>
      <w:r w:rsidR="000F3A18">
        <w:t>15 až 30 (běžná velikost třídy, lze ale realizovat i pro menší skupiny)</w:t>
      </w:r>
    </w:p>
    <w:p w14:paraId="15A8F564" w14:textId="0F634348" w:rsidR="00DD5754" w:rsidRPr="008F7844" w:rsidRDefault="000F3A18" w:rsidP="00DD5754">
      <w:r w:rsidRPr="008F7844">
        <w:lastRenderedPageBreak/>
        <w:t xml:space="preserve">Téma </w:t>
      </w:r>
      <w:r w:rsidR="008F7844">
        <w:t>p</w:t>
      </w:r>
      <w:r w:rsidRPr="008F7844">
        <w:t>ravěk je součástí učebnic pro 4. třídu, je tedy ve většině škol probírané v této třídě. Další témata programu</w:t>
      </w:r>
      <w:r w:rsidR="00DD5754" w:rsidRPr="008F7844">
        <w:t xml:space="preserve"> </w:t>
      </w:r>
      <w:r w:rsidRPr="008F7844">
        <w:t xml:space="preserve">(jedlé rostliny, živočichové a voda) se prolínají i dalšími ročníky. Realizace programu je proto vhodná </w:t>
      </w:r>
      <w:r w:rsidR="008F7844" w:rsidRPr="008F7844">
        <w:t xml:space="preserve">i pro </w:t>
      </w:r>
      <w:r w:rsidRPr="008F7844">
        <w:t>3. třídy</w:t>
      </w:r>
      <w:r w:rsidR="008F7844" w:rsidRPr="008F7844">
        <w:t xml:space="preserve"> (na konci)</w:t>
      </w:r>
      <w:r w:rsidRPr="008F7844">
        <w:t xml:space="preserve"> nebo v 5. třídě.</w:t>
      </w:r>
    </w:p>
    <w:p w14:paraId="22F6AEB1" w14:textId="5254C3F3" w:rsidR="00147106" w:rsidRDefault="00D14E94" w:rsidP="00DE1ACA">
      <w:pPr>
        <w:pStyle w:val="Nadpis2"/>
      </w:pPr>
      <w:bookmarkStart w:id="10" w:name="_Toc114572567"/>
      <w:r>
        <w:t>1.8</w:t>
      </w:r>
      <w:r w:rsidR="00147106">
        <w:t xml:space="preserve"> Metody a způsoby realizace</w:t>
      </w:r>
      <w:bookmarkEnd w:id="10"/>
      <w:r w:rsidR="00147106">
        <w:t xml:space="preserve"> </w:t>
      </w:r>
    </w:p>
    <w:p w14:paraId="294C839A" w14:textId="54DE4B53" w:rsidR="0025624C" w:rsidRDefault="00266231" w:rsidP="0025624C">
      <w:pPr>
        <w:pStyle w:val="Odstavecseseznamem"/>
        <w:numPr>
          <w:ilvl w:val="0"/>
          <w:numId w:val="16"/>
        </w:numPr>
      </w:pPr>
      <w:r>
        <w:t xml:space="preserve">Zážitková pedagogika - </w:t>
      </w:r>
      <w:r w:rsidR="00B94136">
        <w:t xml:space="preserve">využívání </w:t>
      </w:r>
      <w:r>
        <w:t xml:space="preserve">atraktivních </w:t>
      </w:r>
      <w:r w:rsidR="00B94136">
        <w:t>pomůcek (např. pazourkové nástroje</w:t>
      </w:r>
      <w:r>
        <w:t>, kelímkové lupy</w:t>
      </w:r>
      <w:r w:rsidR="00B94136">
        <w:t>)</w:t>
      </w:r>
      <w:r>
        <w:t xml:space="preserve"> a prostředí (terén, zahrada hájovny)</w:t>
      </w:r>
      <w:r w:rsidR="00B94136">
        <w:t>, realizace praktických činností (např. stavění přístř</w:t>
      </w:r>
      <w:r>
        <w:t>ešku, rozdělávání ohně, tkaní),</w:t>
      </w:r>
      <w:r w:rsidR="00B94136">
        <w:t xml:space="preserve"> seznámení s reálnými sbírkovými předměty (kamenné sekerky) a replikami </w:t>
      </w:r>
      <w:r w:rsidR="00AD6251">
        <w:t>– rozvoj spolupráce, praktických dovedností, manuální zručnosti, řešení problému, kreativita</w:t>
      </w:r>
      <w:r>
        <w:t>, motivace</w:t>
      </w:r>
    </w:p>
    <w:p w14:paraId="104B2B77" w14:textId="13BCE823" w:rsidR="006420A9" w:rsidRDefault="006420A9" w:rsidP="0025624C">
      <w:pPr>
        <w:pStyle w:val="Odstavecseseznamem"/>
        <w:numPr>
          <w:ilvl w:val="0"/>
          <w:numId w:val="16"/>
        </w:numPr>
      </w:pPr>
      <w:r>
        <w:t xml:space="preserve">Práce s nástroji a materiály – polytechnická výchova </w:t>
      </w:r>
      <w:r w:rsidR="006F2BF9">
        <w:t>–</w:t>
      </w:r>
      <w:r>
        <w:t xml:space="preserve"> rozvoj jemné motoriky, myšlení </w:t>
      </w:r>
      <w:r w:rsidR="006F2BF9">
        <w:t xml:space="preserve">                     </w:t>
      </w:r>
      <w:r>
        <w:t>a tvořivosti, poznávání vlastností materiálů a funkce nástrojů, spolupráce a komunikace</w:t>
      </w:r>
    </w:p>
    <w:p w14:paraId="3BD6531F" w14:textId="7A4E8FD8" w:rsidR="001D557F" w:rsidRDefault="001D557F" w:rsidP="001D557F">
      <w:pPr>
        <w:pStyle w:val="Odstavecseseznamem"/>
        <w:numPr>
          <w:ilvl w:val="0"/>
          <w:numId w:val="16"/>
        </w:numPr>
      </w:pPr>
      <w:r>
        <w:t xml:space="preserve">Objektové </w:t>
      </w:r>
      <w:r w:rsidR="00C1769C">
        <w:t xml:space="preserve">učení </w:t>
      </w:r>
      <w:r w:rsidR="006F2BF9">
        <w:t xml:space="preserve">– </w:t>
      </w:r>
      <w:r w:rsidR="00C1769C">
        <w:t xml:space="preserve">učení ve spojení </w:t>
      </w:r>
      <w:r w:rsidRPr="001D557F">
        <w:t>s</w:t>
      </w:r>
      <w:r w:rsidR="00C1769C">
        <w:t xml:space="preserve"> reálný světem,</w:t>
      </w:r>
      <w:r w:rsidR="004B232A">
        <w:t xml:space="preserve"> </w:t>
      </w:r>
      <w:r w:rsidRPr="001D557F">
        <w:t>využívá</w:t>
      </w:r>
      <w:r w:rsidR="00A725D2">
        <w:t>ní</w:t>
      </w:r>
      <w:r w:rsidRPr="001D557F">
        <w:t xml:space="preserve"> různ</w:t>
      </w:r>
      <w:r w:rsidR="00A725D2">
        <w:t>ých</w:t>
      </w:r>
      <w:r w:rsidRPr="001D557F">
        <w:t xml:space="preserve"> smysl</w:t>
      </w:r>
      <w:r w:rsidR="00A725D2">
        <w:t xml:space="preserve">ů, rozvíjí </w:t>
      </w:r>
      <w:r w:rsidRPr="001D557F">
        <w:t>citlivost, učí se oceňovat estetickou hodnotu a vnímat širší společenské souvislosti</w:t>
      </w:r>
    </w:p>
    <w:p w14:paraId="71331B94" w14:textId="7D5DE084" w:rsidR="0025624C" w:rsidRDefault="0025624C" w:rsidP="0025624C">
      <w:pPr>
        <w:pStyle w:val="Odstavecseseznamem"/>
        <w:numPr>
          <w:ilvl w:val="0"/>
          <w:numId w:val="16"/>
        </w:numPr>
      </w:pPr>
      <w:r>
        <w:t>Místně ukotvené učení</w:t>
      </w:r>
      <w:r w:rsidR="00B94136">
        <w:t xml:space="preserve"> – děti zkoumají v terénu okolí školy (rostliny, pobytové stopy, voda), do</w:t>
      </w:r>
      <w:r w:rsidR="00FE3B5F">
        <w:t>z</w:t>
      </w:r>
      <w:r w:rsidR="00B94136">
        <w:t>vídají se během programu o reálných nálezech z pravěku (sbírky muzea), využívají mapky regionu (město a okolí, širší okolí Říčan)</w:t>
      </w:r>
      <w:r w:rsidR="00AD6251">
        <w:t xml:space="preserve"> – zájem dětí o místo, kde žijí, přírodu v okolí</w:t>
      </w:r>
    </w:p>
    <w:p w14:paraId="70BC4794" w14:textId="18ECF0CB" w:rsidR="0025624C" w:rsidRPr="00266231" w:rsidRDefault="0025624C" w:rsidP="0025624C">
      <w:pPr>
        <w:pStyle w:val="Odstavecseseznamem"/>
        <w:numPr>
          <w:ilvl w:val="0"/>
          <w:numId w:val="16"/>
        </w:numPr>
      </w:pPr>
      <w:r>
        <w:t>Výuka venku</w:t>
      </w:r>
      <w:r w:rsidR="006420A9">
        <w:t xml:space="preserve"> </w:t>
      </w:r>
      <w:r w:rsidR="00B42B59">
        <w:t xml:space="preserve">– motivace zájmu dětí v reálném prostředí, rozvoj praktických dovedností, schopnost řešit problémy, spolupráce </w:t>
      </w:r>
      <w:r w:rsidR="00266231">
        <w:t xml:space="preserve"> </w:t>
      </w:r>
    </w:p>
    <w:p w14:paraId="0C5C837F" w14:textId="2260BD0E" w:rsidR="00266231" w:rsidRDefault="00266231" w:rsidP="00266231">
      <w:pPr>
        <w:pStyle w:val="Odstavecseseznamem"/>
        <w:numPr>
          <w:ilvl w:val="0"/>
          <w:numId w:val="16"/>
        </w:numPr>
      </w:pPr>
      <w:r>
        <w:t>Badatelsky orientovaná výuka – hledání pobytových stop a jedlých rostlin v terénu, žáci se učí pracovat vědeckou metodou</w:t>
      </w:r>
      <w:r w:rsidR="00342160">
        <w:t xml:space="preserve"> </w:t>
      </w:r>
      <w:r>
        <w:t xml:space="preserve">od kladení otázky přes hypotézu, plánování pokusu </w:t>
      </w:r>
      <w:r w:rsidR="006F2BF9">
        <w:t xml:space="preserve">                               </w:t>
      </w:r>
      <w:r>
        <w:t xml:space="preserve">a vyhodnocení výsledků – rozvoj badatelských dovedností, spolupráce, zájem o přírodu </w:t>
      </w:r>
    </w:p>
    <w:p w14:paraId="0DB5B6FF" w14:textId="05FCBAD5" w:rsidR="00B94136" w:rsidRDefault="00B94136" w:rsidP="0025624C">
      <w:pPr>
        <w:pStyle w:val="Odstavecseseznamem"/>
        <w:numPr>
          <w:ilvl w:val="0"/>
          <w:numId w:val="16"/>
        </w:numPr>
      </w:pPr>
      <w:r>
        <w:t>Digitální pomůcky – vyhledávání ve zjednodušen</w:t>
      </w:r>
      <w:r w:rsidR="00FE3B5F">
        <w:t>é</w:t>
      </w:r>
      <w:r>
        <w:t xml:space="preserve"> elektronické mapě, interaktivní prezentace s odkrýváním, přiřazováním a dalšími</w:t>
      </w:r>
      <w:r w:rsidR="00AD6251">
        <w:t xml:space="preserve"> aktivizujícími prvky</w:t>
      </w:r>
      <w:r w:rsidR="007F397A">
        <w:t>, fotodokumentace pomocí fotoaparátu i mobilu</w:t>
      </w:r>
      <w:r w:rsidR="00AD6251">
        <w:t xml:space="preserve"> – rozvoj </w:t>
      </w:r>
      <w:r w:rsidR="007F397A">
        <w:t>schopnosti používat digitální zdroje ve výuce</w:t>
      </w:r>
    </w:p>
    <w:p w14:paraId="293D9C1D" w14:textId="1C5C567A" w:rsidR="0025624C" w:rsidRDefault="0025624C" w:rsidP="0025624C">
      <w:pPr>
        <w:pStyle w:val="Odstavecseseznamem"/>
        <w:numPr>
          <w:ilvl w:val="0"/>
          <w:numId w:val="16"/>
        </w:numPr>
      </w:pPr>
      <w:r>
        <w:t>Realizace výstavy</w:t>
      </w:r>
      <w:r w:rsidR="00AD6251">
        <w:t xml:space="preserve"> – děti plánují a realizují společný kreativní projekt s podporou a zkušenostmi lektora muzea – rozvoj spolupráce</w:t>
      </w:r>
      <w:r w:rsidR="00B42B59">
        <w:t xml:space="preserve"> a komunikace</w:t>
      </w:r>
      <w:r w:rsidR="00AD6251">
        <w:t>, řešení problémů</w:t>
      </w:r>
      <w:r w:rsidR="00B42B59">
        <w:t>, kreativita</w:t>
      </w:r>
    </w:p>
    <w:p w14:paraId="6B797152" w14:textId="15D0AB14" w:rsidR="009B0A9D" w:rsidRDefault="009B0A9D" w:rsidP="009B0A9D">
      <w:pPr>
        <w:pStyle w:val="Nadpis2"/>
      </w:pPr>
      <w:bookmarkStart w:id="11" w:name="_Toc114572568"/>
      <w:r>
        <w:t>1.</w:t>
      </w:r>
      <w:r w:rsidR="00D14E94">
        <w:t>9</w:t>
      </w:r>
      <w:r>
        <w:t xml:space="preserve"> </w:t>
      </w:r>
      <w:r w:rsidR="007045FF">
        <w:t xml:space="preserve">Obsah – přehled </w:t>
      </w:r>
      <w:r w:rsidR="00E04286">
        <w:t>tematických bloků</w:t>
      </w:r>
      <w:r w:rsidR="007045FF">
        <w:t xml:space="preserve"> a podrobný přehled témat programu a jejich anotace včetně dílčí hodinové dotace</w:t>
      </w:r>
      <w:bookmarkEnd w:id="11"/>
    </w:p>
    <w:p w14:paraId="2F94FB19" w14:textId="5AE69182" w:rsidR="007051D2" w:rsidRDefault="00E04286" w:rsidP="007051D2">
      <w:pPr>
        <w:rPr>
          <w:b/>
        </w:rPr>
      </w:pPr>
      <w:r>
        <w:rPr>
          <w:b/>
        </w:rPr>
        <w:t>Tematický blok</w:t>
      </w:r>
      <w:r w:rsidR="007051D2">
        <w:rPr>
          <w:b/>
        </w:rPr>
        <w:t xml:space="preserve"> (</w:t>
      </w:r>
      <w:r w:rsidR="002D7D12">
        <w:rPr>
          <w:b/>
        </w:rPr>
        <w:t>Život v pravěku</w:t>
      </w:r>
      <w:r w:rsidR="007051D2">
        <w:rPr>
          <w:b/>
        </w:rPr>
        <w:t>)</w:t>
      </w:r>
      <w:r w:rsidR="00BE564F">
        <w:rPr>
          <w:b/>
        </w:rPr>
        <w:t xml:space="preserve"> č.</w:t>
      </w:r>
      <w:r w:rsidR="00204628">
        <w:rPr>
          <w:b/>
        </w:rPr>
        <w:t xml:space="preserve"> </w:t>
      </w:r>
      <w:r w:rsidR="00BE564F">
        <w:rPr>
          <w:b/>
        </w:rPr>
        <w:t>1</w:t>
      </w:r>
      <w:r w:rsidR="008769AD">
        <w:rPr>
          <w:b/>
        </w:rPr>
        <w:t xml:space="preserve"> -</w:t>
      </w:r>
      <w:r w:rsidR="007051D2" w:rsidRPr="007051D2">
        <w:rPr>
          <w:b/>
        </w:rPr>
        <w:t xml:space="preserve"> </w:t>
      </w:r>
      <w:r w:rsidR="00D63DA9">
        <w:rPr>
          <w:b/>
        </w:rPr>
        <w:t>6</w:t>
      </w:r>
      <w:r w:rsidR="007051D2" w:rsidRPr="007051D2">
        <w:rPr>
          <w:b/>
        </w:rPr>
        <w:t xml:space="preserve"> </w:t>
      </w:r>
      <w:r w:rsidR="002D7D12">
        <w:rPr>
          <w:b/>
        </w:rPr>
        <w:t>vyučovací</w:t>
      </w:r>
      <w:r w:rsidR="00D63DA9">
        <w:rPr>
          <w:b/>
        </w:rPr>
        <w:t>ch</w:t>
      </w:r>
      <w:r w:rsidR="002D7D12">
        <w:rPr>
          <w:b/>
        </w:rPr>
        <w:t xml:space="preserve"> </w:t>
      </w:r>
      <w:r w:rsidR="007051D2" w:rsidRPr="007051D2">
        <w:rPr>
          <w:b/>
        </w:rPr>
        <w:t>hodin</w:t>
      </w:r>
    </w:p>
    <w:p w14:paraId="6BB93E74" w14:textId="7EEB2E23" w:rsidR="002D7D12" w:rsidRDefault="002D7D12" w:rsidP="008769AD">
      <w:r w:rsidRPr="002D7D12">
        <w:t>Žáci se seznámí se základními podmínkami života pravěkých lovců a sběračů a prvních zemědělců. Vyzkouš</w:t>
      </w:r>
      <w:r w:rsidR="00067C2D">
        <w:t>ej</w:t>
      </w:r>
      <w:r w:rsidRPr="002D7D12">
        <w:t xml:space="preserve">í si práci s pazourkovými nástroji, rozdělávání ohně, zpracování obilí, tkaní a výrobu keramiky. Srovnávají rozdíly života ve starší době kamenné a mladší době kamenné.  Jaký význam měl vynález ohně a zemědělství? Proč je užitečné zkoumat minulost?  </w:t>
      </w:r>
    </w:p>
    <w:p w14:paraId="16176C87" w14:textId="61B6B915" w:rsidR="008769AD" w:rsidRPr="008769AD" w:rsidRDefault="008769AD" w:rsidP="008769AD">
      <w:pPr>
        <w:rPr>
          <w:u w:val="single"/>
        </w:rPr>
      </w:pPr>
      <w:r w:rsidRPr="008769AD">
        <w:rPr>
          <w:u w:val="single"/>
        </w:rPr>
        <w:t>Téma č. 1 (</w:t>
      </w:r>
      <w:r w:rsidR="002D7D12" w:rsidRPr="002D7D12">
        <w:rPr>
          <w:u w:val="single"/>
        </w:rPr>
        <w:t>Co víme o pravěku?</w:t>
      </w:r>
      <w:r w:rsidRPr="008769AD">
        <w:rPr>
          <w:u w:val="single"/>
        </w:rPr>
        <w:t xml:space="preserve">) – </w:t>
      </w:r>
      <w:r w:rsidR="002D7D12">
        <w:rPr>
          <w:u w:val="single"/>
        </w:rPr>
        <w:t>2 vyučovací hodiny</w:t>
      </w:r>
    </w:p>
    <w:p w14:paraId="39E75031" w14:textId="2AC7EE32" w:rsidR="002D7D12" w:rsidRDefault="002D7D12" w:rsidP="008769AD">
      <w:r w:rsidRPr="002D7D12">
        <w:t>Žáci si pomocí jednoduché časové osy představí základní etapy historie. V prezentaci se seznámí s tím, jak žili lidé v pravěku (zejména starší/mladší doba kamenná). V závěru srovnávají svůj život s</w:t>
      </w:r>
      <w:r w:rsidR="00067C2D">
        <w:t>e</w:t>
      </w:r>
      <w:r w:rsidRPr="002D7D12">
        <w:t xml:space="preserve"> životem v pravěku.</w:t>
      </w:r>
      <w:r w:rsidR="008769AD" w:rsidRPr="007051D2">
        <w:tab/>
      </w:r>
    </w:p>
    <w:p w14:paraId="149E730C" w14:textId="6936132E" w:rsidR="008769AD" w:rsidRPr="008769AD" w:rsidRDefault="008769AD" w:rsidP="008769AD">
      <w:pPr>
        <w:rPr>
          <w:u w:val="single"/>
        </w:rPr>
      </w:pPr>
      <w:r w:rsidRPr="008769AD">
        <w:rPr>
          <w:u w:val="single"/>
        </w:rPr>
        <w:t>Téma č. 2 (</w:t>
      </w:r>
      <w:r w:rsidR="002D7D12" w:rsidRPr="002D7D12">
        <w:rPr>
          <w:u w:val="single"/>
        </w:rPr>
        <w:t>Pravěk na vlastní kůži</w:t>
      </w:r>
      <w:r w:rsidRPr="008769AD">
        <w:rPr>
          <w:u w:val="single"/>
        </w:rPr>
        <w:t xml:space="preserve">) – </w:t>
      </w:r>
      <w:r w:rsidR="002D7D12">
        <w:rPr>
          <w:u w:val="single"/>
        </w:rPr>
        <w:t>4 vyučovací</w:t>
      </w:r>
      <w:r w:rsidRPr="008769AD">
        <w:rPr>
          <w:u w:val="single"/>
        </w:rPr>
        <w:t xml:space="preserve"> </w:t>
      </w:r>
      <w:r>
        <w:rPr>
          <w:u w:val="single"/>
        </w:rPr>
        <w:t>hodin</w:t>
      </w:r>
      <w:r w:rsidR="002D7D12">
        <w:rPr>
          <w:u w:val="single"/>
        </w:rPr>
        <w:t>y</w:t>
      </w:r>
    </w:p>
    <w:p w14:paraId="5BB3F82E" w14:textId="4F3AFA86" w:rsidR="00DD5754" w:rsidRDefault="002D7D12" w:rsidP="00DD5754">
      <w:r w:rsidRPr="002D7D12">
        <w:t>Žáci si vyzkouš</w:t>
      </w:r>
      <w:r w:rsidR="00A11413">
        <w:t>ej</w:t>
      </w:r>
      <w:r w:rsidRPr="002D7D12">
        <w:t xml:space="preserve">í práci s pazourkovými nástroji, rozdělávání ohně, zpracování obilí, tkaní a výrobu keramiky. Ocitají se nejdříve v době lovců a sběračů, kde se seznamují s významem vynálezu ohně, poté se z nich stávají pravěcí zemědělci.  Seznamují se s archeologickými nálezy v okolí Říčan z období pravěku. Posuzují užitečnost poznávání života v pravěku a získávání konkrétních dovedností. </w:t>
      </w:r>
    </w:p>
    <w:p w14:paraId="56A81FAB" w14:textId="3F4BB19C" w:rsidR="007051D2" w:rsidRDefault="00E04286" w:rsidP="007051D2">
      <w:pPr>
        <w:rPr>
          <w:b/>
        </w:rPr>
      </w:pPr>
      <w:r>
        <w:rPr>
          <w:b/>
        </w:rPr>
        <w:t>Tematický blok</w:t>
      </w:r>
      <w:r w:rsidR="007051D2">
        <w:rPr>
          <w:b/>
        </w:rPr>
        <w:t xml:space="preserve"> (</w:t>
      </w:r>
      <w:r w:rsidR="00D63DA9">
        <w:rPr>
          <w:b/>
        </w:rPr>
        <w:t>Příroda – zdroje potravy</w:t>
      </w:r>
      <w:r w:rsidR="007051D2">
        <w:rPr>
          <w:b/>
        </w:rPr>
        <w:t>)</w:t>
      </w:r>
      <w:r w:rsidR="00BE564F">
        <w:rPr>
          <w:b/>
        </w:rPr>
        <w:t xml:space="preserve"> č. 2</w:t>
      </w:r>
      <w:r w:rsidR="00204628">
        <w:rPr>
          <w:b/>
        </w:rPr>
        <w:t xml:space="preserve"> </w:t>
      </w:r>
      <w:r w:rsidR="00D63DA9">
        <w:rPr>
          <w:b/>
        </w:rPr>
        <w:t>–</w:t>
      </w:r>
      <w:r w:rsidR="00204628">
        <w:rPr>
          <w:b/>
        </w:rPr>
        <w:t xml:space="preserve"> </w:t>
      </w:r>
      <w:r w:rsidR="00D63DA9">
        <w:rPr>
          <w:b/>
        </w:rPr>
        <w:t>6 vyučovacích</w:t>
      </w:r>
      <w:r w:rsidR="007051D2">
        <w:rPr>
          <w:b/>
        </w:rPr>
        <w:t xml:space="preserve"> hodin</w:t>
      </w:r>
    </w:p>
    <w:p w14:paraId="736E4932" w14:textId="5A9B15FD" w:rsidR="00D63DA9" w:rsidRPr="00D63DA9" w:rsidRDefault="00D63DA9" w:rsidP="008769AD">
      <w:r w:rsidRPr="00D63DA9">
        <w:lastRenderedPageBreak/>
        <w:t>Žáci se seznamují s tím, jaké zdroje potravy poskytuje okolní příroda. Poznávají jedlé a léčivé rostliny, volně žijící živočichy a zdroje vody v krajině. Během výpravy do terénu vyhledávají stopy zvířat a jedlé rostliny, zkoumají čistotu vody.  Jak využíval přírodu pravěký člověk a jak ji využíváme v</w:t>
      </w:r>
      <w:r w:rsidR="00C72492">
        <w:t> </w:t>
      </w:r>
      <w:r w:rsidRPr="00D63DA9">
        <w:t>současnosti</w:t>
      </w:r>
      <w:r w:rsidR="00C72492">
        <w:t xml:space="preserve"> my</w:t>
      </w:r>
      <w:r w:rsidRPr="00D63DA9">
        <w:t>? Uživili bychom se v přírodě?</w:t>
      </w:r>
    </w:p>
    <w:p w14:paraId="0A1CBFA8" w14:textId="69BCE6F1" w:rsidR="008769AD" w:rsidRPr="008769AD" w:rsidRDefault="008769AD" w:rsidP="008769AD">
      <w:pPr>
        <w:rPr>
          <w:u w:val="single"/>
        </w:rPr>
      </w:pPr>
      <w:r w:rsidRPr="008769AD">
        <w:rPr>
          <w:u w:val="single"/>
        </w:rPr>
        <w:t>Téma č. 1 (</w:t>
      </w:r>
      <w:r w:rsidR="00D63DA9" w:rsidRPr="00D63DA9">
        <w:rPr>
          <w:u w:val="single"/>
        </w:rPr>
        <w:t>Zdroje obživy v přírodě – rostliny, živočichové a voda</w:t>
      </w:r>
      <w:r w:rsidRPr="008769AD">
        <w:rPr>
          <w:u w:val="single"/>
        </w:rPr>
        <w:t xml:space="preserve">) – </w:t>
      </w:r>
      <w:r w:rsidR="00D63DA9">
        <w:rPr>
          <w:u w:val="single"/>
        </w:rPr>
        <w:t>2 vyučovací</w:t>
      </w:r>
      <w:r w:rsidRPr="008769AD">
        <w:rPr>
          <w:u w:val="single"/>
        </w:rPr>
        <w:t xml:space="preserve"> </w:t>
      </w:r>
      <w:r>
        <w:rPr>
          <w:u w:val="single"/>
        </w:rPr>
        <w:t>hodin</w:t>
      </w:r>
      <w:r w:rsidR="00D63DA9">
        <w:rPr>
          <w:u w:val="single"/>
        </w:rPr>
        <w:t>y</w:t>
      </w:r>
      <w:r w:rsidRPr="008769AD">
        <w:rPr>
          <w:u w:val="single"/>
        </w:rPr>
        <w:t xml:space="preserve"> </w:t>
      </w:r>
    </w:p>
    <w:p w14:paraId="43DE7CFA" w14:textId="416BE883" w:rsidR="00D63DA9" w:rsidRDefault="00D63DA9" w:rsidP="008769AD">
      <w:r w:rsidRPr="00D63DA9">
        <w:t xml:space="preserve">Žáci se seznamují s tím, jaké zdroje potravy poskytuje příroda v jejich okolí. Ve skupinách se domlouvají, jaké znají plané jedlé rostliny a navrhují jejich využití.  Poznávají volně žijící živočichy a zdroje vody </w:t>
      </w:r>
      <w:r w:rsidR="006F2BF9">
        <w:t xml:space="preserve">           </w:t>
      </w:r>
      <w:r w:rsidRPr="00D63DA9">
        <w:t>v krajině. Vyhledávají vhodné místo pro osídlení.</w:t>
      </w:r>
      <w:r w:rsidR="008769AD" w:rsidRPr="007051D2">
        <w:tab/>
      </w:r>
    </w:p>
    <w:p w14:paraId="4058F3AD" w14:textId="7A5A389E" w:rsidR="008769AD" w:rsidRPr="008769AD" w:rsidRDefault="008769AD" w:rsidP="008769AD">
      <w:pPr>
        <w:rPr>
          <w:u w:val="single"/>
        </w:rPr>
      </w:pPr>
      <w:r w:rsidRPr="008769AD">
        <w:rPr>
          <w:u w:val="single"/>
        </w:rPr>
        <w:t>Téma č. 2 (</w:t>
      </w:r>
      <w:r w:rsidR="00D63DA9" w:rsidRPr="00D63DA9">
        <w:rPr>
          <w:u w:val="single"/>
        </w:rPr>
        <w:t>Výprava za potravou - Lovci a sběrači</w:t>
      </w:r>
      <w:r w:rsidRPr="008769AD">
        <w:rPr>
          <w:u w:val="single"/>
        </w:rPr>
        <w:t xml:space="preserve">) – </w:t>
      </w:r>
      <w:r w:rsidR="00D63DA9">
        <w:rPr>
          <w:u w:val="single"/>
        </w:rPr>
        <w:t>4 vyučovací</w:t>
      </w:r>
      <w:r w:rsidR="00D63DA9" w:rsidRPr="008769AD">
        <w:rPr>
          <w:u w:val="single"/>
        </w:rPr>
        <w:t xml:space="preserve"> </w:t>
      </w:r>
      <w:r w:rsidR="00D63DA9">
        <w:rPr>
          <w:u w:val="single"/>
        </w:rPr>
        <w:t>hodiny</w:t>
      </w:r>
    </w:p>
    <w:p w14:paraId="394B70E5" w14:textId="65D981C7" w:rsidR="007051D2" w:rsidRDefault="00D47741" w:rsidP="00204628">
      <w:pPr>
        <w:rPr>
          <w:b/>
        </w:rPr>
      </w:pPr>
      <w:r w:rsidRPr="00D47741">
        <w:t>Žáci během výpravy do terénu vyhledávají stopy zvířat a jedlé rostliny, zkoumají čistotu vody. Pracují metodou badatelsky orientované výuky, cestu zaznamenávají do mapy.</w:t>
      </w:r>
      <w:r w:rsidR="008769AD" w:rsidRPr="007051D2">
        <w:tab/>
      </w:r>
    </w:p>
    <w:p w14:paraId="78863AE8" w14:textId="74606503" w:rsidR="007051D2" w:rsidRDefault="00E04286" w:rsidP="007051D2">
      <w:pPr>
        <w:rPr>
          <w:b/>
        </w:rPr>
      </w:pPr>
      <w:r>
        <w:rPr>
          <w:b/>
        </w:rPr>
        <w:t>Tematický blok</w:t>
      </w:r>
      <w:r w:rsidR="008769AD">
        <w:rPr>
          <w:b/>
        </w:rPr>
        <w:t xml:space="preserve"> (</w:t>
      </w:r>
      <w:r w:rsidR="009576AE" w:rsidRPr="009576AE">
        <w:rPr>
          <w:b/>
        </w:rPr>
        <w:t>Jak se žilo v pravěku?</w:t>
      </w:r>
      <w:r w:rsidR="008769AD">
        <w:rPr>
          <w:b/>
        </w:rPr>
        <w:t>)</w:t>
      </w:r>
      <w:r w:rsidR="00BE564F">
        <w:rPr>
          <w:b/>
        </w:rPr>
        <w:t xml:space="preserve"> č. 3</w:t>
      </w:r>
      <w:r w:rsidR="008769AD">
        <w:rPr>
          <w:b/>
        </w:rPr>
        <w:t xml:space="preserve"> -</w:t>
      </w:r>
      <w:r w:rsidR="007051D2">
        <w:rPr>
          <w:b/>
        </w:rPr>
        <w:t xml:space="preserve"> </w:t>
      </w:r>
      <w:r w:rsidR="009576AE">
        <w:rPr>
          <w:b/>
        </w:rPr>
        <w:t>5 vyučovacích hodin</w:t>
      </w:r>
    </w:p>
    <w:p w14:paraId="5EC3A96B" w14:textId="5C8C6AFF" w:rsidR="002807EB" w:rsidRPr="002807EB" w:rsidRDefault="002807EB" w:rsidP="008769AD">
      <w:r w:rsidRPr="002807EB">
        <w:t>Žáci vytvář</w:t>
      </w:r>
      <w:r w:rsidR="00A47514">
        <w:t>ej</w:t>
      </w:r>
      <w:r w:rsidRPr="002807EB">
        <w:t xml:space="preserve">í v chodbě školy výstavu, která prezentuje život v pravěku. Využívají tak znalosti </w:t>
      </w:r>
      <w:r w:rsidR="006F2BF9">
        <w:t>či</w:t>
      </w:r>
      <w:r w:rsidRPr="002807EB">
        <w:t xml:space="preserve"> dovednosti získané v předchozích blocích. Mají možnost si vybrat, jakým způsobem se na výstavě budou podílet. Výstavu a výsledky své práce prezentují jiným žákům.</w:t>
      </w:r>
    </w:p>
    <w:p w14:paraId="42D5CF0C" w14:textId="19625635" w:rsidR="008769AD" w:rsidRPr="008769AD" w:rsidRDefault="008769AD" w:rsidP="008769AD">
      <w:pPr>
        <w:rPr>
          <w:u w:val="single"/>
        </w:rPr>
      </w:pPr>
      <w:r w:rsidRPr="008769AD">
        <w:rPr>
          <w:u w:val="single"/>
        </w:rPr>
        <w:t>Téma č. 1 (</w:t>
      </w:r>
      <w:r w:rsidR="002807EB" w:rsidRPr="002807EB">
        <w:rPr>
          <w:u w:val="single"/>
        </w:rPr>
        <w:t>Pravěká výstava</w:t>
      </w:r>
      <w:r w:rsidRPr="008769AD">
        <w:rPr>
          <w:u w:val="single"/>
        </w:rPr>
        <w:t xml:space="preserve">) – </w:t>
      </w:r>
      <w:r w:rsidR="002807EB">
        <w:rPr>
          <w:u w:val="single"/>
        </w:rPr>
        <w:t>4 vyučovací</w:t>
      </w:r>
      <w:r w:rsidRPr="008769AD">
        <w:rPr>
          <w:u w:val="single"/>
        </w:rPr>
        <w:t xml:space="preserve"> </w:t>
      </w:r>
      <w:r>
        <w:rPr>
          <w:u w:val="single"/>
        </w:rPr>
        <w:t>hodin</w:t>
      </w:r>
      <w:r w:rsidR="002807EB">
        <w:rPr>
          <w:u w:val="single"/>
        </w:rPr>
        <w:t>y</w:t>
      </w:r>
      <w:r w:rsidRPr="008769AD">
        <w:rPr>
          <w:u w:val="single"/>
        </w:rPr>
        <w:t xml:space="preserve"> </w:t>
      </w:r>
    </w:p>
    <w:p w14:paraId="4D9F33BB" w14:textId="59D4BFD2" w:rsidR="002807EB" w:rsidRDefault="002807EB" w:rsidP="008769AD">
      <w:r w:rsidRPr="002807EB">
        <w:t xml:space="preserve">Žáci </w:t>
      </w:r>
      <w:r w:rsidR="007F397A">
        <w:t xml:space="preserve">společně </w:t>
      </w:r>
      <w:r w:rsidRPr="002807EB">
        <w:t>vytvář</w:t>
      </w:r>
      <w:r w:rsidR="00A47514">
        <w:t>ej</w:t>
      </w:r>
      <w:r w:rsidRPr="002807EB">
        <w:t>í v chodbě školy</w:t>
      </w:r>
      <w:r>
        <w:t xml:space="preserve"> výstavu</w:t>
      </w:r>
      <w:r w:rsidRPr="002807EB">
        <w:t>, která prezentuje život v</w:t>
      </w:r>
      <w:r>
        <w:t> </w:t>
      </w:r>
      <w:r w:rsidRPr="002807EB">
        <w:t>pravěku</w:t>
      </w:r>
      <w:r>
        <w:t xml:space="preserve">. </w:t>
      </w:r>
    </w:p>
    <w:p w14:paraId="632FEF01" w14:textId="5AE96B02" w:rsidR="008769AD" w:rsidRPr="000A28C1" w:rsidRDefault="008769AD" w:rsidP="000A28C1">
      <w:pPr>
        <w:pStyle w:val="Bezmezer"/>
        <w:rPr>
          <w:u w:val="single"/>
        </w:rPr>
      </w:pPr>
      <w:r w:rsidRPr="000A28C1">
        <w:rPr>
          <w:u w:val="single"/>
        </w:rPr>
        <w:t>Téma č. 2 (</w:t>
      </w:r>
      <w:r w:rsidR="002807EB" w:rsidRPr="000A28C1">
        <w:rPr>
          <w:u w:val="single"/>
        </w:rPr>
        <w:t>Učíme se z historie</w:t>
      </w:r>
      <w:r w:rsidRPr="000A28C1">
        <w:rPr>
          <w:u w:val="single"/>
        </w:rPr>
        <w:t xml:space="preserve">) – </w:t>
      </w:r>
      <w:r w:rsidR="002807EB" w:rsidRPr="000A28C1">
        <w:rPr>
          <w:u w:val="single"/>
        </w:rPr>
        <w:t>1 vyučovací hodina</w:t>
      </w:r>
    </w:p>
    <w:p w14:paraId="5E4BA9A5" w14:textId="77777777" w:rsidR="002807EB" w:rsidRDefault="002807EB" w:rsidP="000A28C1">
      <w:pPr>
        <w:pStyle w:val="Bezmezer"/>
        <w:rPr>
          <w:rFonts w:cs="Arial"/>
          <w:b/>
          <w:bCs/>
        </w:rPr>
      </w:pPr>
      <w:r w:rsidRPr="002807EB">
        <w:rPr>
          <w:rFonts w:cs="Arial"/>
        </w:rPr>
        <w:t>Žáci prezentují výsledky své práce jiným žákům a hodnotí přínos celého programu.</w:t>
      </w:r>
    </w:p>
    <w:p w14:paraId="7F14BC81" w14:textId="77777777" w:rsidR="00786137" w:rsidRDefault="00786137" w:rsidP="00DE1ACA">
      <w:pPr>
        <w:pStyle w:val="Nadpis2"/>
      </w:pPr>
    </w:p>
    <w:p w14:paraId="67DF5348" w14:textId="17B7F809" w:rsidR="00BA7D00" w:rsidRDefault="007045FF" w:rsidP="00DE1ACA">
      <w:pPr>
        <w:pStyle w:val="Nadpis2"/>
      </w:pPr>
      <w:bookmarkStart w:id="12" w:name="_Toc114572569"/>
      <w:r>
        <w:t>1.</w:t>
      </w:r>
      <w:r w:rsidR="00D14E94">
        <w:t>10</w:t>
      </w:r>
      <w:r>
        <w:t xml:space="preserve"> Materiální a technické zabezpečení</w:t>
      </w:r>
      <w:bookmarkEnd w:id="12"/>
    </w:p>
    <w:p w14:paraId="77FBDDB6" w14:textId="29C960A4" w:rsidR="00810879" w:rsidRDefault="00810879" w:rsidP="00DD5754">
      <w:r w:rsidRPr="00810879">
        <w:rPr>
          <w:b/>
        </w:rPr>
        <w:t>Požadavky na prostředí</w:t>
      </w:r>
      <w:r>
        <w:t>:</w:t>
      </w:r>
    </w:p>
    <w:p w14:paraId="645B8314" w14:textId="1C366745" w:rsidR="00810879" w:rsidRDefault="007F397A" w:rsidP="00DD5754">
      <w:r w:rsidRPr="007F397A">
        <w:t xml:space="preserve">Pro interiérové části programu je </w:t>
      </w:r>
      <w:r w:rsidR="009F014A">
        <w:t>vhodná</w:t>
      </w:r>
      <w:r w:rsidRPr="007F397A">
        <w:t> běžná velikost školní učebny</w:t>
      </w:r>
      <w:r w:rsidR="00810879">
        <w:t xml:space="preserve">, ke společnému zápisu </w:t>
      </w:r>
      <w:r w:rsidR="00D36BE9">
        <w:t xml:space="preserve">se </w:t>
      </w:r>
      <w:r w:rsidR="00810879">
        <w:t>využívá tabule</w:t>
      </w:r>
      <w:r w:rsidRPr="007F397A">
        <w:t>. Pro interaktivní prezentace, práci s</w:t>
      </w:r>
      <w:r w:rsidR="00810879">
        <w:t xml:space="preserve"> elektronickou </w:t>
      </w:r>
      <w:r w:rsidRPr="007F397A">
        <w:t>mapou a fotografiemi</w:t>
      </w:r>
      <w:r w:rsidR="000256E7">
        <w:t xml:space="preserve"> </w:t>
      </w:r>
      <w:r w:rsidRPr="007F397A">
        <w:t>je potřeba interaktivní tabule (případně dataprojektor) a počítač s připojením k internetu.</w:t>
      </w:r>
      <w:r w:rsidR="009F014A">
        <w:t xml:space="preserve"> Děti při skupinové práci k vyhledávání informací využívají své mobilní telefony se svými datovými připojeními</w:t>
      </w:r>
      <w:r w:rsidR="00810879">
        <w:t xml:space="preserve"> nebo školní </w:t>
      </w:r>
      <w:proofErr w:type="spellStart"/>
      <w:r w:rsidR="00810879">
        <w:t>wifi</w:t>
      </w:r>
      <w:proofErr w:type="spellEnd"/>
      <w:r w:rsidR="00AD53A1">
        <w:t>,</w:t>
      </w:r>
      <w:r w:rsidR="009F014A">
        <w:t xml:space="preserve"> </w:t>
      </w:r>
      <w:r w:rsidR="00810879">
        <w:t xml:space="preserve">nebo mají k dispozici </w:t>
      </w:r>
      <w:r w:rsidR="009F014A">
        <w:t>školní počítače</w:t>
      </w:r>
      <w:r w:rsidR="00810879">
        <w:t xml:space="preserve"> do každé skupiny</w:t>
      </w:r>
      <w:r w:rsidR="009F014A">
        <w:t xml:space="preserve">. </w:t>
      </w:r>
    </w:p>
    <w:p w14:paraId="67AA0A28" w14:textId="5B20F3BD" w:rsidR="00810879" w:rsidRDefault="00810879" w:rsidP="00DD5754">
      <w:r>
        <w:t xml:space="preserve">Pro školní výstavy je potřeba s vedením školy domluvit, v jakém prostoru a v jakém období lze výstavu realizovat. Vhodné jsou </w:t>
      </w:r>
      <w:r w:rsidR="00D36BE9">
        <w:t>části</w:t>
      </w:r>
      <w:r>
        <w:t xml:space="preserve"> chodby, kde není velký provoz, s možností připevnit část výstavy např. provazem nebo lepicí páskou k nějaké konstrukci (zábradlí, okenní rám apod.).</w:t>
      </w:r>
    </w:p>
    <w:p w14:paraId="54C3A895" w14:textId="68D6FF91" w:rsidR="00810879" w:rsidRDefault="00810879" w:rsidP="00DD5754">
      <w:r>
        <w:t>Den s</w:t>
      </w:r>
      <w:r w:rsidR="004675F6">
        <w:t> </w:t>
      </w:r>
      <w:r>
        <w:t>řemesly</w:t>
      </w:r>
      <w:r w:rsidR="004675F6">
        <w:t xml:space="preserve"> probíhá v exteriéru, ve škol</w:t>
      </w:r>
      <w:r w:rsidR="00D36BE9">
        <w:t xml:space="preserve">ní nebo </w:t>
      </w:r>
      <w:r w:rsidR="00FB2A9E">
        <w:t>muzejní</w:t>
      </w:r>
      <w:r w:rsidR="00D36BE9">
        <w:t xml:space="preserve"> zahradě se zázemím </w:t>
      </w:r>
      <w:r w:rsidR="004675F6">
        <w:t xml:space="preserve">(pitná voda a WC). </w:t>
      </w:r>
      <w:r w:rsidR="00D36BE9">
        <w:t xml:space="preserve">Oplocení zahrady, vzrostlé stromy a další objekty zvyšující členitost usnadňují stavbu přístřešků. Plocha pro skupinovou práci by měla být minimálně 300 metrů čtverečních. </w:t>
      </w:r>
    </w:p>
    <w:p w14:paraId="5A276D76" w14:textId="096AA9E2" w:rsidR="004675F6" w:rsidRDefault="00810879" w:rsidP="00DD5754">
      <w:r>
        <w:t>Terénní výprava směřuje do přírodního prostředí blízko školy.</w:t>
      </w:r>
      <w:r w:rsidR="004675F6">
        <w:t xml:space="preserve"> K průzkumu je vhodný zejména les nebo lesopark, louka. Část programu probíhá v okolí potoka, který je dobře přístupný a voda v něm není zdravotně závadná při namočení těla. </w:t>
      </w:r>
    </w:p>
    <w:p w14:paraId="2D8D3B23" w14:textId="4363CF48" w:rsidR="00810879" w:rsidRPr="00810879" w:rsidRDefault="00810879" w:rsidP="00DD5754">
      <w:pPr>
        <w:rPr>
          <w:b/>
        </w:rPr>
      </w:pPr>
      <w:r w:rsidRPr="00810879">
        <w:rPr>
          <w:b/>
        </w:rPr>
        <w:t>Pomůcky:</w:t>
      </w:r>
    </w:p>
    <w:p w14:paraId="43AEA72C" w14:textId="7E92C44B" w:rsidR="00810879" w:rsidRDefault="00810879" w:rsidP="008910E2">
      <w:pPr>
        <w:pStyle w:val="Bezmezer"/>
      </w:pPr>
      <w:r>
        <w:lastRenderedPageBreak/>
        <w:t>Po celou dobu</w:t>
      </w:r>
      <w:r w:rsidR="008910E2">
        <w:t xml:space="preserve"> programu budou děti potřebovat </w:t>
      </w:r>
      <w:r w:rsidRPr="00CB793A">
        <w:t>psací potřeby</w:t>
      </w:r>
      <w:r>
        <w:t xml:space="preserve"> – propisky, tužky a pastelky.</w:t>
      </w:r>
      <w:r w:rsidR="005E7D89">
        <w:t xml:space="preserve"> Do exteriéru navíc psací podložky (do skupin).</w:t>
      </w:r>
      <w:r w:rsidR="00353CE1">
        <w:t xml:space="preserve"> </w:t>
      </w:r>
    </w:p>
    <w:p w14:paraId="6832CD9B" w14:textId="77777777" w:rsidR="005E7D89" w:rsidRDefault="005E7D89" w:rsidP="008910E2">
      <w:pPr>
        <w:pStyle w:val="Bezmezer"/>
      </w:pPr>
    </w:p>
    <w:p w14:paraId="149D55B5" w14:textId="72EDAED5" w:rsidR="005E7D89" w:rsidRPr="005E7D89" w:rsidRDefault="005E7D89" w:rsidP="008910E2">
      <w:pPr>
        <w:pStyle w:val="Bezmezer"/>
        <w:rPr>
          <w:b/>
        </w:rPr>
      </w:pPr>
      <w:r w:rsidRPr="005E7D89">
        <w:rPr>
          <w:b/>
        </w:rPr>
        <w:t>Tematický blok č. 1 (Život v pravěku)</w:t>
      </w:r>
    </w:p>
    <w:p w14:paraId="1E22731A" w14:textId="6CCE88B8" w:rsidR="00810879" w:rsidRPr="005E7D89" w:rsidRDefault="008910E2" w:rsidP="006F2BF9">
      <w:pPr>
        <w:pStyle w:val="Bezmezer"/>
        <w:jc w:val="both"/>
        <w:rPr>
          <w:b/>
        </w:rPr>
      </w:pPr>
      <w:r w:rsidRPr="005E7D89">
        <w:rPr>
          <w:b/>
        </w:rPr>
        <w:t>Téma č. 1</w:t>
      </w:r>
      <w:r w:rsidR="005E7D89">
        <w:rPr>
          <w:b/>
        </w:rPr>
        <w:t xml:space="preserve"> (</w:t>
      </w:r>
      <w:r w:rsidR="005E7D89" w:rsidRPr="00185BB2">
        <w:rPr>
          <w:b/>
        </w:rPr>
        <w:t>Co víme o pravěku?</w:t>
      </w:r>
      <w:r w:rsidR="005E7D89" w:rsidRPr="00C8731B">
        <w:rPr>
          <w:b/>
        </w:rPr>
        <w:t xml:space="preserve">) </w:t>
      </w:r>
      <w:r w:rsidR="005E7D89">
        <w:rPr>
          <w:b/>
        </w:rPr>
        <w:t>– ve škole</w:t>
      </w:r>
    </w:p>
    <w:p w14:paraId="6713C456" w14:textId="6157844A" w:rsidR="008910E2" w:rsidRDefault="005E7D89" w:rsidP="006F2BF9">
      <w:pPr>
        <w:pStyle w:val="Bezmezer"/>
        <w:jc w:val="both"/>
      </w:pPr>
      <w:r>
        <w:t>i</w:t>
      </w:r>
      <w:r w:rsidR="008910E2" w:rsidRPr="008910E2">
        <w:t>nteraktivní tabule, počítač</w:t>
      </w:r>
      <w:r w:rsidR="008910E2">
        <w:t xml:space="preserve">, </w:t>
      </w:r>
      <w:r w:rsidR="008910E2" w:rsidRPr="008910E2">
        <w:t>mobily (nebo počítače s připojením k internetu), provázek a kolíčky</w:t>
      </w:r>
      <w:r w:rsidR="00147265">
        <w:t xml:space="preserve">, </w:t>
      </w:r>
      <w:r w:rsidR="00147265" w:rsidRPr="009065F0">
        <w:t>portfolia</w:t>
      </w:r>
      <w:r w:rsidR="00147265">
        <w:t xml:space="preserve"> – desky.</w:t>
      </w:r>
    </w:p>
    <w:p w14:paraId="186487F0" w14:textId="17E90B17" w:rsidR="008910E2" w:rsidRPr="005E7D89" w:rsidRDefault="008910E2" w:rsidP="006F2BF9">
      <w:pPr>
        <w:pStyle w:val="Bezmezer"/>
        <w:jc w:val="both"/>
        <w:rPr>
          <w:b/>
        </w:rPr>
      </w:pPr>
      <w:r w:rsidRPr="005E7D89">
        <w:rPr>
          <w:b/>
        </w:rPr>
        <w:t>Téma č. 2</w:t>
      </w:r>
      <w:r w:rsidR="005E7D89">
        <w:rPr>
          <w:b/>
        </w:rPr>
        <w:t xml:space="preserve"> </w:t>
      </w:r>
      <w:r w:rsidR="005E7D89" w:rsidRPr="00C8731B">
        <w:rPr>
          <w:b/>
        </w:rPr>
        <w:t>(</w:t>
      </w:r>
      <w:r w:rsidR="005E7D89" w:rsidRPr="00675307">
        <w:rPr>
          <w:b/>
        </w:rPr>
        <w:t>Pravěk na vlastní kůži</w:t>
      </w:r>
      <w:r w:rsidR="005E7D89" w:rsidRPr="00C8731B">
        <w:rPr>
          <w:b/>
        </w:rPr>
        <w:t xml:space="preserve">) </w:t>
      </w:r>
      <w:r w:rsidR="005E7D89">
        <w:rPr>
          <w:b/>
        </w:rPr>
        <w:t xml:space="preserve"> - v zahradě muzea nebo školy </w:t>
      </w:r>
    </w:p>
    <w:p w14:paraId="2BFCD5B5" w14:textId="5ED1ED72" w:rsidR="005E7D89" w:rsidRDefault="005E7D89" w:rsidP="006F2BF9">
      <w:pPr>
        <w:pStyle w:val="Bezmezer"/>
        <w:jc w:val="both"/>
      </w:pPr>
      <w:r>
        <w:t>kostýmy, kamenné sekerky ze sbírek + replika, repliky nálezů - Venuše, pazourkové a kostěné nástroje, losování rodin (napsané názvy na papíru), lékárna, potřeby pro rozdělávání ohně (lupa, pazourek</w:t>
      </w:r>
      <w:r w:rsidR="006F2BF9">
        <w:t>,</w:t>
      </w:r>
      <w:r>
        <w:t xml:space="preserve"> ocílka, troud a prácheň, luk, svidřík a kamenné ložisko, křesadlo, sirky), pšenice, kameny na drcení, kamenný hmoždíř, ukázka keramické misky a stávku s rozdělaným tkaním, tkací stav na zkoušení tkaní, klacíky na tkací rámy (3 kusy na žáka, sbírané suché nebo stříhané pruty) </w:t>
      </w:r>
    </w:p>
    <w:p w14:paraId="296EBD65" w14:textId="1D9F48B0" w:rsidR="008910E2" w:rsidRDefault="005E7D89" w:rsidP="006F2BF9">
      <w:r w:rsidRPr="005E7D89">
        <w:rPr>
          <w:b/>
        </w:rPr>
        <w:t>pro 5 skupin sada pomůcek:</w:t>
      </w:r>
      <w:r>
        <w:t xml:space="preserve"> pazourkový nožík, vrták a pilka, přístřešek – plachta, kostěné korálky, maska lišky, kožený řemínek, topůrko a kámen (plochá břidlice) na sekerky, provázek, vlna na tkaní, sochařská hlína, misky na mouku</w:t>
      </w:r>
    </w:p>
    <w:p w14:paraId="7FD34B63" w14:textId="77777777" w:rsidR="005E7D89" w:rsidRPr="008D78ED" w:rsidRDefault="005E7D89" w:rsidP="006F2BF9">
      <w:pPr>
        <w:pStyle w:val="Bezmezer"/>
        <w:jc w:val="both"/>
        <w:rPr>
          <w:b/>
        </w:rPr>
      </w:pPr>
      <w:r w:rsidRPr="008D78ED">
        <w:rPr>
          <w:b/>
        </w:rPr>
        <w:t>Tematický blok č. 2 (Příroda – zdroje potravy)</w:t>
      </w:r>
    </w:p>
    <w:p w14:paraId="2FFB5207" w14:textId="6800225A" w:rsidR="005E7D89" w:rsidRPr="008D78ED" w:rsidRDefault="005E7D89" w:rsidP="006F2BF9">
      <w:pPr>
        <w:pStyle w:val="Bezmezer"/>
        <w:jc w:val="both"/>
        <w:rPr>
          <w:b/>
        </w:rPr>
      </w:pPr>
      <w:r w:rsidRPr="008D78ED">
        <w:rPr>
          <w:b/>
        </w:rPr>
        <w:t>Téma č. 1 (Zdroje obživy v přírodě – rostliny, živočichové a voda) – ve škole</w:t>
      </w:r>
    </w:p>
    <w:p w14:paraId="00069744" w14:textId="1CDD49BA" w:rsidR="005E7D89" w:rsidRPr="008D78ED" w:rsidRDefault="005E7D89" w:rsidP="006F2BF9">
      <w:pPr>
        <w:pStyle w:val="Bezmezer"/>
        <w:jc w:val="both"/>
      </w:pPr>
      <w:r w:rsidRPr="008D78ED">
        <w:t>interaktivní tabule, počítač</w:t>
      </w:r>
    </w:p>
    <w:p w14:paraId="5082C1A2" w14:textId="14FF3FD6" w:rsidR="005E7D89" w:rsidRPr="008D78ED" w:rsidRDefault="005E7D89" w:rsidP="006F2BF9">
      <w:pPr>
        <w:pStyle w:val="Bezmezer"/>
        <w:jc w:val="both"/>
        <w:rPr>
          <w:b/>
        </w:rPr>
      </w:pPr>
      <w:r w:rsidRPr="008D78ED">
        <w:rPr>
          <w:b/>
        </w:rPr>
        <w:t>Téma č. 2 (</w:t>
      </w:r>
      <w:r w:rsidR="00D02D37" w:rsidRPr="008D78ED">
        <w:rPr>
          <w:b/>
        </w:rPr>
        <w:t>Výprava za potravou - Lovci a sběrači</w:t>
      </w:r>
      <w:r w:rsidRPr="008D78ED">
        <w:rPr>
          <w:b/>
        </w:rPr>
        <w:t xml:space="preserve">)  - v terénu  </w:t>
      </w:r>
    </w:p>
    <w:p w14:paraId="4450E17B" w14:textId="20BB0F6F" w:rsidR="005E7D89" w:rsidRPr="008D78ED" w:rsidRDefault="005E7D89" w:rsidP="006F2BF9">
      <w:pPr>
        <w:pStyle w:val="Bezmezer"/>
        <w:jc w:val="both"/>
      </w:pPr>
      <w:r w:rsidRPr="008D78ED">
        <w:rPr>
          <w:b/>
        </w:rPr>
        <w:t>Pro 5 skupin sada pomůcek:</w:t>
      </w:r>
      <w:r w:rsidRPr="008D78ED">
        <w:t xml:space="preserve"> foťák (můž</w:t>
      </w:r>
      <w:r w:rsidR="00D02D37" w:rsidRPr="008D78ED">
        <w:t>ou nahradit mobily)</w:t>
      </w:r>
      <w:r w:rsidRPr="008D78ED">
        <w:t>, mapka (stažená z mapy.cz, zkoumaná lokalita)</w:t>
      </w:r>
      <w:r w:rsidR="00D02D37" w:rsidRPr="008D78ED">
        <w:t>, určovací klíč</w:t>
      </w:r>
      <w:r w:rsidRPr="008D78ED">
        <w:t xml:space="preserve"> pobytové stopy (stopy a požerky, Chaloupky), </w:t>
      </w:r>
      <w:r w:rsidR="00D02D37" w:rsidRPr="008D78ED">
        <w:t xml:space="preserve">určovací klíč </w:t>
      </w:r>
      <w:r w:rsidRPr="008D78ED">
        <w:t xml:space="preserve">jedlé rostliny (Lipka) a </w:t>
      </w:r>
      <w:r w:rsidR="00D02D37" w:rsidRPr="008D78ED">
        <w:t xml:space="preserve">určovací klíč </w:t>
      </w:r>
      <w:r w:rsidRPr="008D78ED">
        <w:t>Les živočichové (NP Šumava), tácy, kelímkové lupy, desky, tužky, papírky na jména rostlin + fixa</w:t>
      </w:r>
    </w:p>
    <w:p w14:paraId="5070ABF3" w14:textId="495BC237" w:rsidR="00D02D37" w:rsidRPr="008D78ED" w:rsidRDefault="00D02D37" w:rsidP="006F2BF9">
      <w:pPr>
        <w:pStyle w:val="Bezmezer"/>
        <w:jc w:val="both"/>
        <w:rPr>
          <w:b/>
        </w:rPr>
      </w:pPr>
      <w:r w:rsidRPr="008D78ED">
        <w:rPr>
          <w:b/>
        </w:rPr>
        <w:t>Tematický blok č. 3 (</w:t>
      </w:r>
      <w:r w:rsidR="00FB2A9E" w:rsidRPr="008D78ED">
        <w:rPr>
          <w:b/>
        </w:rPr>
        <w:t>Jak se žilo v pravěku?</w:t>
      </w:r>
      <w:r w:rsidRPr="008D78ED">
        <w:rPr>
          <w:b/>
        </w:rPr>
        <w:t>)</w:t>
      </w:r>
    </w:p>
    <w:p w14:paraId="3C197A1A" w14:textId="49062B04" w:rsidR="00D02D37" w:rsidRPr="008D78ED" w:rsidRDefault="00D02D37" w:rsidP="006F2BF9">
      <w:pPr>
        <w:pStyle w:val="Bezmezer"/>
        <w:jc w:val="both"/>
        <w:rPr>
          <w:b/>
        </w:rPr>
      </w:pPr>
      <w:r w:rsidRPr="008D78ED">
        <w:rPr>
          <w:b/>
        </w:rPr>
        <w:t>Téma č. 1 (</w:t>
      </w:r>
      <w:r w:rsidR="00FB2A9E" w:rsidRPr="008D78ED">
        <w:rPr>
          <w:b/>
        </w:rPr>
        <w:t>Pravěká výstava</w:t>
      </w:r>
      <w:r w:rsidRPr="008D78ED">
        <w:rPr>
          <w:b/>
        </w:rPr>
        <w:t>) – ve škole</w:t>
      </w:r>
      <w:r w:rsidR="00FB2A9E" w:rsidRPr="008D78ED">
        <w:rPr>
          <w:b/>
        </w:rPr>
        <w:t xml:space="preserve"> v chodbě</w:t>
      </w:r>
    </w:p>
    <w:p w14:paraId="386E181B" w14:textId="04A1C815" w:rsidR="00D02D37" w:rsidRPr="008D78ED" w:rsidRDefault="00FB2A9E" w:rsidP="006F2BF9">
      <w:pPr>
        <w:pStyle w:val="Bezmezer"/>
        <w:jc w:val="both"/>
      </w:pPr>
      <w:r w:rsidRPr="008D78ED">
        <w:rPr>
          <w:rFonts w:cstheme="minorHAnsi"/>
        </w:rPr>
        <w:t>kartony, lepicí pásky, provázky, balicí papíry, pazourkové nástroje, sochařská hlína, hliněné barvy, vlny, kostěné jehly, korálky a peří, kousky kůže, lýko, pazourkové nástroje – vzory pro repliky, nůžky, hadry na utírání barev, štětce, čtvrtky, obilí, kameny a klacky, děti mohou používat mobily (počítač)</w:t>
      </w:r>
    </w:p>
    <w:p w14:paraId="729F836C" w14:textId="0F3395CA" w:rsidR="00D02D37" w:rsidRPr="008D78ED" w:rsidRDefault="00D02D37" w:rsidP="006F2BF9">
      <w:pPr>
        <w:pStyle w:val="Bezmezer"/>
        <w:jc w:val="both"/>
        <w:rPr>
          <w:b/>
        </w:rPr>
      </w:pPr>
      <w:r w:rsidRPr="008D78ED">
        <w:rPr>
          <w:b/>
        </w:rPr>
        <w:t>Téma č. 2 (</w:t>
      </w:r>
      <w:r w:rsidR="00FB2A9E" w:rsidRPr="008D78ED">
        <w:rPr>
          <w:b/>
        </w:rPr>
        <w:t xml:space="preserve">Učíme se z historie) </w:t>
      </w:r>
      <w:r w:rsidRPr="008D78ED">
        <w:rPr>
          <w:b/>
        </w:rPr>
        <w:t>– ve škole</w:t>
      </w:r>
    </w:p>
    <w:p w14:paraId="17A3BE0C" w14:textId="63508FBD" w:rsidR="00CB793A" w:rsidRPr="008D78ED" w:rsidRDefault="00854A3D" w:rsidP="006F2BF9">
      <w:pPr>
        <w:pStyle w:val="Bezmezer"/>
        <w:jc w:val="both"/>
      </w:pPr>
      <w:r w:rsidRPr="008D78ED">
        <w:t>interaktivní tabule, počítač, učitelka bude</w:t>
      </w:r>
      <w:r w:rsidR="00CB793A" w:rsidRPr="008D78ED">
        <w:t xml:space="preserve"> potřebovat </w:t>
      </w:r>
      <w:r w:rsidRPr="008D78ED">
        <w:t>získat</w:t>
      </w:r>
      <w:r w:rsidR="00CB793A" w:rsidRPr="008D78ED">
        <w:t xml:space="preserve"> fotografie </w:t>
      </w:r>
      <w:r w:rsidRPr="008D78ED">
        <w:t xml:space="preserve">od dětí - </w:t>
      </w:r>
      <w:r w:rsidR="00CB793A" w:rsidRPr="008D78ED">
        <w:t xml:space="preserve">buď přes USB </w:t>
      </w:r>
      <w:proofErr w:type="spellStart"/>
      <w:r w:rsidR="00CB793A" w:rsidRPr="008D78ED">
        <w:t>flas</w:t>
      </w:r>
      <w:r w:rsidRPr="008D78ED">
        <w:t>h</w:t>
      </w:r>
      <w:proofErr w:type="spellEnd"/>
      <w:r w:rsidRPr="008D78ED">
        <w:t xml:space="preserve"> disk, který si žáci přinesou</w:t>
      </w:r>
      <w:r w:rsidR="0086785D">
        <w:t>,</w:t>
      </w:r>
      <w:r w:rsidRPr="008D78ED">
        <w:t xml:space="preserve"> nebo </w:t>
      </w:r>
      <w:r w:rsidR="00CB793A" w:rsidRPr="008D78ED">
        <w:t>zaslání</w:t>
      </w:r>
      <w:r w:rsidRPr="008D78ED">
        <w:t>m</w:t>
      </w:r>
      <w:r w:rsidR="00CB793A" w:rsidRPr="008D78ED">
        <w:t xml:space="preserve"> do mailu.</w:t>
      </w:r>
      <w:r w:rsidRPr="008D78ED">
        <w:t xml:space="preserve"> Z fotografií od lektora, učitelky a dětí je vhodné udělat výběr předem.</w:t>
      </w:r>
    </w:p>
    <w:p w14:paraId="06134F0E" w14:textId="77777777" w:rsidR="00854A3D" w:rsidRPr="00854A3D" w:rsidRDefault="00854A3D" w:rsidP="00854A3D">
      <w:pPr>
        <w:pStyle w:val="Bezmezer"/>
      </w:pPr>
    </w:p>
    <w:p w14:paraId="25D6CEA5" w14:textId="47E90879" w:rsidR="00BA7D00" w:rsidRDefault="00BA7D00" w:rsidP="00BA7D00">
      <w:pPr>
        <w:pStyle w:val="Nadpis2"/>
      </w:pPr>
      <w:bookmarkStart w:id="13" w:name="_Toc114572570"/>
      <w:r>
        <w:t>1.1</w:t>
      </w:r>
      <w:r w:rsidR="00D14E94">
        <w:t>1</w:t>
      </w:r>
      <w:r>
        <w:t xml:space="preserve"> Plánované místo konání</w:t>
      </w:r>
      <w:bookmarkEnd w:id="13"/>
    </w:p>
    <w:p w14:paraId="56D24D21" w14:textId="2C3C6C7D" w:rsidR="00DD5754" w:rsidRPr="0025624C" w:rsidRDefault="0025624C" w:rsidP="00BA7D00">
      <w:r w:rsidRPr="0025624C">
        <w:t xml:space="preserve">Vzdělávací program </w:t>
      </w:r>
      <w:r w:rsidR="009910DE" w:rsidRPr="0025624C">
        <w:t>probíh</w:t>
      </w:r>
      <w:r w:rsidRPr="0025624C">
        <w:t xml:space="preserve">á částečně ve škole a částečně </w:t>
      </w:r>
      <w:r w:rsidR="009910DE" w:rsidRPr="0025624C">
        <w:t>v</w:t>
      </w:r>
      <w:r w:rsidR="00805E8C">
        <w:t> terénu okolí školy, v zahradě</w:t>
      </w:r>
      <w:r w:rsidRPr="0025624C">
        <w:t xml:space="preserve"> muzea (lze případně nahradit prostředím školní </w:t>
      </w:r>
      <w:r w:rsidR="00CC19EF">
        <w:t xml:space="preserve">nebo jiné vhodné </w:t>
      </w:r>
      <w:r w:rsidRPr="0025624C">
        <w:t>zahrady). Vždy je potřeb</w:t>
      </w:r>
      <w:r w:rsidR="00AD6251">
        <w:t>a</w:t>
      </w:r>
      <w:r w:rsidR="009910DE" w:rsidRPr="0025624C">
        <w:t xml:space="preserve"> zajistit dostatečné materiální a technické zabezpečení (viz 1.10).</w:t>
      </w:r>
    </w:p>
    <w:p w14:paraId="6B6C56D6" w14:textId="3AC71F6C" w:rsidR="00BA7D00" w:rsidRDefault="00D14E94" w:rsidP="00BA7D00">
      <w:pPr>
        <w:pStyle w:val="Nadpis2"/>
      </w:pPr>
      <w:bookmarkStart w:id="14" w:name="_Toc114572571"/>
      <w:r>
        <w:t>1.12</w:t>
      </w:r>
      <w:r w:rsidR="00BA7D00">
        <w:t xml:space="preserve"> Způsob vyhodnocení realizace programu v období po ukončení projektu</w:t>
      </w:r>
      <w:bookmarkEnd w:id="14"/>
    </w:p>
    <w:p w14:paraId="7ADB2669" w14:textId="75453336" w:rsidR="0006455F" w:rsidRDefault="0006455F" w:rsidP="00BA7D00">
      <w:r>
        <w:t xml:space="preserve">K evaluaci (sledování dopadu na účastníky) </w:t>
      </w:r>
      <w:r w:rsidR="00F53268">
        <w:t xml:space="preserve">byly </w:t>
      </w:r>
      <w:r>
        <w:t xml:space="preserve">využity tyto metody: </w:t>
      </w:r>
    </w:p>
    <w:p w14:paraId="0B266A6B" w14:textId="6EB63A55" w:rsidR="0006455F" w:rsidRDefault="0006455F" w:rsidP="0006455F">
      <w:pPr>
        <w:pStyle w:val="Odstavecseseznamem"/>
        <w:numPr>
          <w:ilvl w:val="0"/>
          <w:numId w:val="5"/>
        </w:numPr>
      </w:pPr>
      <w:proofErr w:type="spellStart"/>
      <w:r>
        <w:t>pretest</w:t>
      </w:r>
      <w:proofErr w:type="spellEnd"/>
      <w:r>
        <w:t>/</w:t>
      </w:r>
      <w:proofErr w:type="spellStart"/>
      <w:r>
        <w:t>post</w:t>
      </w:r>
      <w:r w:rsidR="00F25830">
        <w:t>t</w:t>
      </w:r>
      <w:r>
        <w:t>est</w:t>
      </w:r>
      <w:proofErr w:type="spellEnd"/>
    </w:p>
    <w:p w14:paraId="56256A8B" w14:textId="5BCD4829" w:rsidR="00BA7D00" w:rsidRDefault="0006455F" w:rsidP="0006455F">
      <w:pPr>
        <w:pStyle w:val="Odstavecseseznamem"/>
        <w:numPr>
          <w:ilvl w:val="0"/>
          <w:numId w:val="5"/>
        </w:numPr>
      </w:pPr>
      <w:r>
        <w:t>pozorování v průběhu programu</w:t>
      </w:r>
    </w:p>
    <w:p w14:paraId="6D493A23" w14:textId="5D68AE3D" w:rsidR="00E34892" w:rsidRDefault="00E34892" w:rsidP="00C043F0">
      <w:proofErr w:type="spellStart"/>
      <w:r>
        <w:t>P</w:t>
      </w:r>
      <w:r w:rsidR="00C043F0">
        <w:t>retest</w:t>
      </w:r>
      <w:proofErr w:type="spellEnd"/>
      <w:r w:rsidR="00C043F0">
        <w:t>/</w:t>
      </w:r>
      <w:proofErr w:type="spellStart"/>
      <w:r w:rsidR="00C043F0">
        <w:t>post</w:t>
      </w:r>
      <w:r w:rsidR="00F25830">
        <w:t>t</w:t>
      </w:r>
      <w:r w:rsidR="00C043F0">
        <w:t>est</w:t>
      </w:r>
      <w:proofErr w:type="spellEnd"/>
      <w:r w:rsidR="00C043F0">
        <w:t xml:space="preserve"> se zaměřuje na sledování</w:t>
      </w:r>
      <w:r>
        <w:t xml:space="preserve"> </w:t>
      </w:r>
      <w:r w:rsidR="003E37CE">
        <w:t xml:space="preserve">posunu jednotlivých žáků ve </w:t>
      </w:r>
      <w:r w:rsidR="00C043F0">
        <w:t>vybraných znalostních</w:t>
      </w:r>
      <w:r w:rsidR="003E37CE">
        <w:t xml:space="preserve">, </w:t>
      </w:r>
      <w:r w:rsidR="00C043F0">
        <w:t>dovednostních</w:t>
      </w:r>
      <w:r w:rsidR="003E37CE">
        <w:t xml:space="preserve"> a </w:t>
      </w:r>
      <w:r w:rsidR="00C043F0">
        <w:t>postojových cíl</w:t>
      </w:r>
      <w:r w:rsidR="003E37CE">
        <w:t>ech</w:t>
      </w:r>
      <w:r w:rsidR="00C043F0">
        <w:t xml:space="preserve"> programu. </w:t>
      </w:r>
      <w:r w:rsidR="003E37CE">
        <w:t>Pro vyhodnocení je d</w:t>
      </w:r>
      <w:r w:rsidR="00C043F0">
        <w:t xml:space="preserve">ůležité </w:t>
      </w:r>
      <w:r w:rsidR="003E37CE">
        <w:t xml:space="preserve">dodržet shodný čas. Zadání je popsáno </w:t>
      </w:r>
      <w:r w:rsidR="00C043F0">
        <w:t>v úvodní a závěrečné lekci. Vyhodnocení sleduje posun v</w:t>
      </w:r>
      <w:r>
        <w:t>e sledovaných</w:t>
      </w:r>
      <w:r w:rsidR="00C043F0">
        <w:t xml:space="preserve"> parametrech, podrobně je popsáno </w:t>
      </w:r>
      <w:r w:rsidRPr="008D78ED">
        <w:t xml:space="preserve">ve Zprávě o ověřování. </w:t>
      </w:r>
      <w:r w:rsidRPr="00E34892">
        <w:t>Pozorování</w:t>
      </w:r>
      <w:r>
        <w:t>m</w:t>
      </w:r>
      <w:r w:rsidRPr="00E34892">
        <w:t xml:space="preserve"> v průběhu programu je vhodné </w:t>
      </w:r>
      <w:r>
        <w:t xml:space="preserve">pověřit </w:t>
      </w:r>
      <w:r>
        <w:lastRenderedPageBreak/>
        <w:t xml:space="preserve">osobu, která nevede program. </w:t>
      </w:r>
      <w:r w:rsidR="0026615E">
        <w:t>Je vhodné se dle</w:t>
      </w:r>
      <w:r>
        <w:t xml:space="preserve"> tématu</w:t>
      </w:r>
      <w:r w:rsidR="0026615E">
        <w:t xml:space="preserve"> domluvit, na co se má pozorovatel</w:t>
      </w:r>
      <w:r>
        <w:t xml:space="preserve"> zaměřit </w:t>
      </w:r>
      <w:r w:rsidR="006F2BF9">
        <w:t>–</w:t>
      </w:r>
      <w:r>
        <w:t xml:space="preserve"> reakce dětí během programu, zapojení do jednotlivých aktivit, </w:t>
      </w:r>
      <w:r w:rsidR="00CB793A">
        <w:t xml:space="preserve">skupinovou </w:t>
      </w:r>
      <w:r>
        <w:t xml:space="preserve">práci, </w:t>
      </w:r>
      <w:r w:rsidR="0026615E">
        <w:t>využívání pomůcek</w:t>
      </w:r>
      <w:r w:rsidR="006F2BF9">
        <w:t xml:space="preserve">     a</w:t>
      </w:r>
      <w:r w:rsidR="0026615E">
        <w:t xml:space="preserve"> prostředí</w:t>
      </w:r>
      <w:r>
        <w:t>.</w:t>
      </w:r>
      <w:r w:rsidR="0026615E">
        <w:t xml:space="preserve"> </w:t>
      </w:r>
    </w:p>
    <w:p w14:paraId="6D563D0F" w14:textId="05699C14" w:rsidR="0006455F" w:rsidRDefault="0006455F" w:rsidP="0006455F">
      <w:r>
        <w:t>Hodnocení programu</w:t>
      </w:r>
      <w:r w:rsidR="00C043F0">
        <w:t xml:space="preserve"> (poskytování zpětné vazby):</w:t>
      </w:r>
    </w:p>
    <w:p w14:paraId="3A0F6674" w14:textId="4234A9EA" w:rsidR="00DD5754" w:rsidRPr="0006455F" w:rsidRDefault="00DD5754" w:rsidP="00DD5754">
      <w:pPr>
        <w:pStyle w:val="Odstavecseseznamem"/>
        <w:numPr>
          <w:ilvl w:val="0"/>
          <w:numId w:val="1"/>
        </w:numPr>
      </w:pPr>
      <w:r w:rsidRPr="0006455F">
        <w:t>účastníkem</w:t>
      </w:r>
    </w:p>
    <w:p w14:paraId="7FF40B08" w14:textId="0A4E5729" w:rsidR="00F2110A" w:rsidRDefault="00DD5754" w:rsidP="00BA7D00">
      <w:pPr>
        <w:pStyle w:val="Odstavecseseznamem"/>
        <w:numPr>
          <w:ilvl w:val="0"/>
          <w:numId w:val="1"/>
        </w:numPr>
      </w:pPr>
      <w:r w:rsidRPr="0006455F">
        <w:t>učitelem</w:t>
      </w:r>
    </w:p>
    <w:p w14:paraId="63528680" w14:textId="10F69C06" w:rsidR="0026615E" w:rsidRDefault="0026615E" w:rsidP="0026615E">
      <w:r>
        <w:t>Děti poskytují zpětnou vazbu k programu na konci každého tématu v  dotazníku (příloha), kde hodnotí, co je v programu zaujalo a co je pro ně nové. Další hodnocení je možné od dětí získávat během reflexe (lze nahrávat a vyhodnocovat po programu). Pedagog hodnotí program ze svého pohledu (</w:t>
      </w:r>
      <w:r w:rsidR="003E37CE">
        <w:t xml:space="preserve">jak fungovaly jednotlivé aktivity, využití pomůcek, </w:t>
      </w:r>
      <w:r>
        <w:t>relevantní</w:t>
      </w:r>
      <w:r w:rsidR="003E37CE">
        <w:t xml:space="preserve"> </w:t>
      </w:r>
      <w:r>
        <w:t>obsah</w:t>
      </w:r>
      <w:r w:rsidR="003E37CE">
        <w:t xml:space="preserve"> a činnosti, naplnění cílů a rozvoj kompetencí).</w:t>
      </w:r>
    </w:p>
    <w:p w14:paraId="6516BDF2" w14:textId="17335FD6" w:rsidR="003E37CE" w:rsidRDefault="003E37CE" w:rsidP="0026615E">
      <w:r>
        <w:t xml:space="preserve">Evaluace a hodnocení z ověřování programu je popsána ve </w:t>
      </w:r>
      <w:r w:rsidRPr="008D78ED">
        <w:t>Zprávě o ověřování.</w:t>
      </w:r>
    </w:p>
    <w:p w14:paraId="5817A8E2" w14:textId="5469C70C" w:rsidR="00BA7D00" w:rsidRDefault="00BA7D00" w:rsidP="00BA7D00">
      <w:pPr>
        <w:pStyle w:val="Nadpis2"/>
      </w:pPr>
      <w:bookmarkStart w:id="15" w:name="_Toc114572572"/>
      <w:r>
        <w:t>1.1</w:t>
      </w:r>
      <w:r w:rsidR="00D14E94">
        <w:t>3</w:t>
      </w:r>
      <w:r>
        <w:t xml:space="preserve"> Kalkulace předpokládaných nákladů</w:t>
      </w:r>
      <w:r w:rsidR="00566207">
        <w:t xml:space="preserve"> na realizaci programu po ukončení projektu</w:t>
      </w:r>
      <w:bookmarkEnd w:id="15"/>
    </w:p>
    <w:p w14:paraId="2A99A2F0" w14:textId="52A8D02B" w:rsidR="00566207" w:rsidRDefault="00566207" w:rsidP="00566207">
      <w:pPr>
        <w:rPr>
          <w:b/>
          <w:bCs/>
        </w:rPr>
      </w:pPr>
      <w:r>
        <w:rPr>
          <w:b/>
          <w:bCs/>
        </w:rPr>
        <w:t xml:space="preserve">Počet realizátorů/lektorů: </w:t>
      </w:r>
      <w:r w:rsidR="00013F3F">
        <w:rPr>
          <w:b/>
          <w:bCs/>
        </w:rPr>
        <w:tab/>
        <w:t>1 lektor</w:t>
      </w: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268"/>
        <w:gridCol w:w="4536"/>
        <w:gridCol w:w="2268"/>
      </w:tblGrid>
      <w:tr w:rsidR="00566207" w14:paraId="32C38F9B" w14:textId="77777777" w:rsidTr="00013F3F">
        <w:trPr>
          <w:cantSplit/>
          <w:trHeight w:val="300"/>
        </w:trPr>
        <w:tc>
          <w:tcPr>
            <w:tcW w:w="6804" w:type="dxa"/>
            <w:gridSpan w:val="2"/>
            <w:vAlign w:val="center"/>
          </w:tcPr>
          <w:p w14:paraId="74C2A2FA" w14:textId="77777777" w:rsidR="00566207" w:rsidRPr="008D78ED" w:rsidRDefault="00566207" w:rsidP="00A355EC">
            <w:pPr>
              <w:jc w:val="center"/>
              <w:rPr>
                <w:b/>
                <w:bCs/>
              </w:rPr>
            </w:pPr>
            <w:r w:rsidRPr="008D78ED">
              <w:rPr>
                <w:b/>
                <w:bCs/>
              </w:rPr>
              <w:t xml:space="preserve">Položka </w:t>
            </w:r>
          </w:p>
        </w:tc>
        <w:tc>
          <w:tcPr>
            <w:tcW w:w="2268" w:type="dxa"/>
            <w:shd w:val="clear" w:color="auto" w:fill="FFFFFF" w:themeFill="background1"/>
            <w:vAlign w:val="center"/>
          </w:tcPr>
          <w:p w14:paraId="69F3384B" w14:textId="77777777" w:rsidR="00566207" w:rsidRPr="00013F3F" w:rsidRDefault="00566207" w:rsidP="00A355EC">
            <w:pPr>
              <w:jc w:val="center"/>
              <w:rPr>
                <w:b/>
                <w:bCs/>
              </w:rPr>
            </w:pPr>
            <w:r w:rsidRPr="00013F3F">
              <w:rPr>
                <w:b/>
                <w:bCs/>
              </w:rPr>
              <w:t>Předpokládané náklady</w:t>
            </w:r>
          </w:p>
        </w:tc>
      </w:tr>
      <w:tr w:rsidR="00566207" w14:paraId="31498F08" w14:textId="77777777" w:rsidTr="005D537F">
        <w:trPr>
          <w:cantSplit/>
          <w:trHeight w:val="400"/>
        </w:trPr>
        <w:tc>
          <w:tcPr>
            <w:tcW w:w="6804" w:type="dxa"/>
            <w:gridSpan w:val="2"/>
            <w:tcBorders>
              <w:top w:val="nil"/>
              <w:bottom w:val="nil"/>
            </w:tcBorders>
            <w:shd w:val="clear" w:color="auto" w:fill="FFFFFF" w:themeFill="background1"/>
            <w:vAlign w:val="center"/>
          </w:tcPr>
          <w:p w14:paraId="1368F88A" w14:textId="18E4E2D6" w:rsidR="00566207" w:rsidRPr="008D78ED" w:rsidRDefault="00566207" w:rsidP="00A355EC">
            <w:pPr>
              <w:rPr>
                <w:b/>
                <w:bCs/>
              </w:rPr>
            </w:pPr>
            <w:r w:rsidRPr="008D78ED">
              <w:rPr>
                <w:b/>
                <w:bCs/>
              </w:rPr>
              <w:t>Celkové náklady na realizátory/lektory</w:t>
            </w:r>
          </w:p>
        </w:tc>
        <w:tc>
          <w:tcPr>
            <w:tcW w:w="2268" w:type="dxa"/>
            <w:tcBorders>
              <w:top w:val="nil"/>
              <w:bottom w:val="nil"/>
            </w:tcBorders>
            <w:shd w:val="clear" w:color="auto" w:fill="D9D9D9" w:themeFill="background1" w:themeFillShade="D9"/>
            <w:vAlign w:val="center"/>
          </w:tcPr>
          <w:p w14:paraId="3D1387B2" w14:textId="26C3E18D" w:rsidR="00566207" w:rsidRPr="00013F3F" w:rsidRDefault="005D537F" w:rsidP="005D537F">
            <w:pPr>
              <w:jc w:val="center"/>
            </w:pPr>
            <w:r>
              <w:t>6 250</w:t>
            </w:r>
          </w:p>
        </w:tc>
      </w:tr>
      <w:tr w:rsidR="00566207" w14:paraId="24D33CD7" w14:textId="77777777" w:rsidTr="005D537F">
        <w:trPr>
          <w:cantSplit/>
        </w:trPr>
        <w:tc>
          <w:tcPr>
            <w:tcW w:w="2268" w:type="dxa"/>
            <w:vMerge w:val="restart"/>
            <w:shd w:val="pct5" w:color="auto" w:fill="FFFFFF"/>
            <w:vAlign w:val="center"/>
          </w:tcPr>
          <w:p w14:paraId="6E00F7CD" w14:textId="77777777" w:rsidR="00566207" w:rsidRPr="008D78ED" w:rsidRDefault="00566207" w:rsidP="00A355EC">
            <w:pPr>
              <w:jc w:val="center"/>
              <w:rPr>
                <w:i/>
                <w:iCs/>
              </w:rPr>
            </w:pPr>
            <w:r w:rsidRPr="008D78ED">
              <w:rPr>
                <w:i/>
                <w:iCs/>
              </w:rPr>
              <w:t>z toho</w:t>
            </w:r>
          </w:p>
        </w:tc>
        <w:tc>
          <w:tcPr>
            <w:tcW w:w="4536" w:type="dxa"/>
            <w:shd w:val="pct5" w:color="auto" w:fill="FFFFFF"/>
            <w:vAlign w:val="center"/>
          </w:tcPr>
          <w:p w14:paraId="362F61C5" w14:textId="6225337F" w:rsidR="00566207" w:rsidRPr="008D78ED" w:rsidRDefault="00566207" w:rsidP="00A355EC">
            <w:pPr>
              <w:rPr>
                <w:i/>
                <w:iCs/>
              </w:rPr>
            </w:pPr>
            <w:r w:rsidRPr="008D78ED">
              <w:rPr>
                <w:i/>
                <w:iCs/>
              </w:rPr>
              <w:t>Hodinová odměna pro 1 realizátora/ lektora včetně odvodů</w:t>
            </w:r>
          </w:p>
        </w:tc>
        <w:tc>
          <w:tcPr>
            <w:tcW w:w="2268" w:type="dxa"/>
            <w:shd w:val="clear" w:color="auto" w:fill="FFFFFF" w:themeFill="background1"/>
            <w:vAlign w:val="center"/>
          </w:tcPr>
          <w:p w14:paraId="16694910" w14:textId="2787FC80" w:rsidR="005D537F" w:rsidRPr="005D537F" w:rsidRDefault="005D537F" w:rsidP="005D537F">
            <w:pPr>
              <w:jc w:val="center"/>
            </w:pPr>
            <w:r w:rsidRPr="005D537F">
              <w:t>příprava a výuka</w:t>
            </w:r>
            <w:r>
              <w:t xml:space="preserve"> (25 hodin)</w:t>
            </w:r>
            <w:r w:rsidRPr="005D537F">
              <w:t>:</w:t>
            </w:r>
          </w:p>
          <w:p w14:paraId="52C6846D" w14:textId="6024A448" w:rsidR="00566207" w:rsidRPr="00013F3F" w:rsidRDefault="005D537F" w:rsidP="005D537F">
            <w:pPr>
              <w:jc w:val="center"/>
            </w:pPr>
            <w:r w:rsidRPr="005D537F">
              <w:t>250 Kč /h</w:t>
            </w:r>
          </w:p>
        </w:tc>
      </w:tr>
      <w:tr w:rsidR="00566207" w14:paraId="10F37F3A" w14:textId="77777777" w:rsidTr="00013F3F">
        <w:trPr>
          <w:cantSplit/>
        </w:trPr>
        <w:tc>
          <w:tcPr>
            <w:tcW w:w="2268" w:type="dxa"/>
            <w:vMerge/>
            <w:shd w:val="pct5" w:color="auto" w:fill="FFFFFF"/>
            <w:vAlign w:val="center"/>
          </w:tcPr>
          <w:p w14:paraId="56D1C584" w14:textId="77777777" w:rsidR="00566207" w:rsidRPr="008D78ED" w:rsidRDefault="00566207" w:rsidP="00A355EC"/>
        </w:tc>
        <w:tc>
          <w:tcPr>
            <w:tcW w:w="4536" w:type="dxa"/>
            <w:shd w:val="pct5" w:color="auto" w:fill="FFFFFF"/>
            <w:vAlign w:val="center"/>
          </w:tcPr>
          <w:p w14:paraId="489348BF" w14:textId="48356980" w:rsidR="00566207" w:rsidRPr="008D78ED" w:rsidRDefault="00566207" w:rsidP="00A355EC">
            <w:pPr>
              <w:rPr>
                <w:i/>
                <w:iCs/>
              </w:rPr>
            </w:pPr>
            <w:r w:rsidRPr="008D78ED">
              <w:rPr>
                <w:i/>
                <w:iCs/>
              </w:rPr>
              <w:t>Ubytování realizátorů/lektorů</w:t>
            </w:r>
          </w:p>
        </w:tc>
        <w:tc>
          <w:tcPr>
            <w:tcW w:w="2268" w:type="dxa"/>
            <w:shd w:val="clear" w:color="auto" w:fill="FFFFFF" w:themeFill="background1"/>
            <w:vAlign w:val="center"/>
          </w:tcPr>
          <w:p w14:paraId="555AA186" w14:textId="13F6D531" w:rsidR="00566207" w:rsidRPr="00013F3F" w:rsidRDefault="00013F3F" w:rsidP="00A355EC">
            <w:r>
              <w:t>0</w:t>
            </w:r>
          </w:p>
        </w:tc>
      </w:tr>
      <w:tr w:rsidR="00566207" w14:paraId="61AEDB66" w14:textId="77777777" w:rsidTr="00013F3F">
        <w:trPr>
          <w:cantSplit/>
        </w:trPr>
        <w:tc>
          <w:tcPr>
            <w:tcW w:w="2268" w:type="dxa"/>
            <w:vMerge/>
            <w:shd w:val="pct5" w:color="auto" w:fill="FFFFFF"/>
            <w:vAlign w:val="center"/>
          </w:tcPr>
          <w:p w14:paraId="68649CF9" w14:textId="77777777" w:rsidR="00566207" w:rsidRPr="008D78ED" w:rsidRDefault="00566207" w:rsidP="00A355EC"/>
        </w:tc>
        <w:tc>
          <w:tcPr>
            <w:tcW w:w="4536" w:type="dxa"/>
            <w:shd w:val="pct5" w:color="auto" w:fill="FFFFFF"/>
            <w:vAlign w:val="center"/>
          </w:tcPr>
          <w:p w14:paraId="76E6F28A" w14:textId="25C95EAD" w:rsidR="00566207" w:rsidRPr="008D78ED" w:rsidRDefault="00566207" w:rsidP="00A355EC">
            <w:pPr>
              <w:rPr>
                <w:i/>
                <w:iCs/>
              </w:rPr>
            </w:pPr>
            <w:r w:rsidRPr="008D78ED">
              <w:rPr>
                <w:i/>
                <w:iCs/>
              </w:rPr>
              <w:t xml:space="preserve">Stravování a doprava </w:t>
            </w:r>
            <w:r w:rsidR="00C855E9" w:rsidRPr="008D78ED">
              <w:rPr>
                <w:i/>
                <w:iCs/>
              </w:rPr>
              <w:t>realizátorů/</w:t>
            </w:r>
            <w:r w:rsidRPr="008D78ED">
              <w:rPr>
                <w:i/>
                <w:iCs/>
              </w:rPr>
              <w:t>lektorů</w:t>
            </w:r>
          </w:p>
        </w:tc>
        <w:tc>
          <w:tcPr>
            <w:tcW w:w="2268" w:type="dxa"/>
            <w:shd w:val="clear" w:color="auto" w:fill="FFFFFF" w:themeFill="background1"/>
            <w:vAlign w:val="center"/>
          </w:tcPr>
          <w:p w14:paraId="14F3A287" w14:textId="7F5D830D" w:rsidR="00566207" w:rsidRPr="00013F3F" w:rsidRDefault="00013F3F" w:rsidP="00A355EC">
            <w:r>
              <w:t>0</w:t>
            </w:r>
          </w:p>
        </w:tc>
      </w:tr>
      <w:tr w:rsidR="00566207" w14:paraId="0BFD014C" w14:textId="77777777" w:rsidTr="005D537F">
        <w:trPr>
          <w:cantSplit/>
          <w:trHeight w:val="400"/>
        </w:trPr>
        <w:tc>
          <w:tcPr>
            <w:tcW w:w="6804" w:type="dxa"/>
            <w:gridSpan w:val="2"/>
            <w:vAlign w:val="center"/>
          </w:tcPr>
          <w:p w14:paraId="0C23C767" w14:textId="77777777" w:rsidR="00566207" w:rsidRPr="008D78ED" w:rsidRDefault="00566207" w:rsidP="00A355EC">
            <w:pPr>
              <w:rPr>
                <w:b/>
                <w:bCs/>
              </w:rPr>
            </w:pPr>
            <w:r w:rsidRPr="008D78ED">
              <w:rPr>
                <w:b/>
                <w:bCs/>
              </w:rPr>
              <w:t>Náklady na zajištění prostor</w:t>
            </w:r>
          </w:p>
        </w:tc>
        <w:tc>
          <w:tcPr>
            <w:tcW w:w="2268" w:type="dxa"/>
            <w:shd w:val="clear" w:color="auto" w:fill="D9D9D9" w:themeFill="background1" w:themeFillShade="D9"/>
            <w:vAlign w:val="center"/>
          </w:tcPr>
          <w:p w14:paraId="53A56ABF" w14:textId="4E5E4BCF" w:rsidR="00566207" w:rsidRPr="00013F3F" w:rsidRDefault="005D537F" w:rsidP="005D537F">
            <w:pPr>
              <w:jc w:val="center"/>
            </w:pPr>
            <w:r>
              <w:t>2 000</w:t>
            </w:r>
          </w:p>
        </w:tc>
      </w:tr>
      <w:tr w:rsidR="00566207" w14:paraId="0A56D429" w14:textId="77777777" w:rsidTr="00013F3F">
        <w:trPr>
          <w:cantSplit/>
          <w:trHeight w:val="400"/>
        </w:trPr>
        <w:tc>
          <w:tcPr>
            <w:tcW w:w="6804" w:type="dxa"/>
            <w:gridSpan w:val="2"/>
            <w:tcBorders>
              <w:bottom w:val="nil"/>
            </w:tcBorders>
            <w:vAlign w:val="center"/>
          </w:tcPr>
          <w:p w14:paraId="04278745" w14:textId="77777777" w:rsidR="00566207" w:rsidRPr="008D78ED" w:rsidRDefault="00566207" w:rsidP="00A355EC">
            <w:pPr>
              <w:rPr>
                <w:b/>
                <w:bCs/>
              </w:rPr>
            </w:pPr>
            <w:r w:rsidRPr="008D78ED">
              <w:rPr>
                <w:b/>
                <w:bCs/>
              </w:rPr>
              <w:t>Ubytování, stravování a doprava účastníků</w:t>
            </w:r>
          </w:p>
        </w:tc>
        <w:tc>
          <w:tcPr>
            <w:tcW w:w="2268" w:type="dxa"/>
            <w:tcBorders>
              <w:bottom w:val="nil"/>
            </w:tcBorders>
            <w:shd w:val="clear" w:color="auto" w:fill="FFFFFF" w:themeFill="background1"/>
            <w:vAlign w:val="center"/>
          </w:tcPr>
          <w:p w14:paraId="7B7D208E" w14:textId="64681267" w:rsidR="00566207" w:rsidRPr="00013F3F" w:rsidRDefault="00013F3F" w:rsidP="00A355EC">
            <w:r>
              <w:t>0</w:t>
            </w:r>
          </w:p>
        </w:tc>
      </w:tr>
      <w:tr w:rsidR="00566207" w14:paraId="1179B624" w14:textId="77777777" w:rsidTr="00013F3F">
        <w:trPr>
          <w:cantSplit/>
        </w:trPr>
        <w:tc>
          <w:tcPr>
            <w:tcW w:w="2268" w:type="dxa"/>
            <w:vMerge w:val="restart"/>
            <w:shd w:val="pct5" w:color="auto" w:fill="FFFFFF"/>
            <w:vAlign w:val="center"/>
          </w:tcPr>
          <w:p w14:paraId="4015E403" w14:textId="77777777" w:rsidR="00566207" w:rsidRPr="008D78ED" w:rsidRDefault="00566207" w:rsidP="00A355EC">
            <w:pPr>
              <w:jc w:val="center"/>
              <w:rPr>
                <w:i/>
                <w:iCs/>
              </w:rPr>
            </w:pPr>
            <w:r w:rsidRPr="008D78ED">
              <w:rPr>
                <w:i/>
                <w:iCs/>
              </w:rPr>
              <w:t>z toho</w:t>
            </w:r>
          </w:p>
        </w:tc>
        <w:tc>
          <w:tcPr>
            <w:tcW w:w="4536" w:type="dxa"/>
            <w:shd w:val="pct5" w:color="auto" w:fill="FFFFFF"/>
            <w:vAlign w:val="center"/>
          </w:tcPr>
          <w:p w14:paraId="22D92CFF" w14:textId="77777777" w:rsidR="00566207" w:rsidRPr="008D78ED" w:rsidRDefault="00566207" w:rsidP="00A355EC">
            <w:pPr>
              <w:rPr>
                <w:i/>
                <w:iCs/>
              </w:rPr>
            </w:pPr>
            <w:r w:rsidRPr="008D78ED">
              <w:rPr>
                <w:i/>
                <w:iCs/>
              </w:rPr>
              <w:t>Doprava účastníků</w:t>
            </w:r>
          </w:p>
        </w:tc>
        <w:tc>
          <w:tcPr>
            <w:tcW w:w="2268" w:type="dxa"/>
            <w:shd w:val="clear" w:color="auto" w:fill="FFFFFF" w:themeFill="background1"/>
            <w:vAlign w:val="center"/>
          </w:tcPr>
          <w:p w14:paraId="009FE751" w14:textId="12BFBFEB" w:rsidR="00566207" w:rsidRPr="00013F3F" w:rsidRDefault="00013F3F" w:rsidP="00A355EC">
            <w:r w:rsidRPr="00013F3F">
              <w:t>0</w:t>
            </w:r>
          </w:p>
        </w:tc>
      </w:tr>
      <w:tr w:rsidR="00566207" w14:paraId="48B3F6AF" w14:textId="77777777" w:rsidTr="00013F3F">
        <w:trPr>
          <w:cantSplit/>
        </w:trPr>
        <w:tc>
          <w:tcPr>
            <w:tcW w:w="2268" w:type="dxa"/>
            <w:vMerge/>
            <w:shd w:val="pct5" w:color="auto" w:fill="FFFFFF"/>
            <w:vAlign w:val="center"/>
          </w:tcPr>
          <w:p w14:paraId="054D40E6" w14:textId="77777777" w:rsidR="00566207" w:rsidRPr="008D78ED" w:rsidRDefault="00566207" w:rsidP="00A355EC">
            <w:pPr>
              <w:jc w:val="center"/>
              <w:rPr>
                <w:i/>
                <w:iCs/>
              </w:rPr>
            </w:pPr>
          </w:p>
        </w:tc>
        <w:tc>
          <w:tcPr>
            <w:tcW w:w="4536" w:type="dxa"/>
            <w:shd w:val="pct5" w:color="auto" w:fill="FFFFFF"/>
            <w:vAlign w:val="center"/>
          </w:tcPr>
          <w:p w14:paraId="7FBF70E9" w14:textId="77777777" w:rsidR="00566207" w:rsidRPr="008D78ED" w:rsidRDefault="00566207" w:rsidP="00A355EC">
            <w:pPr>
              <w:rPr>
                <w:i/>
                <w:iCs/>
              </w:rPr>
            </w:pPr>
            <w:r w:rsidRPr="008D78ED">
              <w:rPr>
                <w:i/>
                <w:iCs/>
              </w:rPr>
              <w:t>Stravování a ubytování účastníků</w:t>
            </w:r>
          </w:p>
        </w:tc>
        <w:tc>
          <w:tcPr>
            <w:tcW w:w="2268" w:type="dxa"/>
            <w:shd w:val="clear" w:color="auto" w:fill="FFFFFF" w:themeFill="background1"/>
            <w:vAlign w:val="center"/>
          </w:tcPr>
          <w:p w14:paraId="6E5B896C" w14:textId="61325EB4" w:rsidR="00566207" w:rsidRPr="00013F3F" w:rsidRDefault="00013F3F" w:rsidP="00A355EC">
            <w:r w:rsidRPr="00013F3F">
              <w:t>0</w:t>
            </w:r>
          </w:p>
        </w:tc>
      </w:tr>
      <w:tr w:rsidR="00566207" w14:paraId="623051C2" w14:textId="77777777" w:rsidTr="005D537F">
        <w:trPr>
          <w:cantSplit/>
          <w:trHeight w:val="400"/>
        </w:trPr>
        <w:tc>
          <w:tcPr>
            <w:tcW w:w="6804" w:type="dxa"/>
            <w:gridSpan w:val="2"/>
            <w:tcBorders>
              <w:bottom w:val="nil"/>
            </w:tcBorders>
            <w:shd w:val="clear" w:color="auto" w:fill="FFFFFF" w:themeFill="background1"/>
            <w:vAlign w:val="center"/>
          </w:tcPr>
          <w:p w14:paraId="3B0B7A8E" w14:textId="77777777" w:rsidR="00566207" w:rsidRPr="005D537F" w:rsidRDefault="00566207" w:rsidP="00A355EC">
            <w:r w:rsidRPr="005D537F">
              <w:rPr>
                <w:b/>
                <w:bCs/>
              </w:rPr>
              <w:t>Náklady na učební texty</w:t>
            </w:r>
          </w:p>
        </w:tc>
        <w:tc>
          <w:tcPr>
            <w:tcW w:w="2268" w:type="dxa"/>
            <w:tcBorders>
              <w:bottom w:val="nil"/>
            </w:tcBorders>
            <w:shd w:val="clear" w:color="auto" w:fill="D9D9D9" w:themeFill="background1" w:themeFillShade="D9"/>
            <w:vAlign w:val="center"/>
          </w:tcPr>
          <w:p w14:paraId="42697167" w14:textId="7BCD94E4" w:rsidR="00566207" w:rsidRPr="005D537F" w:rsidRDefault="005D537F" w:rsidP="005D537F">
            <w:pPr>
              <w:jc w:val="center"/>
            </w:pPr>
            <w:r>
              <w:t>300</w:t>
            </w:r>
          </w:p>
        </w:tc>
      </w:tr>
      <w:tr w:rsidR="00566207" w14:paraId="480FAE50" w14:textId="77777777" w:rsidTr="00013F3F">
        <w:trPr>
          <w:cantSplit/>
        </w:trPr>
        <w:tc>
          <w:tcPr>
            <w:tcW w:w="2268" w:type="dxa"/>
            <w:vMerge w:val="restart"/>
            <w:shd w:val="pct5" w:color="auto" w:fill="FFFFFF"/>
            <w:vAlign w:val="center"/>
          </w:tcPr>
          <w:p w14:paraId="72BD7B68" w14:textId="77777777" w:rsidR="00566207" w:rsidRPr="008D78ED" w:rsidRDefault="00566207" w:rsidP="00A355EC">
            <w:pPr>
              <w:jc w:val="center"/>
              <w:rPr>
                <w:i/>
                <w:iCs/>
              </w:rPr>
            </w:pPr>
            <w:r w:rsidRPr="008D78ED">
              <w:rPr>
                <w:i/>
                <w:iCs/>
              </w:rPr>
              <w:t>z toho</w:t>
            </w:r>
          </w:p>
        </w:tc>
        <w:tc>
          <w:tcPr>
            <w:tcW w:w="4536" w:type="dxa"/>
            <w:shd w:val="pct5" w:color="auto" w:fill="FFFFFF"/>
            <w:vAlign w:val="center"/>
          </w:tcPr>
          <w:p w14:paraId="6A342F41" w14:textId="3941CC9E" w:rsidR="00566207" w:rsidRPr="008D78ED" w:rsidRDefault="00566207" w:rsidP="00C855E9">
            <w:pPr>
              <w:rPr>
                <w:i/>
                <w:iCs/>
              </w:rPr>
            </w:pPr>
            <w:r w:rsidRPr="008D78ED">
              <w:rPr>
                <w:i/>
                <w:iCs/>
              </w:rPr>
              <w:t>Příprava, překlad, autorská práva apod.</w:t>
            </w:r>
          </w:p>
        </w:tc>
        <w:tc>
          <w:tcPr>
            <w:tcW w:w="2268" w:type="dxa"/>
            <w:shd w:val="clear" w:color="auto" w:fill="FFFFFF" w:themeFill="background1"/>
            <w:vAlign w:val="center"/>
          </w:tcPr>
          <w:p w14:paraId="6F05AECC" w14:textId="4CC1CE5E" w:rsidR="00566207" w:rsidRPr="00013F3F" w:rsidRDefault="00013F3F" w:rsidP="00A355EC">
            <w:r>
              <w:t>0</w:t>
            </w:r>
          </w:p>
        </w:tc>
      </w:tr>
      <w:tr w:rsidR="00566207" w14:paraId="04CB1AF9" w14:textId="77777777" w:rsidTr="00013F3F">
        <w:trPr>
          <w:cantSplit/>
        </w:trPr>
        <w:tc>
          <w:tcPr>
            <w:tcW w:w="2268" w:type="dxa"/>
            <w:vMerge/>
            <w:shd w:val="pct5" w:color="auto" w:fill="FFFFFF"/>
            <w:vAlign w:val="center"/>
          </w:tcPr>
          <w:p w14:paraId="1C9F039D" w14:textId="77777777" w:rsidR="00566207" w:rsidRPr="008D78ED" w:rsidRDefault="00566207" w:rsidP="00A355EC"/>
        </w:tc>
        <w:tc>
          <w:tcPr>
            <w:tcW w:w="4536" w:type="dxa"/>
            <w:shd w:val="pct5" w:color="auto" w:fill="FFFFFF"/>
            <w:vAlign w:val="center"/>
          </w:tcPr>
          <w:p w14:paraId="1B5A5BA1" w14:textId="693A5C7E" w:rsidR="00566207" w:rsidRPr="008D78ED" w:rsidRDefault="00566207" w:rsidP="005D537F">
            <w:pPr>
              <w:rPr>
                <w:i/>
                <w:iCs/>
              </w:rPr>
            </w:pPr>
            <w:r w:rsidRPr="008D78ED">
              <w:rPr>
                <w:i/>
                <w:iCs/>
              </w:rPr>
              <w:t xml:space="preserve">Rozmnožení textů – počet stran: </w:t>
            </w:r>
            <w:r w:rsidR="005D537F">
              <w:rPr>
                <w:i/>
                <w:iCs/>
              </w:rPr>
              <w:t>10/účastníka</w:t>
            </w:r>
          </w:p>
        </w:tc>
        <w:tc>
          <w:tcPr>
            <w:tcW w:w="2268" w:type="dxa"/>
            <w:shd w:val="clear" w:color="auto" w:fill="FFFFFF" w:themeFill="background1"/>
            <w:vAlign w:val="center"/>
          </w:tcPr>
          <w:p w14:paraId="7479EECD" w14:textId="05A412C5" w:rsidR="00566207" w:rsidRPr="00013F3F" w:rsidRDefault="005D537F" w:rsidP="00013F3F">
            <w:r>
              <w:t>300</w:t>
            </w:r>
          </w:p>
        </w:tc>
      </w:tr>
      <w:tr w:rsidR="00566207" w14:paraId="5BCCE7CD" w14:textId="77777777" w:rsidTr="005D537F">
        <w:trPr>
          <w:cantSplit/>
          <w:trHeight w:val="400"/>
        </w:trPr>
        <w:tc>
          <w:tcPr>
            <w:tcW w:w="6804" w:type="dxa"/>
            <w:gridSpan w:val="2"/>
            <w:tcBorders>
              <w:bottom w:val="nil"/>
            </w:tcBorders>
            <w:vAlign w:val="center"/>
          </w:tcPr>
          <w:p w14:paraId="7ED67687" w14:textId="77777777" w:rsidR="00566207" w:rsidRPr="008D78ED" w:rsidRDefault="00566207" w:rsidP="00A355EC">
            <w:r w:rsidRPr="008D78ED">
              <w:rPr>
                <w:b/>
                <w:bCs/>
              </w:rPr>
              <w:t>Režijní náklady</w:t>
            </w:r>
          </w:p>
        </w:tc>
        <w:tc>
          <w:tcPr>
            <w:tcW w:w="2268" w:type="dxa"/>
            <w:tcBorders>
              <w:bottom w:val="nil"/>
            </w:tcBorders>
            <w:shd w:val="clear" w:color="auto" w:fill="D9D9D9" w:themeFill="background1" w:themeFillShade="D9"/>
            <w:vAlign w:val="center"/>
          </w:tcPr>
          <w:p w14:paraId="048E2277" w14:textId="5F5FF8C2" w:rsidR="00566207" w:rsidRPr="00013F3F" w:rsidRDefault="005D537F" w:rsidP="005D537F">
            <w:pPr>
              <w:jc w:val="center"/>
            </w:pPr>
            <w:r>
              <w:t>6 200</w:t>
            </w:r>
          </w:p>
        </w:tc>
      </w:tr>
      <w:tr w:rsidR="00566207" w14:paraId="6DA96C8E" w14:textId="77777777" w:rsidTr="00013F3F">
        <w:trPr>
          <w:cantSplit/>
        </w:trPr>
        <w:tc>
          <w:tcPr>
            <w:tcW w:w="2268" w:type="dxa"/>
            <w:vMerge w:val="restart"/>
            <w:shd w:val="pct5" w:color="auto" w:fill="auto"/>
            <w:vAlign w:val="center"/>
          </w:tcPr>
          <w:p w14:paraId="5EE582A1" w14:textId="77777777" w:rsidR="00566207" w:rsidRPr="008D78ED" w:rsidRDefault="00566207" w:rsidP="00A355EC">
            <w:pPr>
              <w:jc w:val="center"/>
              <w:rPr>
                <w:i/>
                <w:iCs/>
              </w:rPr>
            </w:pPr>
            <w:r w:rsidRPr="008D78ED">
              <w:rPr>
                <w:i/>
                <w:iCs/>
              </w:rPr>
              <w:t>z toho</w:t>
            </w:r>
          </w:p>
        </w:tc>
        <w:tc>
          <w:tcPr>
            <w:tcW w:w="4536" w:type="dxa"/>
            <w:shd w:val="pct5" w:color="auto" w:fill="auto"/>
            <w:vAlign w:val="center"/>
          </w:tcPr>
          <w:p w14:paraId="25D14E8E" w14:textId="77777777" w:rsidR="00566207" w:rsidRPr="008D78ED" w:rsidRDefault="00566207" w:rsidP="00A355EC">
            <w:pPr>
              <w:rPr>
                <w:i/>
                <w:iCs/>
              </w:rPr>
            </w:pPr>
            <w:r w:rsidRPr="008D78ED">
              <w:rPr>
                <w:i/>
                <w:iCs/>
              </w:rPr>
              <w:t>Stravné a doprava organizátorů</w:t>
            </w:r>
          </w:p>
        </w:tc>
        <w:tc>
          <w:tcPr>
            <w:tcW w:w="2268" w:type="dxa"/>
            <w:shd w:val="clear" w:color="auto" w:fill="FFFFFF" w:themeFill="background1"/>
            <w:vAlign w:val="center"/>
          </w:tcPr>
          <w:p w14:paraId="69BF5EEC" w14:textId="77777777" w:rsidR="00566207" w:rsidRPr="00013F3F" w:rsidRDefault="00566207" w:rsidP="00A355EC"/>
        </w:tc>
      </w:tr>
      <w:tr w:rsidR="00566207" w14:paraId="1A54EE4B" w14:textId="77777777" w:rsidTr="00013F3F">
        <w:trPr>
          <w:cantSplit/>
        </w:trPr>
        <w:tc>
          <w:tcPr>
            <w:tcW w:w="2268" w:type="dxa"/>
            <w:vMerge/>
            <w:shd w:val="pct5" w:color="auto" w:fill="auto"/>
            <w:vAlign w:val="center"/>
          </w:tcPr>
          <w:p w14:paraId="17B68836" w14:textId="77777777" w:rsidR="00566207" w:rsidRPr="008D78ED" w:rsidRDefault="00566207" w:rsidP="00A355EC"/>
        </w:tc>
        <w:tc>
          <w:tcPr>
            <w:tcW w:w="4536" w:type="dxa"/>
            <w:shd w:val="pct5" w:color="auto" w:fill="auto"/>
            <w:vAlign w:val="center"/>
          </w:tcPr>
          <w:p w14:paraId="50944693" w14:textId="77777777" w:rsidR="00566207" w:rsidRPr="008D78ED" w:rsidRDefault="00566207" w:rsidP="00A355EC">
            <w:pPr>
              <w:rPr>
                <w:i/>
                <w:iCs/>
              </w:rPr>
            </w:pPr>
            <w:r w:rsidRPr="008D78ED">
              <w:rPr>
                <w:i/>
                <w:iCs/>
              </w:rPr>
              <w:t>Ubytování organizátorů</w:t>
            </w:r>
          </w:p>
        </w:tc>
        <w:tc>
          <w:tcPr>
            <w:tcW w:w="2268" w:type="dxa"/>
            <w:shd w:val="clear" w:color="auto" w:fill="FFFFFF" w:themeFill="background1"/>
            <w:vAlign w:val="center"/>
          </w:tcPr>
          <w:p w14:paraId="63644FC4" w14:textId="631D95E7" w:rsidR="00566207" w:rsidRPr="00013F3F" w:rsidRDefault="00013F3F" w:rsidP="00A355EC">
            <w:r>
              <w:t>0</w:t>
            </w:r>
          </w:p>
        </w:tc>
      </w:tr>
      <w:tr w:rsidR="00566207" w14:paraId="205AADE6" w14:textId="77777777" w:rsidTr="005D537F">
        <w:trPr>
          <w:cantSplit/>
        </w:trPr>
        <w:tc>
          <w:tcPr>
            <w:tcW w:w="2268" w:type="dxa"/>
            <w:vMerge/>
            <w:shd w:val="pct5" w:color="auto" w:fill="auto"/>
            <w:vAlign w:val="center"/>
          </w:tcPr>
          <w:p w14:paraId="47466FCA" w14:textId="77777777" w:rsidR="00566207" w:rsidRPr="008D78ED" w:rsidRDefault="00566207" w:rsidP="00A355EC"/>
        </w:tc>
        <w:tc>
          <w:tcPr>
            <w:tcW w:w="4536" w:type="dxa"/>
            <w:shd w:val="pct5" w:color="auto" w:fill="auto"/>
            <w:vAlign w:val="center"/>
          </w:tcPr>
          <w:p w14:paraId="743B693A" w14:textId="77777777" w:rsidR="00566207" w:rsidRPr="008D78ED" w:rsidRDefault="00566207" w:rsidP="00A355EC">
            <w:pPr>
              <w:rPr>
                <w:i/>
                <w:iCs/>
              </w:rPr>
            </w:pPr>
            <w:r w:rsidRPr="008D78ED">
              <w:rPr>
                <w:i/>
                <w:iCs/>
              </w:rPr>
              <w:t>Poštovné, telefony</w:t>
            </w:r>
          </w:p>
        </w:tc>
        <w:tc>
          <w:tcPr>
            <w:tcW w:w="2268" w:type="dxa"/>
            <w:shd w:val="clear" w:color="auto" w:fill="FFFFFF" w:themeFill="background1"/>
            <w:vAlign w:val="center"/>
          </w:tcPr>
          <w:p w14:paraId="2640D5E6" w14:textId="0270BFE6" w:rsidR="00566207" w:rsidRPr="005D537F" w:rsidRDefault="005D537F" w:rsidP="00A355EC">
            <w:r w:rsidRPr="005D537F">
              <w:t>200</w:t>
            </w:r>
          </w:p>
        </w:tc>
      </w:tr>
      <w:tr w:rsidR="00566207" w14:paraId="71941C03" w14:textId="77777777" w:rsidTr="005D537F">
        <w:trPr>
          <w:cantSplit/>
        </w:trPr>
        <w:tc>
          <w:tcPr>
            <w:tcW w:w="2268" w:type="dxa"/>
            <w:vMerge/>
            <w:shd w:val="pct5" w:color="auto" w:fill="auto"/>
            <w:vAlign w:val="center"/>
          </w:tcPr>
          <w:p w14:paraId="51CE261F" w14:textId="77777777" w:rsidR="00566207" w:rsidRPr="008D78ED" w:rsidRDefault="00566207" w:rsidP="00A355EC"/>
        </w:tc>
        <w:tc>
          <w:tcPr>
            <w:tcW w:w="4536" w:type="dxa"/>
            <w:shd w:val="pct5" w:color="auto" w:fill="auto"/>
            <w:vAlign w:val="center"/>
          </w:tcPr>
          <w:p w14:paraId="6C995DBC" w14:textId="77777777" w:rsidR="00566207" w:rsidRPr="008D78ED" w:rsidRDefault="00566207" w:rsidP="00A355EC">
            <w:pPr>
              <w:rPr>
                <w:i/>
                <w:iCs/>
              </w:rPr>
            </w:pPr>
            <w:r w:rsidRPr="008D78ED">
              <w:rPr>
                <w:i/>
                <w:iCs/>
              </w:rPr>
              <w:t>Doprava a pronájem techniky</w:t>
            </w:r>
          </w:p>
        </w:tc>
        <w:tc>
          <w:tcPr>
            <w:tcW w:w="2268" w:type="dxa"/>
            <w:shd w:val="clear" w:color="auto" w:fill="FFFFFF" w:themeFill="background1"/>
            <w:vAlign w:val="center"/>
          </w:tcPr>
          <w:p w14:paraId="52ADD368" w14:textId="3A7E941A" w:rsidR="00566207" w:rsidRPr="005D537F" w:rsidRDefault="005D537F" w:rsidP="00A355EC">
            <w:r w:rsidRPr="005D537F">
              <w:t>0</w:t>
            </w:r>
          </w:p>
        </w:tc>
      </w:tr>
      <w:tr w:rsidR="00566207" w14:paraId="347E25DB" w14:textId="77777777" w:rsidTr="005D537F">
        <w:trPr>
          <w:cantSplit/>
        </w:trPr>
        <w:tc>
          <w:tcPr>
            <w:tcW w:w="2268" w:type="dxa"/>
            <w:vMerge/>
            <w:shd w:val="pct5" w:color="auto" w:fill="auto"/>
            <w:vAlign w:val="center"/>
          </w:tcPr>
          <w:p w14:paraId="5A039A1F" w14:textId="77777777" w:rsidR="00566207" w:rsidRPr="008D78ED" w:rsidRDefault="00566207" w:rsidP="00A355EC"/>
        </w:tc>
        <w:tc>
          <w:tcPr>
            <w:tcW w:w="4536" w:type="dxa"/>
            <w:shd w:val="pct5" w:color="auto" w:fill="auto"/>
            <w:vAlign w:val="center"/>
          </w:tcPr>
          <w:p w14:paraId="573C7AFD" w14:textId="77777777" w:rsidR="00566207" w:rsidRPr="008D78ED" w:rsidRDefault="00566207" w:rsidP="00A355EC">
            <w:pPr>
              <w:rPr>
                <w:i/>
                <w:iCs/>
              </w:rPr>
            </w:pPr>
            <w:r w:rsidRPr="008D78ED">
              <w:rPr>
                <w:i/>
                <w:iCs/>
              </w:rPr>
              <w:t>Propagace</w:t>
            </w:r>
          </w:p>
        </w:tc>
        <w:tc>
          <w:tcPr>
            <w:tcW w:w="2268" w:type="dxa"/>
            <w:shd w:val="clear" w:color="auto" w:fill="FFFFFF" w:themeFill="background1"/>
            <w:vAlign w:val="center"/>
          </w:tcPr>
          <w:p w14:paraId="4647330C" w14:textId="2504701B" w:rsidR="00566207" w:rsidRPr="005D537F" w:rsidRDefault="005D537F" w:rsidP="00A355EC">
            <w:r w:rsidRPr="005D537F">
              <w:t>1000</w:t>
            </w:r>
          </w:p>
        </w:tc>
      </w:tr>
      <w:tr w:rsidR="00566207" w14:paraId="3DD4482C" w14:textId="77777777" w:rsidTr="005D537F">
        <w:trPr>
          <w:cantSplit/>
        </w:trPr>
        <w:tc>
          <w:tcPr>
            <w:tcW w:w="2268" w:type="dxa"/>
            <w:vMerge/>
            <w:shd w:val="pct5" w:color="auto" w:fill="auto"/>
            <w:vAlign w:val="center"/>
          </w:tcPr>
          <w:p w14:paraId="667F1BDF" w14:textId="77777777" w:rsidR="00566207" w:rsidRPr="008D78ED" w:rsidRDefault="00566207" w:rsidP="00A355EC"/>
        </w:tc>
        <w:tc>
          <w:tcPr>
            <w:tcW w:w="4536" w:type="dxa"/>
            <w:shd w:val="pct5" w:color="auto" w:fill="auto"/>
            <w:vAlign w:val="center"/>
          </w:tcPr>
          <w:p w14:paraId="355D27A2" w14:textId="13AC5B55" w:rsidR="00566207" w:rsidRPr="008D78ED" w:rsidRDefault="00566207" w:rsidP="00A355EC">
            <w:pPr>
              <w:rPr>
                <w:i/>
                <w:iCs/>
              </w:rPr>
            </w:pPr>
            <w:r w:rsidRPr="008D78ED">
              <w:rPr>
                <w:i/>
                <w:iCs/>
              </w:rPr>
              <w:t>Ostatní náklady</w:t>
            </w:r>
            <w:r w:rsidR="005D537F">
              <w:rPr>
                <w:i/>
                <w:iCs/>
              </w:rPr>
              <w:t xml:space="preserve"> </w:t>
            </w:r>
            <w:r w:rsidR="00C06D14">
              <w:rPr>
                <w:i/>
                <w:iCs/>
              </w:rPr>
              <w:t>–</w:t>
            </w:r>
            <w:r w:rsidR="005D537F">
              <w:rPr>
                <w:i/>
                <w:iCs/>
              </w:rPr>
              <w:t xml:space="preserve"> materiál</w:t>
            </w:r>
            <w:r w:rsidR="00C06D14">
              <w:rPr>
                <w:i/>
                <w:iCs/>
              </w:rPr>
              <w:t>, amortizace pomůcek</w:t>
            </w:r>
          </w:p>
        </w:tc>
        <w:tc>
          <w:tcPr>
            <w:tcW w:w="2268" w:type="dxa"/>
            <w:shd w:val="clear" w:color="auto" w:fill="FFFFFF" w:themeFill="background1"/>
            <w:vAlign w:val="center"/>
          </w:tcPr>
          <w:p w14:paraId="51C641B9" w14:textId="364D914D" w:rsidR="00566207" w:rsidRPr="005D537F" w:rsidRDefault="005D537F" w:rsidP="00A355EC">
            <w:r w:rsidRPr="005D537F">
              <w:t>5000</w:t>
            </w:r>
          </w:p>
        </w:tc>
      </w:tr>
      <w:tr w:rsidR="00566207" w14:paraId="77B3414F" w14:textId="77777777" w:rsidTr="005D537F">
        <w:trPr>
          <w:cantSplit/>
        </w:trPr>
        <w:tc>
          <w:tcPr>
            <w:tcW w:w="2268" w:type="dxa"/>
            <w:vMerge/>
            <w:shd w:val="pct5" w:color="auto" w:fill="auto"/>
            <w:vAlign w:val="center"/>
          </w:tcPr>
          <w:p w14:paraId="13E1A464" w14:textId="77777777" w:rsidR="00566207" w:rsidRPr="008D78ED" w:rsidRDefault="00566207" w:rsidP="00A355EC"/>
        </w:tc>
        <w:tc>
          <w:tcPr>
            <w:tcW w:w="4536" w:type="dxa"/>
            <w:shd w:val="pct5" w:color="auto" w:fill="auto"/>
            <w:vAlign w:val="center"/>
          </w:tcPr>
          <w:p w14:paraId="526C5317" w14:textId="77777777" w:rsidR="00566207" w:rsidRPr="008D78ED" w:rsidRDefault="00566207" w:rsidP="00A355EC">
            <w:pPr>
              <w:rPr>
                <w:i/>
                <w:iCs/>
              </w:rPr>
            </w:pPr>
            <w:r w:rsidRPr="008D78ED">
              <w:rPr>
                <w:i/>
                <w:iCs/>
              </w:rPr>
              <w:t>Odměna organizátorům</w:t>
            </w:r>
          </w:p>
        </w:tc>
        <w:tc>
          <w:tcPr>
            <w:tcW w:w="2268" w:type="dxa"/>
            <w:shd w:val="clear" w:color="auto" w:fill="FFFFFF" w:themeFill="background1"/>
            <w:vAlign w:val="center"/>
          </w:tcPr>
          <w:p w14:paraId="20BC6D21" w14:textId="58CC1A7A" w:rsidR="00566207" w:rsidRPr="005D537F" w:rsidRDefault="005D537F" w:rsidP="00A355EC">
            <w:r w:rsidRPr="005D537F">
              <w:t>0</w:t>
            </w:r>
          </w:p>
        </w:tc>
      </w:tr>
      <w:tr w:rsidR="00566207" w14:paraId="260C2706" w14:textId="77777777" w:rsidTr="005D537F">
        <w:trPr>
          <w:trHeight w:val="400"/>
        </w:trPr>
        <w:tc>
          <w:tcPr>
            <w:tcW w:w="2268" w:type="dxa"/>
            <w:vAlign w:val="center"/>
          </w:tcPr>
          <w:p w14:paraId="32DD67FD" w14:textId="77777777" w:rsidR="00566207" w:rsidRPr="008D78ED" w:rsidRDefault="00566207" w:rsidP="00A355EC">
            <w:pPr>
              <w:rPr>
                <w:b/>
                <w:bCs/>
              </w:rPr>
            </w:pPr>
            <w:r w:rsidRPr="008D78ED">
              <w:rPr>
                <w:b/>
                <w:bCs/>
              </w:rPr>
              <w:t>Náklady celkem</w:t>
            </w:r>
          </w:p>
        </w:tc>
        <w:tc>
          <w:tcPr>
            <w:tcW w:w="4536" w:type="dxa"/>
            <w:vAlign w:val="center"/>
          </w:tcPr>
          <w:p w14:paraId="72EB2B26" w14:textId="77777777" w:rsidR="00566207" w:rsidRPr="008D78ED" w:rsidRDefault="00566207" w:rsidP="00A355EC"/>
        </w:tc>
        <w:tc>
          <w:tcPr>
            <w:tcW w:w="2268" w:type="dxa"/>
            <w:shd w:val="clear" w:color="auto" w:fill="D9D9D9" w:themeFill="background1" w:themeFillShade="D9"/>
            <w:vAlign w:val="center"/>
          </w:tcPr>
          <w:p w14:paraId="42E353A1" w14:textId="7FD71E03" w:rsidR="00566207" w:rsidRPr="00013F3F" w:rsidRDefault="005D537F" w:rsidP="005D537F">
            <w:pPr>
              <w:jc w:val="center"/>
            </w:pPr>
            <w:r>
              <w:t>14 750</w:t>
            </w:r>
          </w:p>
        </w:tc>
      </w:tr>
      <w:tr w:rsidR="00566207" w14:paraId="3DE44052" w14:textId="77777777" w:rsidTr="005D537F">
        <w:trPr>
          <w:trHeight w:val="400"/>
        </w:trPr>
        <w:tc>
          <w:tcPr>
            <w:tcW w:w="2268" w:type="dxa"/>
            <w:vAlign w:val="center"/>
          </w:tcPr>
          <w:p w14:paraId="3B41DB5C" w14:textId="77777777" w:rsidR="00566207" w:rsidRPr="008D78ED" w:rsidRDefault="00566207" w:rsidP="00A355EC">
            <w:pPr>
              <w:rPr>
                <w:b/>
                <w:bCs/>
              </w:rPr>
            </w:pPr>
            <w:r w:rsidRPr="008D78ED">
              <w:rPr>
                <w:b/>
                <w:bCs/>
              </w:rPr>
              <w:t>Poplatek za 1 účastníka</w:t>
            </w:r>
          </w:p>
        </w:tc>
        <w:tc>
          <w:tcPr>
            <w:tcW w:w="4536" w:type="dxa"/>
            <w:vAlign w:val="center"/>
          </w:tcPr>
          <w:p w14:paraId="68892B84" w14:textId="19DD1CDB" w:rsidR="00566207" w:rsidRPr="008D78ED" w:rsidRDefault="005D537F" w:rsidP="00A355EC">
            <w:r>
              <w:t xml:space="preserve">  při min počtu 15 účastníků</w:t>
            </w:r>
          </w:p>
        </w:tc>
        <w:tc>
          <w:tcPr>
            <w:tcW w:w="2268" w:type="dxa"/>
            <w:shd w:val="clear" w:color="auto" w:fill="D9D9D9" w:themeFill="background1" w:themeFillShade="D9"/>
            <w:vAlign w:val="center"/>
          </w:tcPr>
          <w:p w14:paraId="715751A6" w14:textId="019D9E0C" w:rsidR="00566207" w:rsidRPr="00013F3F" w:rsidRDefault="005D537F" w:rsidP="005D537F">
            <w:pPr>
              <w:jc w:val="center"/>
            </w:pPr>
            <w:r>
              <w:t>1 000</w:t>
            </w:r>
          </w:p>
        </w:tc>
      </w:tr>
    </w:tbl>
    <w:p w14:paraId="78845CBB" w14:textId="77777777" w:rsidR="00566207" w:rsidRDefault="00566207" w:rsidP="00566207"/>
    <w:p w14:paraId="61D77949" w14:textId="25089D48" w:rsidR="00566207" w:rsidRPr="00566207" w:rsidRDefault="00D14E94" w:rsidP="00407F4D">
      <w:pPr>
        <w:pStyle w:val="Nadpis2"/>
      </w:pPr>
      <w:bookmarkStart w:id="16" w:name="_Toc114572573"/>
      <w:r>
        <w:t>1.14</w:t>
      </w:r>
      <w:r w:rsidR="00407F4D">
        <w:t xml:space="preserve"> Odkazy, na kterých je program zveřejněn k volnému využití</w:t>
      </w:r>
      <w:bookmarkEnd w:id="16"/>
    </w:p>
    <w:p w14:paraId="6F16B16D" w14:textId="35EC3FF3" w:rsidR="00476690" w:rsidRDefault="005305A6" w:rsidP="000509BC">
      <w:hyperlink r:id="rId16" w:history="1">
        <w:r w:rsidR="00476690" w:rsidRPr="00AC342A">
          <w:rPr>
            <w:rStyle w:val="Hypertextovodkaz"/>
          </w:rPr>
          <w:t>https://muzeumricany.cz/regionalni-ucebnice/programy-hands-on/lovci-a-sberaci/</w:t>
        </w:r>
      </w:hyperlink>
    </w:p>
    <w:p w14:paraId="71EAE40F" w14:textId="534DE9FF" w:rsidR="00476690" w:rsidRDefault="005305A6" w:rsidP="000509BC">
      <w:pPr>
        <w:rPr>
          <w:rStyle w:val="Hypertextovodkaz"/>
          <w:color w:val="auto"/>
        </w:rPr>
      </w:pPr>
      <w:hyperlink r:id="rId17" w:history="1">
        <w:r w:rsidR="00476690" w:rsidRPr="00AC342A">
          <w:rPr>
            <w:rStyle w:val="Hypertextovodkaz"/>
          </w:rPr>
          <w:t>https://www.rvp.cz/</w:t>
        </w:r>
      </w:hyperlink>
    </w:p>
    <w:p w14:paraId="751B07A6" w14:textId="77777777" w:rsidR="00476690" w:rsidRDefault="00476690" w:rsidP="00476690">
      <w:bookmarkStart w:id="17" w:name="_Hlk101512832"/>
    </w:p>
    <w:p w14:paraId="290151E2" w14:textId="77777777" w:rsidR="00476690" w:rsidRDefault="00476690" w:rsidP="00476690">
      <w:pPr>
        <w:autoSpaceDE w:val="0"/>
        <w:autoSpaceDN w:val="0"/>
        <w:adjustRightInd w:val="0"/>
        <w:spacing w:after="0"/>
        <w:jc w:val="left"/>
      </w:pPr>
      <w:r>
        <w:rPr>
          <w:noProof/>
          <w:lang w:eastAsia="cs-CZ"/>
        </w:rPr>
        <w:drawing>
          <wp:inline distT="0" distB="0" distL="0" distR="0" wp14:anchorId="3F9C3DB3" wp14:editId="67F7DC02">
            <wp:extent cx="1494846" cy="523011"/>
            <wp:effectExtent l="0" t="0" r="0" b="0"/>
            <wp:docPr id="5" name="Obrázek 5" descr="https://mirrors.creativecommons.org/presskit/buttons/88x31/png/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irrors.creativecommons.org/presskit/buttons/88x31/png/by-sa.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06445" cy="527069"/>
                    </a:xfrm>
                    <a:prstGeom prst="rect">
                      <a:avLst/>
                    </a:prstGeom>
                    <a:noFill/>
                    <a:ln>
                      <a:noFill/>
                    </a:ln>
                  </pic:spPr>
                </pic:pic>
              </a:graphicData>
            </a:graphic>
          </wp:inline>
        </w:drawing>
      </w:r>
    </w:p>
    <w:p w14:paraId="32AF1834" w14:textId="77777777" w:rsidR="00476690" w:rsidRDefault="00476690" w:rsidP="00476690">
      <w:pPr>
        <w:autoSpaceDE w:val="0"/>
        <w:autoSpaceDN w:val="0"/>
        <w:adjustRightInd w:val="0"/>
        <w:spacing w:after="0"/>
        <w:jc w:val="left"/>
      </w:pPr>
    </w:p>
    <w:p w14:paraId="02405936" w14:textId="77777777" w:rsidR="00476690" w:rsidRDefault="00476690" w:rsidP="00476690">
      <w:pPr>
        <w:autoSpaceDE w:val="0"/>
        <w:autoSpaceDN w:val="0"/>
        <w:adjustRightInd w:val="0"/>
        <w:spacing w:after="0"/>
        <w:jc w:val="left"/>
      </w:pPr>
      <w:r>
        <w:t xml:space="preserve">Program i s doprovodnými materiály, jehož autorem je </w:t>
      </w:r>
      <w:r w:rsidRPr="003D47E6">
        <w:t>Muzeum Říčany, příspěvková organizace</w:t>
      </w:r>
      <w:r>
        <w:t xml:space="preserve">, podléhá licenci: </w:t>
      </w:r>
      <w:proofErr w:type="spellStart"/>
      <w:r w:rsidRPr="003D47E6">
        <w:rPr>
          <w:b/>
        </w:rPr>
        <w:t>Creative</w:t>
      </w:r>
      <w:proofErr w:type="spellEnd"/>
      <w:r w:rsidRPr="003D47E6">
        <w:rPr>
          <w:b/>
        </w:rPr>
        <w:t xml:space="preserve"> </w:t>
      </w:r>
      <w:proofErr w:type="spellStart"/>
      <w:r w:rsidRPr="003D47E6">
        <w:rPr>
          <w:b/>
        </w:rPr>
        <w:t>Commons</w:t>
      </w:r>
      <w:proofErr w:type="spellEnd"/>
      <w:r w:rsidRPr="003D47E6">
        <w:rPr>
          <w:b/>
        </w:rPr>
        <w:t xml:space="preserve"> Uveďte původ</w:t>
      </w:r>
      <w:r>
        <w:rPr>
          <w:b/>
        </w:rPr>
        <w:t xml:space="preserve"> </w:t>
      </w:r>
      <w:r w:rsidRPr="003D47E6">
        <w:rPr>
          <w:b/>
        </w:rPr>
        <w:t>-</w:t>
      </w:r>
      <w:r>
        <w:rPr>
          <w:b/>
        </w:rPr>
        <w:t xml:space="preserve"> </w:t>
      </w:r>
      <w:r w:rsidRPr="003D47E6">
        <w:rPr>
          <w:b/>
        </w:rPr>
        <w:t>Zachovejte licenci 4.0 Mezinárodní</w:t>
      </w:r>
      <w:r>
        <w:rPr>
          <w:b/>
        </w:rPr>
        <w:t>.</w:t>
      </w:r>
      <w:r w:rsidRPr="003D47E6">
        <w:t xml:space="preserve"> </w:t>
      </w:r>
    </w:p>
    <w:p w14:paraId="79AB29AE" w14:textId="77777777" w:rsidR="00476690" w:rsidRDefault="00476690" w:rsidP="00476690">
      <w:pPr>
        <w:autoSpaceDE w:val="0"/>
        <w:autoSpaceDN w:val="0"/>
        <w:adjustRightInd w:val="0"/>
        <w:spacing w:after="0"/>
        <w:jc w:val="left"/>
      </w:pPr>
      <w:r w:rsidRPr="00436090">
        <w:t xml:space="preserve">Pro zobrazení licenčních podmínek navštivte </w:t>
      </w:r>
      <w:hyperlink r:id="rId19" w:history="1">
        <w:r w:rsidRPr="00025B13">
          <w:rPr>
            <w:rStyle w:val="Hypertextovodkaz"/>
          </w:rPr>
          <w:t>http://creativecommons.org/licenses/by-sa/4.0/</w:t>
        </w:r>
      </w:hyperlink>
      <w:r w:rsidRPr="00916729">
        <w:t>.</w:t>
      </w:r>
    </w:p>
    <w:p w14:paraId="366AF9D7" w14:textId="77777777" w:rsidR="00476690" w:rsidRDefault="00476690" w:rsidP="00476690">
      <w:pPr>
        <w:autoSpaceDE w:val="0"/>
        <w:autoSpaceDN w:val="0"/>
        <w:adjustRightInd w:val="0"/>
        <w:spacing w:after="0"/>
        <w:jc w:val="left"/>
      </w:pPr>
    </w:p>
    <w:p w14:paraId="40FF80CD" w14:textId="77777777" w:rsidR="00476690" w:rsidRDefault="00476690" w:rsidP="00476690">
      <w:pPr>
        <w:rPr>
          <w:b/>
        </w:rPr>
      </w:pPr>
      <w:r>
        <w:rPr>
          <w:b/>
        </w:rPr>
        <w:t>Použité fotografie, obrázky a citace:</w:t>
      </w:r>
    </w:p>
    <w:p w14:paraId="24FD0E31" w14:textId="77777777" w:rsidR="00476690" w:rsidRDefault="00476690" w:rsidP="00476690">
      <w:r>
        <w:t xml:space="preserve">Použité fotografie, obrázky, videa a další autorské materiály, pokud není definováno jinak přímo u materiálu, pochází z archivu Muzea Říčany, nebo byly vytvořené v rámci projektu zaměstnanci muzea (autorské kresby Evy </w:t>
      </w:r>
      <w:proofErr w:type="spellStart"/>
      <w:r>
        <w:t>Sosnovcové</w:t>
      </w:r>
      <w:proofErr w:type="spellEnd"/>
      <w:r>
        <w:t xml:space="preserve">) a externími dodavateli s licenčním ujednáním v licenci </w:t>
      </w:r>
      <w:proofErr w:type="spellStart"/>
      <w:r>
        <w:t>Creative</w:t>
      </w:r>
      <w:proofErr w:type="spellEnd"/>
      <w:r>
        <w:t xml:space="preserve"> </w:t>
      </w:r>
      <w:proofErr w:type="spellStart"/>
      <w:r>
        <w:t>Commnons</w:t>
      </w:r>
      <w:proofErr w:type="spellEnd"/>
      <w:r>
        <w:t xml:space="preserve"> 4.0    ve variantě BY k užití autorského díla.</w:t>
      </w:r>
    </w:p>
    <w:p w14:paraId="1B163FDA" w14:textId="77777777" w:rsidR="00476690" w:rsidRDefault="00476690" w:rsidP="00476690">
      <w:pPr>
        <w:rPr>
          <w:bCs/>
        </w:rPr>
      </w:pPr>
      <w:r>
        <w:rPr>
          <w:bCs/>
        </w:rPr>
        <w:t>Fotografie žáků z proběhlých pilotáží použité v příloze 4. 1. jsou v souladu s GDPR, byl získán písemný souhlas zákonných zástupců s jejich využitím.</w:t>
      </w:r>
    </w:p>
    <w:bookmarkEnd w:id="17"/>
    <w:p w14:paraId="7CC5D094" w14:textId="19FD26B1" w:rsidR="00877C47" w:rsidRDefault="00476690" w:rsidP="000509BC">
      <w:pPr>
        <w:rPr>
          <w:rStyle w:val="Hypertextovodkaz"/>
          <w:color w:val="auto"/>
        </w:rPr>
      </w:pPr>
      <w:r>
        <w:rPr>
          <w:rStyle w:val="Hypertextovodkaz"/>
          <w:color w:val="auto"/>
        </w:rPr>
        <w:t xml:space="preserve"> </w:t>
      </w:r>
    </w:p>
    <w:p w14:paraId="0BAE16FE" w14:textId="30B4B89C" w:rsidR="00476690" w:rsidRDefault="00476690" w:rsidP="000509BC"/>
    <w:p w14:paraId="201B0434" w14:textId="22C0712C" w:rsidR="00476690" w:rsidRDefault="00476690" w:rsidP="000509BC"/>
    <w:p w14:paraId="4BC26127" w14:textId="13F137C0" w:rsidR="00476690" w:rsidRDefault="00476690" w:rsidP="000509BC"/>
    <w:p w14:paraId="27F46F35" w14:textId="675B0F68" w:rsidR="006F2BF9" w:rsidRDefault="006F2BF9" w:rsidP="000509BC"/>
    <w:p w14:paraId="2B6AE9BD" w14:textId="14D537A4" w:rsidR="006F2BF9" w:rsidRDefault="006F2BF9" w:rsidP="000509BC"/>
    <w:p w14:paraId="52C43A30" w14:textId="77777777" w:rsidR="006F2BF9" w:rsidRPr="002330CB" w:rsidRDefault="006F2BF9" w:rsidP="000509BC"/>
    <w:p w14:paraId="28023D80" w14:textId="768B785E" w:rsidR="00BA7D00" w:rsidRDefault="00C855E9" w:rsidP="00C855E9">
      <w:pPr>
        <w:pStyle w:val="Nadpis1"/>
      </w:pPr>
      <w:bookmarkStart w:id="18" w:name="_Toc114572574"/>
      <w:r>
        <w:lastRenderedPageBreak/>
        <w:t xml:space="preserve">2 </w:t>
      </w:r>
      <w:r w:rsidR="00F55183">
        <w:t>Podrobn</w:t>
      </w:r>
      <w:r w:rsidR="00C8731B">
        <w:t>ě rozpracovaný obsah programu</w:t>
      </w:r>
      <w:bookmarkEnd w:id="18"/>
    </w:p>
    <w:p w14:paraId="691E0797" w14:textId="6F81BE85" w:rsidR="006F2BF9" w:rsidRDefault="006F2BF9" w:rsidP="006F2BF9">
      <w:bookmarkStart w:id="19" w:name="_Toc114572575"/>
      <w:r>
        <w:t xml:space="preserve">Průvodce programem je ke stažení </w:t>
      </w:r>
      <w:hyperlink r:id="rId20" w:history="1">
        <w:r w:rsidRPr="00AE43A8">
          <w:rPr>
            <w:rStyle w:val="Hypertextovodkaz"/>
          </w:rPr>
          <w:t>zde</w:t>
        </w:r>
      </w:hyperlink>
      <w:r>
        <w:t xml:space="preserve"> (formát </w:t>
      </w:r>
      <w:proofErr w:type="spellStart"/>
      <w:r>
        <w:t>pdf</w:t>
      </w:r>
      <w:proofErr w:type="spellEnd"/>
      <w:r>
        <w:t>)</w:t>
      </w:r>
    </w:p>
    <w:p w14:paraId="5F21F2CA" w14:textId="7BFB879A" w:rsidR="006F2BF9" w:rsidRDefault="005305A6" w:rsidP="006F2BF9">
      <w:pPr>
        <w:pStyle w:val="Bezmezer"/>
      </w:pPr>
      <w:hyperlink r:id="rId21" w:history="1">
        <w:r w:rsidR="006F2BF9" w:rsidRPr="003C1B9B">
          <w:rPr>
            <w:rStyle w:val="Hypertextovodkaz"/>
          </w:rPr>
          <w:t>https://muzeumricany.cz/wp-content/uploads/2021/04/4.1-Pr%C5%AFvodce-programem-Lovci-a-sb%C4%9Bra%C4%8Di.pdf</w:t>
        </w:r>
      </w:hyperlink>
    </w:p>
    <w:p w14:paraId="6FF4567B" w14:textId="77777777" w:rsidR="006F2BF9" w:rsidRDefault="006F2BF9" w:rsidP="00C8731B">
      <w:pPr>
        <w:pStyle w:val="Nadpis2"/>
      </w:pPr>
    </w:p>
    <w:p w14:paraId="73DE1049" w14:textId="5F76E9CD" w:rsidR="00C8731B" w:rsidRDefault="00C8731B" w:rsidP="00C8731B">
      <w:pPr>
        <w:pStyle w:val="Nadpis2"/>
      </w:pPr>
      <w:r>
        <w:t>2.1 Tematický blok č. 1 (</w:t>
      </w:r>
      <w:r w:rsidR="00AD6251" w:rsidRPr="00AD6251">
        <w:t>Život v</w:t>
      </w:r>
      <w:r w:rsidR="00675307">
        <w:t> </w:t>
      </w:r>
      <w:r w:rsidR="00AD6251" w:rsidRPr="00AD6251">
        <w:t>pravěku</w:t>
      </w:r>
      <w:r w:rsidR="00675307">
        <w:t>)</w:t>
      </w:r>
      <w:r>
        <w:t xml:space="preserve"> – </w:t>
      </w:r>
      <w:r w:rsidR="00AD6251">
        <w:t>6 vyučovacích hodin</w:t>
      </w:r>
      <w:bookmarkEnd w:id="19"/>
      <w:r w:rsidR="00AD6251">
        <w:t xml:space="preserve"> </w:t>
      </w:r>
    </w:p>
    <w:p w14:paraId="1212E7C9" w14:textId="02CE899F" w:rsidR="00C8731B" w:rsidRPr="00C8731B" w:rsidRDefault="00C8731B" w:rsidP="00C8731B">
      <w:pPr>
        <w:rPr>
          <w:b/>
        </w:rPr>
      </w:pPr>
      <w:r w:rsidRPr="00C8731B">
        <w:rPr>
          <w:b/>
        </w:rPr>
        <w:t>2.1.1 Téma č. 1 (</w:t>
      </w:r>
      <w:r w:rsidR="00185BB2" w:rsidRPr="00185BB2">
        <w:rPr>
          <w:b/>
        </w:rPr>
        <w:t>Co víme o pravěku?</w:t>
      </w:r>
      <w:r w:rsidRPr="00C8731B">
        <w:rPr>
          <w:b/>
        </w:rPr>
        <w:t xml:space="preserve">) – </w:t>
      </w:r>
      <w:r w:rsidR="00185BB2">
        <w:rPr>
          <w:b/>
        </w:rPr>
        <w:t>2 vyučovací hodiny</w:t>
      </w:r>
    </w:p>
    <w:p w14:paraId="3C64B4AC" w14:textId="403BFF57" w:rsidR="00C8731B" w:rsidRPr="00C8731B" w:rsidRDefault="00C8731B" w:rsidP="00C8731B">
      <w:pPr>
        <w:ind w:firstLine="708"/>
        <w:rPr>
          <w:b/>
          <w:u w:val="single"/>
        </w:rPr>
      </w:pPr>
      <w:r w:rsidRPr="00C8731B">
        <w:rPr>
          <w:b/>
          <w:u w:val="single"/>
        </w:rPr>
        <w:t>1. hodina</w:t>
      </w:r>
    </w:p>
    <w:p w14:paraId="58BF7236" w14:textId="19AF87E4" w:rsidR="00C8731B" w:rsidRDefault="00BE564F" w:rsidP="00C8731B">
      <w:pPr>
        <w:rPr>
          <w:u w:val="single"/>
        </w:rPr>
      </w:pPr>
      <w:r>
        <w:rPr>
          <w:u w:val="single"/>
        </w:rPr>
        <w:t>Forma a bližší popis realizace</w:t>
      </w:r>
    </w:p>
    <w:p w14:paraId="4102AB48" w14:textId="3CFAF512" w:rsidR="00D20BC6" w:rsidRDefault="00185BB2" w:rsidP="00D20BC6">
      <w:r>
        <w:t xml:space="preserve">Ve škole. </w:t>
      </w:r>
      <w:r w:rsidR="00F84F4D">
        <w:t xml:space="preserve">Úvodní informace o projektu – téma a rozsah, spolupráce s muzeem. </w:t>
      </w:r>
      <w:r>
        <w:t xml:space="preserve">Zjišťujeme vstupní znalost dětí o pravěku, ukotvujeme časově období pravěku. </w:t>
      </w:r>
    </w:p>
    <w:p w14:paraId="1263D968" w14:textId="06D1356E" w:rsidR="00786137" w:rsidRPr="00786137" w:rsidRDefault="00786137" w:rsidP="00786137">
      <w:pPr>
        <w:pStyle w:val="Bezmezer"/>
      </w:pPr>
      <w:r w:rsidRPr="00786137">
        <w:t xml:space="preserve">Znalostní cíl: </w:t>
      </w:r>
    </w:p>
    <w:p w14:paraId="1B983723" w14:textId="77777777" w:rsidR="00786137" w:rsidRPr="00786137" w:rsidRDefault="00786137" w:rsidP="00786137">
      <w:pPr>
        <w:pStyle w:val="Bezmezer"/>
        <w:numPr>
          <w:ilvl w:val="0"/>
          <w:numId w:val="42"/>
        </w:numPr>
      </w:pPr>
      <w:r w:rsidRPr="00786137">
        <w:t>Žák popíše základní podmínky života pravěkého člověka.</w:t>
      </w:r>
    </w:p>
    <w:p w14:paraId="22FB81F9" w14:textId="77777777" w:rsidR="001329F5" w:rsidRDefault="001329F5" w:rsidP="00C8731B">
      <w:pPr>
        <w:rPr>
          <w:u w:val="single"/>
        </w:rPr>
      </w:pPr>
    </w:p>
    <w:p w14:paraId="254197E8" w14:textId="7DFCEBD9" w:rsidR="00C8731B" w:rsidRDefault="00C8731B" w:rsidP="00C8731B">
      <w:pPr>
        <w:rPr>
          <w:u w:val="single"/>
        </w:rPr>
      </w:pPr>
      <w:r>
        <w:rPr>
          <w:u w:val="single"/>
        </w:rPr>
        <w:t>Metody</w:t>
      </w:r>
    </w:p>
    <w:p w14:paraId="4FFD1AE3" w14:textId="104E4382" w:rsidR="00185BB2" w:rsidRDefault="00185BB2" w:rsidP="00185BB2">
      <w:pPr>
        <w:pStyle w:val="Odstavecseseznamem"/>
        <w:numPr>
          <w:ilvl w:val="0"/>
          <w:numId w:val="17"/>
        </w:numPr>
      </w:pPr>
      <w:r>
        <w:t>Individuální práce</w:t>
      </w:r>
      <w:r w:rsidR="003C235E">
        <w:t>, sebehodnocení</w:t>
      </w:r>
      <w:r>
        <w:t xml:space="preserve"> - </w:t>
      </w:r>
      <w:proofErr w:type="spellStart"/>
      <w:r>
        <w:t>p</w:t>
      </w:r>
      <w:r w:rsidRPr="00185BB2">
        <w:t>retest</w:t>
      </w:r>
      <w:proofErr w:type="spellEnd"/>
    </w:p>
    <w:p w14:paraId="5081CCB1" w14:textId="59B50A75" w:rsidR="00185BB2" w:rsidRPr="00185BB2" w:rsidRDefault="00185BB2" w:rsidP="00185BB2">
      <w:pPr>
        <w:pStyle w:val="Odstavecseseznamem"/>
        <w:numPr>
          <w:ilvl w:val="0"/>
          <w:numId w:val="17"/>
        </w:numPr>
      </w:pPr>
      <w:r>
        <w:t>Skupinová práce - časová osa, vyhledávání doplňují</w:t>
      </w:r>
      <w:r w:rsidR="00033447">
        <w:t>cích</w:t>
      </w:r>
      <w:r>
        <w:t xml:space="preserve"> informací </w:t>
      </w:r>
    </w:p>
    <w:p w14:paraId="606D5514" w14:textId="45CF6118" w:rsidR="00C8731B" w:rsidRDefault="00BE564F" w:rsidP="00C8731B">
      <w:pPr>
        <w:rPr>
          <w:u w:val="single"/>
        </w:rPr>
      </w:pPr>
      <w:r>
        <w:rPr>
          <w:u w:val="single"/>
        </w:rPr>
        <w:t>Pomůcky</w:t>
      </w:r>
    </w:p>
    <w:p w14:paraId="3FCCA3CB" w14:textId="25F5934A" w:rsidR="00BE564F" w:rsidRDefault="008910E2" w:rsidP="00BE564F">
      <w:r w:rsidRPr="008910E2">
        <w:t xml:space="preserve">Interaktivní tabule, počítač, </w:t>
      </w:r>
      <w:r w:rsidR="002D20D2">
        <w:t>p</w:t>
      </w:r>
      <w:r w:rsidR="002074D4" w:rsidRPr="002074D4">
        <w:t xml:space="preserve">racovní list – </w:t>
      </w:r>
      <w:proofErr w:type="spellStart"/>
      <w:r w:rsidR="002074D4" w:rsidRPr="002074D4">
        <w:t>p</w:t>
      </w:r>
      <w:r w:rsidR="00185BB2" w:rsidRPr="002074D4">
        <w:t>retest</w:t>
      </w:r>
      <w:proofErr w:type="spellEnd"/>
      <w:r w:rsidR="002074D4">
        <w:t>/</w:t>
      </w:r>
      <w:proofErr w:type="spellStart"/>
      <w:r w:rsidR="002074D4" w:rsidRPr="002074D4">
        <w:t>posttest</w:t>
      </w:r>
      <w:proofErr w:type="spellEnd"/>
      <w:r w:rsidR="00476998">
        <w:t xml:space="preserve"> (příloha 4. 1</w:t>
      </w:r>
      <w:r w:rsidR="00141B0D">
        <w:t>9</w:t>
      </w:r>
      <w:r w:rsidR="00476998">
        <w:t>.)</w:t>
      </w:r>
      <w:r w:rsidR="002074D4" w:rsidRPr="002074D4">
        <w:t>,</w:t>
      </w:r>
      <w:r w:rsidR="00185BB2" w:rsidRPr="002074D4">
        <w:t xml:space="preserve"> </w:t>
      </w:r>
      <w:r w:rsidR="00476998" w:rsidRPr="00476998">
        <w:t xml:space="preserve">časová osa – obrázky a texty </w:t>
      </w:r>
      <w:r w:rsidR="00476998" w:rsidRPr="00C27B5B">
        <w:rPr>
          <w:rFonts w:cstheme="minorHAnsi"/>
        </w:rPr>
        <w:t xml:space="preserve">(příloha </w:t>
      </w:r>
      <w:r w:rsidR="00476998">
        <w:rPr>
          <w:rFonts w:cstheme="minorHAnsi"/>
        </w:rPr>
        <w:t>4. 2.</w:t>
      </w:r>
      <w:r w:rsidR="00476998" w:rsidRPr="00C27B5B">
        <w:rPr>
          <w:rFonts w:cstheme="minorHAnsi"/>
        </w:rPr>
        <w:t>)</w:t>
      </w:r>
      <w:r>
        <w:t xml:space="preserve">, mobily (nebo počítače </w:t>
      </w:r>
      <w:r w:rsidR="00185BB2">
        <w:t>s připojením k internetu), provázek a kolíčky</w:t>
      </w:r>
    </w:p>
    <w:p w14:paraId="5616B024" w14:textId="38B019CC" w:rsidR="00C8731B" w:rsidRDefault="00BE564F" w:rsidP="00C8731B">
      <w:pPr>
        <w:rPr>
          <w:u w:val="single"/>
        </w:rPr>
      </w:pPr>
      <w:r>
        <w:rPr>
          <w:u w:val="single"/>
        </w:rPr>
        <w:t>Podrobně rozpracovaný obsah</w:t>
      </w:r>
    </w:p>
    <w:p w14:paraId="24C435CF" w14:textId="77777777" w:rsidR="00D6587D" w:rsidRPr="00AA69FD" w:rsidRDefault="00D6587D" w:rsidP="00D6587D">
      <w:pPr>
        <w:pStyle w:val="Bezmezer"/>
        <w:rPr>
          <w:b/>
        </w:rPr>
      </w:pPr>
      <w:r>
        <w:rPr>
          <w:b/>
        </w:rPr>
        <w:t xml:space="preserve">Viz příloha </w:t>
      </w:r>
      <w:r w:rsidRPr="00AA69FD">
        <w:rPr>
          <w:b/>
        </w:rPr>
        <w:t xml:space="preserve">4. 1. Průvodce programem </w:t>
      </w:r>
      <w:r>
        <w:rPr>
          <w:b/>
        </w:rPr>
        <w:t>Lovci a sběrači</w:t>
      </w:r>
      <w:r w:rsidRPr="00AA69FD">
        <w:rPr>
          <w:b/>
        </w:rPr>
        <w:t xml:space="preserve"> </w:t>
      </w:r>
    </w:p>
    <w:p w14:paraId="56DA6EF7" w14:textId="77777777" w:rsidR="00141B0D" w:rsidRDefault="00141B0D" w:rsidP="00C8731B">
      <w:pPr>
        <w:rPr>
          <w:u w:val="single"/>
        </w:rPr>
      </w:pPr>
    </w:p>
    <w:p w14:paraId="093B57BE" w14:textId="61FEEE8C" w:rsidR="00C8731B" w:rsidRPr="00C8731B" w:rsidRDefault="00C8731B" w:rsidP="00C8731B">
      <w:pPr>
        <w:ind w:firstLine="708"/>
        <w:rPr>
          <w:b/>
          <w:u w:val="single"/>
        </w:rPr>
      </w:pPr>
      <w:r w:rsidRPr="00C8731B">
        <w:rPr>
          <w:b/>
          <w:u w:val="single"/>
        </w:rPr>
        <w:t>2. hodina</w:t>
      </w:r>
    </w:p>
    <w:p w14:paraId="44A1CC12" w14:textId="630584F5" w:rsidR="00C8731B" w:rsidRDefault="00BE564F" w:rsidP="00C8731B">
      <w:pPr>
        <w:rPr>
          <w:u w:val="single"/>
        </w:rPr>
      </w:pPr>
      <w:r>
        <w:rPr>
          <w:u w:val="single"/>
        </w:rPr>
        <w:t>Forma a bližší popis realizace</w:t>
      </w:r>
    </w:p>
    <w:p w14:paraId="65CAA835" w14:textId="49F98A31" w:rsidR="00BE564F" w:rsidRDefault="009065F0" w:rsidP="00BE564F">
      <w:r>
        <w:t>Ve škole. Seznamujeme se</w:t>
      </w:r>
      <w:r w:rsidR="008E3310">
        <w:t xml:space="preserve"> s</w:t>
      </w:r>
      <w:r>
        <w:t xml:space="preserve"> termínem pravěk, zaměřujeme pozornost na starší a mladší dobu kamennou.</w:t>
      </w:r>
    </w:p>
    <w:p w14:paraId="64FF3D3C" w14:textId="0C3A646B" w:rsidR="001329F5" w:rsidRPr="00786137" w:rsidRDefault="001329F5" w:rsidP="001329F5">
      <w:pPr>
        <w:pStyle w:val="Bezmezer"/>
      </w:pPr>
      <w:r w:rsidRPr="00786137">
        <w:t>Z</w:t>
      </w:r>
      <w:r>
        <w:t>nalostní cíl</w:t>
      </w:r>
      <w:r w:rsidRPr="00786137">
        <w:t xml:space="preserve">: </w:t>
      </w:r>
    </w:p>
    <w:p w14:paraId="2EDD067B" w14:textId="77777777" w:rsidR="001329F5" w:rsidRPr="00786137" w:rsidRDefault="001329F5" w:rsidP="001329F5">
      <w:pPr>
        <w:pStyle w:val="Bezmezer"/>
        <w:numPr>
          <w:ilvl w:val="0"/>
          <w:numId w:val="42"/>
        </w:numPr>
      </w:pPr>
      <w:r w:rsidRPr="00786137">
        <w:t xml:space="preserve">Žák porovná svůj způsob života se životem pravěkého člověka. </w:t>
      </w:r>
    </w:p>
    <w:p w14:paraId="704E74CC" w14:textId="77777777" w:rsidR="001329F5" w:rsidRPr="00786137" w:rsidRDefault="001329F5" w:rsidP="001329F5">
      <w:pPr>
        <w:pStyle w:val="Bezmezer"/>
      </w:pPr>
      <w:r w:rsidRPr="00786137">
        <w:t xml:space="preserve">Dovednostní cíl: </w:t>
      </w:r>
    </w:p>
    <w:p w14:paraId="0CE3A754" w14:textId="77777777" w:rsidR="001329F5" w:rsidRDefault="001329F5" w:rsidP="001329F5">
      <w:pPr>
        <w:pStyle w:val="Bezmezer"/>
        <w:numPr>
          <w:ilvl w:val="0"/>
          <w:numId w:val="43"/>
        </w:numPr>
      </w:pPr>
      <w:r w:rsidRPr="00AA3FCA">
        <w:t>Žák vyhledává informace v elektronické mapě.</w:t>
      </w:r>
    </w:p>
    <w:p w14:paraId="25B5EC19" w14:textId="77777777" w:rsidR="001329F5" w:rsidRDefault="001329F5" w:rsidP="00BE564F"/>
    <w:p w14:paraId="0E1EA349" w14:textId="3DA67386" w:rsidR="00C8731B" w:rsidRDefault="00BE564F" w:rsidP="00C8731B">
      <w:pPr>
        <w:rPr>
          <w:u w:val="single"/>
        </w:rPr>
      </w:pPr>
      <w:r>
        <w:rPr>
          <w:u w:val="single"/>
        </w:rPr>
        <w:t>Metody</w:t>
      </w:r>
    </w:p>
    <w:p w14:paraId="38C21C43" w14:textId="7BEB6237" w:rsidR="009065F0" w:rsidRDefault="00675307" w:rsidP="009065F0">
      <w:pPr>
        <w:pStyle w:val="Odstavecseseznamem"/>
        <w:numPr>
          <w:ilvl w:val="0"/>
          <w:numId w:val="18"/>
        </w:numPr>
      </w:pPr>
      <w:r>
        <w:t>Digitální pomůcky - i</w:t>
      </w:r>
      <w:r w:rsidR="009065F0">
        <w:t xml:space="preserve">nteraktivní prezentace – děti hádají, aktivně se zapojují </w:t>
      </w:r>
    </w:p>
    <w:p w14:paraId="1023C1B5" w14:textId="2F0CEBD3" w:rsidR="00675307" w:rsidRDefault="00675307" w:rsidP="009065F0">
      <w:pPr>
        <w:pStyle w:val="Odstavecseseznamem"/>
        <w:numPr>
          <w:ilvl w:val="0"/>
          <w:numId w:val="18"/>
        </w:numPr>
      </w:pPr>
      <w:r>
        <w:t>Místně ukotvené učení – elektronická mapa archeologických nálezů Muzea Říčany</w:t>
      </w:r>
    </w:p>
    <w:p w14:paraId="486AEBB4" w14:textId="659FB327" w:rsidR="00C8731B" w:rsidRDefault="00BE564F" w:rsidP="00C8731B">
      <w:pPr>
        <w:rPr>
          <w:u w:val="single"/>
        </w:rPr>
      </w:pPr>
      <w:r>
        <w:rPr>
          <w:u w:val="single"/>
        </w:rPr>
        <w:lastRenderedPageBreak/>
        <w:t>Pomůcky</w:t>
      </w:r>
    </w:p>
    <w:p w14:paraId="14E120B8" w14:textId="5A3FA1FE" w:rsidR="00BE564F" w:rsidRDefault="00D625FC" w:rsidP="00BE564F">
      <w:r w:rsidRPr="00D625FC">
        <w:t>P</w:t>
      </w:r>
      <w:r w:rsidR="009065F0" w:rsidRPr="00D625FC">
        <w:t>rezentace</w:t>
      </w:r>
      <w:r w:rsidRPr="00D625FC">
        <w:t xml:space="preserve"> Pravěk (příloha 4.</w:t>
      </w:r>
      <w:r w:rsidR="0043740F">
        <w:t xml:space="preserve"> </w:t>
      </w:r>
      <w:r w:rsidRPr="00D625FC">
        <w:t>3.)</w:t>
      </w:r>
      <w:r w:rsidR="009065F0" w:rsidRPr="00D625FC">
        <w:t xml:space="preserve">, </w:t>
      </w:r>
      <w:r w:rsidR="0043740F">
        <w:t>d</w:t>
      </w:r>
      <w:r w:rsidR="009065F0" w:rsidRPr="0043740F">
        <w:t>omácí úkol</w:t>
      </w:r>
      <w:r w:rsidRPr="0043740F">
        <w:t xml:space="preserve"> - </w:t>
      </w:r>
      <w:r w:rsidR="0043740F">
        <w:t>zadání</w:t>
      </w:r>
      <w:r w:rsidR="009065F0" w:rsidRPr="0043740F">
        <w:t xml:space="preserve"> (</w:t>
      </w:r>
      <w:r w:rsidR="0043740F">
        <w:t>příloha 4. 4.</w:t>
      </w:r>
      <w:r w:rsidR="009065F0" w:rsidRPr="0043740F">
        <w:t>)</w:t>
      </w:r>
      <w:r w:rsidR="0043740F" w:rsidRPr="0043740F">
        <w:t xml:space="preserve"> - vytištěný</w:t>
      </w:r>
      <w:r w:rsidR="009065F0" w:rsidRPr="0043740F">
        <w:t>, hodnocení (</w:t>
      </w:r>
      <w:r w:rsidR="0043740F">
        <w:t>p</w:t>
      </w:r>
      <w:r w:rsidR="0043740F" w:rsidRPr="0043740F">
        <w:t>říloha 4. 5.</w:t>
      </w:r>
      <w:r w:rsidR="009065F0" w:rsidRPr="0043740F">
        <w:t>),</w:t>
      </w:r>
      <w:r w:rsidR="009065F0">
        <w:rPr>
          <w:color w:val="FF0000"/>
        </w:rPr>
        <w:t xml:space="preserve"> </w:t>
      </w:r>
      <w:r w:rsidR="009065F0" w:rsidRPr="009065F0">
        <w:t>portfolia</w:t>
      </w:r>
      <w:r w:rsidR="009065F0">
        <w:t xml:space="preserve"> – desky</w:t>
      </w:r>
      <w:r w:rsidR="0043740F">
        <w:t>,</w:t>
      </w:r>
      <w:r w:rsidR="00147265">
        <w:t xml:space="preserve"> </w:t>
      </w:r>
      <w:r w:rsidR="009065F0" w:rsidRPr="0043740F">
        <w:t>obrázky</w:t>
      </w:r>
      <w:r w:rsidR="00147265">
        <w:t xml:space="preserve"> </w:t>
      </w:r>
      <w:r w:rsidR="0043740F">
        <w:t>do portfolia</w:t>
      </w:r>
      <w:r w:rsidR="009065F0">
        <w:t xml:space="preserve"> </w:t>
      </w:r>
      <w:r w:rsidR="009065F0" w:rsidRPr="0043740F">
        <w:t>(</w:t>
      </w:r>
      <w:r w:rsidR="0043740F" w:rsidRPr="0043740F">
        <w:t>příloha 4. 6.)</w:t>
      </w:r>
      <w:r w:rsidR="005F3206" w:rsidRPr="0043740F">
        <w:t xml:space="preserve">, </w:t>
      </w:r>
      <w:r w:rsidR="005F3206" w:rsidRPr="009065F0">
        <w:t>interaktivní tabule</w:t>
      </w:r>
      <w:r w:rsidR="00147265">
        <w:t>, počítač s připojením k</w:t>
      </w:r>
      <w:r w:rsidR="00D92661">
        <w:t> </w:t>
      </w:r>
      <w:r w:rsidR="00147265">
        <w:t>internetu</w:t>
      </w:r>
    </w:p>
    <w:p w14:paraId="59308CE2" w14:textId="172A3992" w:rsidR="000A070B" w:rsidRDefault="00BE564F" w:rsidP="00141B0D">
      <w:pPr>
        <w:rPr>
          <w:u w:val="single"/>
        </w:rPr>
      </w:pPr>
      <w:r>
        <w:rPr>
          <w:u w:val="single"/>
        </w:rPr>
        <w:t>Podrobně rozpracovaný obsah</w:t>
      </w:r>
    </w:p>
    <w:p w14:paraId="64D6F00E" w14:textId="77777777" w:rsidR="00D6587D" w:rsidRPr="00AA69FD" w:rsidRDefault="00D6587D" w:rsidP="00D6587D">
      <w:pPr>
        <w:pStyle w:val="Bezmezer"/>
        <w:rPr>
          <w:b/>
        </w:rPr>
      </w:pPr>
      <w:r>
        <w:rPr>
          <w:b/>
        </w:rPr>
        <w:t xml:space="preserve">Viz příloha </w:t>
      </w:r>
      <w:r w:rsidRPr="00AA69FD">
        <w:rPr>
          <w:b/>
        </w:rPr>
        <w:t xml:space="preserve">4. 1. Průvodce programem </w:t>
      </w:r>
      <w:r>
        <w:rPr>
          <w:b/>
        </w:rPr>
        <w:t>Lovci a sběrači</w:t>
      </w:r>
      <w:r w:rsidRPr="00AA69FD">
        <w:rPr>
          <w:b/>
        </w:rPr>
        <w:t xml:space="preserve"> </w:t>
      </w:r>
    </w:p>
    <w:p w14:paraId="49EF4A30" w14:textId="77777777" w:rsidR="00141B0D" w:rsidRDefault="00141B0D" w:rsidP="00141B0D"/>
    <w:p w14:paraId="4CCF8625" w14:textId="5119A42C" w:rsidR="00BE564F" w:rsidRPr="00C8731B" w:rsidRDefault="00BE564F" w:rsidP="00BE564F">
      <w:pPr>
        <w:rPr>
          <w:b/>
        </w:rPr>
      </w:pPr>
      <w:r>
        <w:rPr>
          <w:b/>
        </w:rPr>
        <w:t>2.1.2 Téma č. 2</w:t>
      </w:r>
      <w:r w:rsidRPr="00C8731B">
        <w:rPr>
          <w:b/>
        </w:rPr>
        <w:t xml:space="preserve"> (</w:t>
      </w:r>
      <w:r w:rsidR="00675307" w:rsidRPr="00675307">
        <w:rPr>
          <w:b/>
        </w:rPr>
        <w:t>Pravěk na vlastní kůži</w:t>
      </w:r>
      <w:r w:rsidRPr="00C8731B">
        <w:rPr>
          <w:b/>
        </w:rPr>
        <w:t xml:space="preserve">) – </w:t>
      </w:r>
      <w:r w:rsidR="00675307">
        <w:rPr>
          <w:b/>
        </w:rPr>
        <w:t xml:space="preserve">4 vyučovací </w:t>
      </w:r>
      <w:r w:rsidRPr="00C8731B">
        <w:rPr>
          <w:b/>
        </w:rPr>
        <w:t>hodin</w:t>
      </w:r>
      <w:r w:rsidR="00675307">
        <w:rPr>
          <w:b/>
        </w:rPr>
        <w:t>y</w:t>
      </w:r>
    </w:p>
    <w:p w14:paraId="505A1527" w14:textId="390FD00B" w:rsidR="00BE564F" w:rsidRPr="00C8731B" w:rsidRDefault="00BE564F" w:rsidP="00BE564F">
      <w:pPr>
        <w:ind w:firstLine="708"/>
        <w:rPr>
          <w:b/>
          <w:u w:val="single"/>
        </w:rPr>
      </w:pPr>
      <w:r w:rsidRPr="00C8731B">
        <w:rPr>
          <w:b/>
          <w:u w:val="single"/>
        </w:rPr>
        <w:t>1</w:t>
      </w:r>
      <w:r w:rsidR="00BE6F65">
        <w:rPr>
          <w:b/>
          <w:u w:val="single"/>
        </w:rPr>
        <w:t>.</w:t>
      </w:r>
      <w:r w:rsidR="00675307">
        <w:rPr>
          <w:b/>
          <w:u w:val="single"/>
        </w:rPr>
        <w:t xml:space="preserve"> - 4</w:t>
      </w:r>
      <w:r w:rsidRPr="00C8731B">
        <w:rPr>
          <w:b/>
          <w:u w:val="single"/>
        </w:rPr>
        <w:t>. hodina</w:t>
      </w:r>
    </w:p>
    <w:p w14:paraId="2AEA5F99" w14:textId="77777777" w:rsidR="00BE564F" w:rsidRDefault="00BE564F" w:rsidP="00BE564F">
      <w:pPr>
        <w:rPr>
          <w:u w:val="single"/>
        </w:rPr>
      </w:pPr>
      <w:r>
        <w:rPr>
          <w:u w:val="single"/>
        </w:rPr>
        <w:t>Forma a bližší popis realizace</w:t>
      </w:r>
    </w:p>
    <w:p w14:paraId="7C622FAB" w14:textId="2EACF683" w:rsidR="00BE564F" w:rsidRDefault="00675307" w:rsidP="00BE564F">
      <w:r>
        <w:t>V zahradě pobytového centra muzea. Děti se seznamují zážitkovou formou s</w:t>
      </w:r>
      <w:r w:rsidR="00BE6F65">
        <w:t>e</w:t>
      </w:r>
      <w:r>
        <w:t> životem v době kamenné. Zkouší si jednotlivé aktivity, spolupracují ve skupinách – rodinách. Používají repliky nástrojů i současné pomůcky, které jim pomáhají plnit různé úkoly (rozdělávání ohně, stavění přístřešku atd.).</w:t>
      </w:r>
    </w:p>
    <w:p w14:paraId="20A65DD9" w14:textId="77777777" w:rsidR="00293DD7" w:rsidRPr="00786137" w:rsidRDefault="00293DD7" w:rsidP="00293DD7">
      <w:pPr>
        <w:pStyle w:val="Bezmezer"/>
      </w:pPr>
      <w:r w:rsidRPr="00786137">
        <w:t xml:space="preserve">Dovednostní cíl: </w:t>
      </w:r>
    </w:p>
    <w:p w14:paraId="296B01D5" w14:textId="77777777" w:rsidR="00293DD7" w:rsidRPr="00786137" w:rsidRDefault="00293DD7" w:rsidP="00293DD7">
      <w:pPr>
        <w:pStyle w:val="Bezmezer"/>
        <w:numPr>
          <w:ilvl w:val="0"/>
          <w:numId w:val="43"/>
        </w:numPr>
      </w:pPr>
      <w:r w:rsidRPr="00786137">
        <w:t xml:space="preserve">Žák aktivně využívá nástroje a pomůcky, realizuje postup dle návodu a přichází s vlastním řešením při zkoušení činností ze života pravěkého člověka. </w:t>
      </w:r>
    </w:p>
    <w:p w14:paraId="09322478" w14:textId="77777777" w:rsidR="00293DD7" w:rsidRPr="00786137" w:rsidRDefault="00293DD7" w:rsidP="00293DD7">
      <w:pPr>
        <w:pStyle w:val="Bezmezer"/>
      </w:pPr>
      <w:r w:rsidRPr="00786137">
        <w:t xml:space="preserve">Postojové cíle: </w:t>
      </w:r>
    </w:p>
    <w:p w14:paraId="63ADCC22" w14:textId="77777777" w:rsidR="00293DD7" w:rsidRDefault="00293DD7" w:rsidP="00293DD7">
      <w:pPr>
        <w:pStyle w:val="Bezmezer"/>
        <w:numPr>
          <w:ilvl w:val="0"/>
          <w:numId w:val="43"/>
        </w:numPr>
      </w:pPr>
      <w:r>
        <w:t>Žák p</w:t>
      </w:r>
      <w:r w:rsidRPr="00E8420F">
        <w:t xml:space="preserve">osuzuje význam získaných dovedností pro svůj život.   </w:t>
      </w:r>
    </w:p>
    <w:p w14:paraId="1D7D2B91" w14:textId="77777777" w:rsidR="00293DD7" w:rsidRDefault="00293DD7" w:rsidP="00293DD7">
      <w:pPr>
        <w:pStyle w:val="Bezmezer"/>
        <w:numPr>
          <w:ilvl w:val="0"/>
          <w:numId w:val="43"/>
        </w:numPr>
      </w:pPr>
      <w:r w:rsidRPr="001E20E3">
        <w:t xml:space="preserve">Žák posuzuje význam </w:t>
      </w:r>
      <w:r>
        <w:t xml:space="preserve">technologií a jejich inovací v historii a ve svém současném životě.   </w:t>
      </w:r>
      <w:r w:rsidRPr="001E20E3">
        <w:t xml:space="preserve"> </w:t>
      </w:r>
      <w:r w:rsidRPr="00E0301F">
        <w:t xml:space="preserve"> </w:t>
      </w:r>
    </w:p>
    <w:p w14:paraId="29C25E3F" w14:textId="77777777" w:rsidR="00293DD7" w:rsidRDefault="00293DD7" w:rsidP="00BE564F"/>
    <w:p w14:paraId="5DCBB113" w14:textId="77777777" w:rsidR="00BE564F" w:rsidRDefault="00BE564F" w:rsidP="00BE564F">
      <w:pPr>
        <w:rPr>
          <w:u w:val="single"/>
        </w:rPr>
      </w:pPr>
      <w:r>
        <w:rPr>
          <w:u w:val="single"/>
        </w:rPr>
        <w:t>Metody</w:t>
      </w:r>
    </w:p>
    <w:p w14:paraId="2AA632BD" w14:textId="73F8F6DE" w:rsidR="00675307" w:rsidRDefault="00033447" w:rsidP="00675307">
      <w:pPr>
        <w:pStyle w:val="Bezmezer"/>
        <w:numPr>
          <w:ilvl w:val="0"/>
          <w:numId w:val="19"/>
        </w:numPr>
      </w:pPr>
      <w:r>
        <w:t>Zážitkov</w:t>
      </w:r>
      <w:r w:rsidR="00675307">
        <w:t>á výuka – realizace praktických činností (např. stavění přístřešku, rozdělávání ohně, tkaní) a seznámení s reálnými sbírkovými předměty (kamenné sekerky) a replikami – rozvoj spolupráce, rozvoj praktických dovedností, manuální zručnosti, řešení problému, kreativita</w:t>
      </w:r>
    </w:p>
    <w:p w14:paraId="44F5584C" w14:textId="1260FBB1" w:rsidR="00675307" w:rsidRDefault="00675307" w:rsidP="00675307">
      <w:pPr>
        <w:pStyle w:val="Bezmezer"/>
        <w:numPr>
          <w:ilvl w:val="0"/>
          <w:numId w:val="19"/>
        </w:numPr>
      </w:pPr>
      <w:r>
        <w:t>Místně ukotvené učení – reáln</w:t>
      </w:r>
      <w:r w:rsidR="00BE6F65">
        <w:t>é</w:t>
      </w:r>
      <w:r>
        <w:t xml:space="preserve"> n</w:t>
      </w:r>
      <w:r w:rsidR="00033447">
        <w:t>álezy z pravěku (sbírky muzea)</w:t>
      </w:r>
    </w:p>
    <w:p w14:paraId="6A550CC7" w14:textId="1761BA93" w:rsidR="00BE564F" w:rsidRDefault="00675307" w:rsidP="00675307">
      <w:pPr>
        <w:pStyle w:val="Bezmezer"/>
        <w:numPr>
          <w:ilvl w:val="0"/>
          <w:numId w:val="19"/>
        </w:numPr>
      </w:pPr>
      <w:r>
        <w:t xml:space="preserve">Výuka venku – program probíhá celý v zahradě, děti ze zázemí využívají pouze </w:t>
      </w:r>
      <w:proofErr w:type="spellStart"/>
      <w:r>
        <w:t>wc</w:t>
      </w:r>
      <w:proofErr w:type="spellEnd"/>
    </w:p>
    <w:p w14:paraId="27698D62" w14:textId="77777777" w:rsidR="00675307" w:rsidRDefault="00675307" w:rsidP="00675307">
      <w:pPr>
        <w:pStyle w:val="Bezmezer"/>
        <w:ind w:left="720"/>
      </w:pPr>
    </w:p>
    <w:p w14:paraId="5BD81731" w14:textId="2BF1F953" w:rsidR="00BE564F" w:rsidRDefault="00BE564F" w:rsidP="00BE564F">
      <w:pPr>
        <w:rPr>
          <w:u w:val="single"/>
        </w:rPr>
      </w:pPr>
      <w:r>
        <w:rPr>
          <w:u w:val="single"/>
        </w:rPr>
        <w:t>Pomůcky</w:t>
      </w:r>
    </w:p>
    <w:p w14:paraId="2813DA72" w14:textId="083170D6" w:rsidR="00BE11E4" w:rsidRPr="00BE11E4" w:rsidRDefault="003C235E" w:rsidP="00BE564F">
      <w:pPr>
        <w:rPr>
          <w:color w:val="FF0000"/>
          <w:u w:val="single"/>
        </w:rPr>
      </w:pPr>
      <w:r>
        <w:t xml:space="preserve">5x vytištěné </w:t>
      </w:r>
      <w:r w:rsidR="00BE11E4" w:rsidRPr="003C235E">
        <w:t>úkoly starší doba kamenná</w:t>
      </w:r>
      <w:r w:rsidRPr="003C235E">
        <w:t xml:space="preserve"> (příloha 4. 7.),</w:t>
      </w:r>
      <w:r w:rsidR="00BE11E4" w:rsidRPr="003C235E">
        <w:t xml:space="preserve"> </w:t>
      </w:r>
      <w:r>
        <w:t xml:space="preserve">5x </w:t>
      </w:r>
      <w:r w:rsidR="00BE11E4" w:rsidRPr="003C235E">
        <w:t>úkoly mladší doba kamenná</w:t>
      </w:r>
      <w:r w:rsidRPr="003C235E">
        <w:t xml:space="preserve"> </w:t>
      </w:r>
      <w:r w:rsidRPr="0043740F">
        <w:t>(</w:t>
      </w:r>
      <w:r>
        <w:t>příloha 4. 8</w:t>
      </w:r>
      <w:r w:rsidRPr="0043740F">
        <w:t>.)</w:t>
      </w:r>
      <w:r>
        <w:t>,</w:t>
      </w:r>
      <w:r w:rsidR="005F3206" w:rsidRPr="003C235E">
        <w:t xml:space="preserve"> </w:t>
      </w:r>
      <w:r w:rsidRPr="003C235E">
        <w:t xml:space="preserve">hodnocení </w:t>
      </w:r>
      <w:r w:rsidRPr="0043740F">
        <w:t>(</w:t>
      </w:r>
      <w:r>
        <w:t>p</w:t>
      </w:r>
      <w:r w:rsidRPr="0043740F">
        <w:t>říloha 4. 5.)</w:t>
      </w:r>
      <w:r w:rsidR="00AA1CD6">
        <w:t xml:space="preserve">, </w:t>
      </w:r>
      <w:r w:rsidR="00BB4D40">
        <w:t xml:space="preserve">elektronická a tištěná </w:t>
      </w:r>
      <w:r w:rsidR="00AA1CD6">
        <w:t>mapa archeologických nálezů (příloha 4. 9.)</w:t>
      </w:r>
    </w:p>
    <w:p w14:paraId="4785FD41" w14:textId="48D15C8D" w:rsidR="00BE11E4" w:rsidRDefault="005C4D9F" w:rsidP="00BE564F">
      <w:r>
        <w:t>K</w:t>
      </w:r>
      <w:r w:rsidR="00147265">
        <w:t>ostýmy, kamenné sekerky ze</w:t>
      </w:r>
      <w:r w:rsidR="00BE11E4" w:rsidRPr="00BE11E4">
        <w:t xml:space="preserve"> sbír</w:t>
      </w:r>
      <w:r w:rsidR="00147265">
        <w:t>e</w:t>
      </w:r>
      <w:r w:rsidR="00BE11E4" w:rsidRPr="00BE11E4">
        <w:t>k + replika, repliky nálezů - Venuše, pazourkové a kostěné nástroje</w:t>
      </w:r>
      <w:r w:rsidR="00F278D4">
        <w:t>, kost nosorožce</w:t>
      </w:r>
      <w:r w:rsidR="00BE11E4" w:rsidRPr="00BE11E4">
        <w:t>, losování rodin (napsané názvy na papíru), lékárna</w:t>
      </w:r>
      <w:r w:rsidR="00BE11E4">
        <w:t xml:space="preserve">, </w:t>
      </w:r>
      <w:r w:rsidR="00147265">
        <w:t xml:space="preserve">potřeby pro </w:t>
      </w:r>
      <w:r w:rsidR="00950FD2">
        <w:t>rozdělávání ohně</w:t>
      </w:r>
      <w:r w:rsidR="00BE11E4" w:rsidRPr="00BE11E4">
        <w:t xml:space="preserve"> </w:t>
      </w:r>
      <w:r w:rsidR="00950FD2">
        <w:t>(</w:t>
      </w:r>
      <w:r w:rsidR="00BE11E4" w:rsidRPr="00BE11E4">
        <w:t>lupa, pazourek + ocílka, troud</w:t>
      </w:r>
      <w:r w:rsidR="00950FD2">
        <w:t xml:space="preserve"> a prácheň</w:t>
      </w:r>
      <w:r w:rsidR="00BE11E4" w:rsidRPr="00BE11E4">
        <w:t xml:space="preserve">, luk, </w:t>
      </w:r>
      <w:r w:rsidR="00950FD2">
        <w:t xml:space="preserve">svidřík a kamenné ložisko, </w:t>
      </w:r>
      <w:r w:rsidR="00BE11E4" w:rsidRPr="00BE11E4">
        <w:t>křesadlo, sirky</w:t>
      </w:r>
      <w:r w:rsidR="00950FD2">
        <w:t>)</w:t>
      </w:r>
      <w:r w:rsidR="00BE11E4" w:rsidRPr="00BE11E4">
        <w:t>,</w:t>
      </w:r>
      <w:r w:rsidR="00BE11E4">
        <w:t xml:space="preserve"> p</w:t>
      </w:r>
      <w:r w:rsidR="00BE11E4" w:rsidRPr="00BE11E4">
        <w:t>šenice, kameny na drcení, kamenný hmoždíř</w:t>
      </w:r>
      <w:r w:rsidR="00BE11E4">
        <w:t xml:space="preserve">, </w:t>
      </w:r>
      <w:r w:rsidR="00BE11E4" w:rsidRPr="00BE11E4">
        <w:t xml:space="preserve">ukázka </w:t>
      </w:r>
      <w:r w:rsidR="00BE11E4">
        <w:t xml:space="preserve">keramické misky a </w:t>
      </w:r>
      <w:r w:rsidR="00BE11E4" w:rsidRPr="00BE11E4">
        <w:t>stávku s rozdělaným tkaním,</w:t>
      </w:r>
      <w:r w:rsidR="00BE11E4">
        <w:t xml:space="preserve"> </w:t>
      </w:r>
      <w:r w:rsidR="00BE11E4" w:rsidRPr="00BE11E4">
        <w:t>tkací stav na zkoušení tkaní</w:t>
      </w:r>
      <w:r w:rsidR="00147265">
        <w:t>, klacíky na tkací rámy</w:t>
      </w:r>
      <w:r w:rsidR="00950FD2">
        <w:t xml:space="preserve"> (3 kusy na žáka, sbírané suché nebo stříhané pruty)</w:t>
      </w:r>
      <w:r w:rsidR="00147265">
        <w:t xml:space="preserve"> </w:t>
      </w:r>
    </w:p>
    <w:p w14:paraId="0DCFFD1B" w14:textId="7934A9DC" w:rsidR="00BE11E4" w:rsidRPr="00BE11E4" w:rsidRDefault="005C4D9F" w:rsidP="00BE564F">
      <w:r>
        <w:t>P</w:t>
      </w:r>
      <w:r w:rsidR="00BE11E4">
        <w:t>ro 5 skupin sada pomůcek: p</w:t>
      </w:r>
      <w:r w:rsidR="00BE11E4" w:rsidRPr="00BE11E4">
        <w:t xml:space="preserve">azourkový nožík, vrták a pilka, přístřešek – plachta, kostěné korálky, maska lišky, kožený řemínek, topůrko a kámen </w:t>
      </w:r>
      <w:r w:rsidR="005F3206">
        <w:t xml:space="preserve">(plochá břidlice) </w:t>
      </w:r>
      <w:r w:rsidR="00BE11E4" w:rsidRPr="00BE11E4">
        <w:t>na seker</w:t>
      </w:r>
      <w:r w:rsidR="00BE11E4">
        <w:t xml:space="preserve">ky, provázek, </w:t>
      </w:r>
      <w:r w:rsidR="00BE11E4" w:rsidRPr="00BE11E4">
        <w:t>vlna na tkaní, sochařská hlína,</w:t>
      </w:r>
      <w:r w:rsidR="00147265">
        <w:t xml:space="preserve"> misky na mouku</w:t>
      </w:r>
    </w:p>
    <w:p w14:paraId="0081B9A1" w14:textId="1EC39D28" w:rsidR="00BE564F" w:rsidRDefault="00BE564F" w:rsidP="00141B0D">
      <w:pPr>
        <w:rPr>
          <w:u w:val="single"/>
        </w:rPr>
      </w:pPr>
      <w:r>
        <w:rPr>
          <w:u w:val="single"/>
        </w:rPr>
        <w:t>Podrobně rozpracovaný obsah</w:t>
      </w:r>
    </w:p>
    <w:p w14:paraId="4A83FA6F" w14:textId="7BA0E514" w:rsidR="00141B0D" w:rsidRPr="00AA69FD" w:rsidRDefault="00141B0D" w:rsidP="00141B0D">
      <w:pPr>
        <w:pStyle w:val="Bezmezer"/>
        <w:rPr>
          <w:b/>
        </w:rPr>
      </w:pPr>
      <w:r>
        <w:rPr>
          <w:b/>
        </w:rPr>
        <w:lastRenderedPageBreak/>
        <w:t xml:space="preserve">Viz příloha </w:t>
      </w:r>
      <w:r w:rsidRPr="00AA69FD">
        <w:rPr>
          <w:b/>
        </w:rPr>
        <w:t xml:space="preserve">4. 1. Průvodce programem </w:t>
      </w:r>
      <w:r w:rsidR="00D6587D">
        <w:rPr>
          <w:b/>
        </w:rPr>
        <w:t>Lovci a sběrači</w:t>
      </w:r>
      <w:r w:rsidRPr="00AA69FD">
        <w:rPr>
          <w:b/>
        </w:rPr>
        <w:t xml:space="preserve"> </w:t>
      </w:r>
    </w:p>
    <w:p w14:paraId="5170C186" w14:textId="77777777" w:rsidR="00141B0D" w:rsidRPr="00C8731B" w:rsidRDefault="00141B0D" w:rsidP="00141B0D">
      <w:pPr>
        <w:rPr>
          <w:u w:val="single"/>
        </w:rPr>
      </w:pPr>
    </w:p>
    <w:p w14:paraId="2E8362BE" w14:textId="1722AF4E" w:rsidR="001A02A8" w:rsidRDefault="001A02A8" w:rsidP="001A02A8">
      <w:pPr>
        <w:pStyle w:val="Nadpis2"/>
      </w:pPr>
      <w:bookmarkStart w:id="20" w:name="_Toc114572576"/>
      <w:r>
        <w:t>2.2 Tematický blok č. 2 (</w:t>
      </w:r>
      <w:r w:rsidR="0076767E">
        <w:t>Příroda – zdroje potravy</w:t>
      </w:r>
      <w:r>
        <w:t xml:space="preserve">) – </w:t>
      </w:r>
      <w:r w:rsidR="00033447">
        <w:t xml:space="preserve">6 vyučovacích </w:t>
      </w:r>
      <w:r>
        <w:t>hodin</w:t>
      </w:r>
      <w:bookmarkEnd w:id="20"/>
    </w:p>
    <w:p w14:paraId="016FEAFE" w14:textId="271FD3CE" w:rsidR="001A02A8" w:rsidRPr="00C8731B" w:rsidRDefault="001A02A8" w:rsidP="001A02A8">
      <w:pPr>
        <w:rPr>
          <w:b/>
        </w:rPr>
      </w:pPr>
      <w:r>
        <w:rPr>
          <w:b/>
        </w:rPr>
        <w:t>2.2</w:t>
      </w:r>
      <w:r w:rsidRPr="00C8731B">
        <w:rPr>
          <w:b/>
        </w:rPr>
        <w:t>.1 Téma č. 1 (</w:t>
      </w:r>
      <w:r w:rsidR="00033447" w:rsidRPr="00033447">
        <w:rPr>
          <w:b/>
        </w:rPr>
        <w:t>Zdroje obživy v přírodě – rostliny, živočichové a voda</w:t>
      </w:r>
      <w:r w:rsidRPr="00C8731B">
        <w:rPr>
          <w:b/>
        </w:rPr>
        <w:t xml:space="preserve">) – </w:t>
      </w:r>
      <w:r w:rsidR="00033447">
        <w:rPr>
          <w:b/>
        </w:rPr>
        <w:t>2 vyučovací</w:t>
      </w:r>
      <w:r w:rsidRPr="00C8731B">
        <w:rPr>
          <w:b/>
        </w:rPr>
        <w:t xml:space="preserve"> hodin</w:t>
      </w:r>
      <w:r w:rsidR="00033447">
        <w:rPr>
          <w:b/>
        </w:rPr>
        <w:t>y</w:t>
      </w:r>
    </w:p>
    <w:p w14:paraId="3D96CF31" w14:textId="77777777" w:rsidR="001A02A8" w:rsidRPr="00C8731B" w:rsidRDefault="001A02A8" w:rsidP="001A02A8">
      <w:pPr>
        <w:ind w:firstLine="708"/>
        <w:rPr>
          <w:b/>
          <w:u w:val="single"/>
        </w:rPr>
      </w:pPr>
      <w:r w:rsidRPr="00C8731B">
        <w:rPr>
          <w:b/>
          <w:u w:val="single"/>
        </w:rPr>
        <w:t>1. hodina</w:t>
      </w:r>
    </w:p>
    <w:p w14:paraId="5D975820" w14:textId="77777777" w:rsidR="001A02A8" w:rsidRDefault="001A02A8" w:rsidP="001A02A8">
      <w:pPr>
        <w:rPr>
          <w:u w:val="single"/>
        </w:rPr>
      </w:pPr>
      <w:r>
        <w:rPr>
          <w:u w:val="single"/>
        </w:rPr>
        <w:t>Forma a bližší popis realizace</w:t>
      </w:r>
    </w:p>
    <w:p w14:paraId="121CBA51" w14:textId="4452FD69" w:rsidR="001A02A8" w:rsidRDefault="00033447" w:rsidP="001A02A8">
      <w:r>
        <w:t>Ve škole, téma jedlé rostliny. Zjišťujeme znalost</w:t>
      </w:r>
      <w:r w:rsidR="0048378B">
        <w:t xml:space="preserve"> jedlých rostlin při práci ve</w:t>
      </w:r>
      <w:r>
        <w:t xml:space="preserve"> skupinách, </w:t>
      </w:r>
      <w:r w:rsidR="00486648">
        <w:t xml:space="preserve">poté děti </w:t>
      </w:r>
      <w:r>
        <w:t xml:space="preserve">navrhují své recepty </w:t>
      </w:r>
      <w:r w:rsidR="0048378B">
        <w:t xml:space="preserve">z jedlých rostlin </w:t>
      </w:r>
      <w:r>
        <w:t xml:space="preserve">a seznamují se s některými rostlinami v prezentaci.  </w:t>
      </w:r>
    </w:p>
    <w:p w14:paraId="4134A44B" w14:textId="77777777" w:rsidR="00293DD7" w:rsidRPr="00293DD7" w:rsidRDefault="00293DD7" w:rsidP="00293DD7">
      <w:pPr>
        <w:pStyle w:val="Bezmezer"/>
      </w:pPr>
      <w:r w:rsidRPr="00293DD7">
        <w:t xml:space="preserve">Znalostní cíle: </w:t>
      </w:r>
    </w:p>
    <w:p w14:paraId="1B8F9762" w14:textId="0CBDCF09" w:rsidR="00293DD7" w:rsidRDefault="00293DD7" w:rsidP="00293DD7">
      <w:pPr>
        <w:pStyle w:val="Bezmezer"/>
        <w:numPr>
          <w:ilvl w:val="0"/>
          <w:numId w:val="44"/>
        </w:numPr>
      </w:pPr>
      <w:r w:rsidRPr="006172FF">
        <w:t xml:space="preserve">Žák vysvětlí, jaké zdroje obživy získáváme z přírody, a uvede konkrétní příklady živočichů </w:t>
      </w:r>
      <w:r w:rsidR="006F2BF9">
        <w:t>či</w:t>
      </w:r>
      <w:r w:rsidRPr="006172FF">
        <w:t xml:space="preserve"> jedlých rostlin. </w:t>
      </w:r>
    </w:p>
    <w:p w14:paraId="6EAF3EAD" w14:textId="77777777" w:rsidR="00293DD7" w:rsidRPr="00ED5109" w:rsidRDefault="00293DD7" w:rsidP="00293DD7">
      <w:pPr>
        <w:pStyle w:val="Odstavecseseznamem"/>
        <w:numPr>
          <w:ilvl w:val="0"/>
          <w:numId w:val="44"/>
        </w:numPr>
      </w:pPr>
      <w:r w:rsidRPr="00ED5109">
        <w:rPr>
          <w:rFonts w:cstheme="minorBidi"/>
        </w:rPr>
        <w:t xml:space="preserve">Žák pozná vybrané volně rostoucí jedlé rostliny a živočichy žijící v přírodě na </w:t>
      </w:r>
      <w:proofErr w:type="spellStart"/>
      <w:r w:rsidRPr="00ED5109">
        <w:rPr>
          <w:rFonts w:cstheme="minorBidi"/>
        </w:rPr>
        <w:t>Říčansku</w:t>
      </w:r>
      <w:proofErr w:type="spellEnd"/>
      <w:r w:rsidRPr="00ED5109">
        <w:rPr>
          <w:rFonts w:cstheme="minorBidi"/>
        </w:rPr>
        <w:t xml:space="preserve">. </w:t>
      </w:r>
    </w:p>
    <w:p w14:paraId="540455E7" w14:textId="77777777" w:rsidR="00293DD7" w:rsidRDefault="00293DD7" w:rsidP="00293DD7">
      <w:pPr>
        <w:pStyle w:val="Odstavecseseznamem"/>
        <w:numPr>
          <w:ilvl w:val="0"/>
          <w:numId w:val="44"/>
        </w:numPr>
      </w:pPr>
      <w:r w:rsidRPr="00966E00">
        <w:t>Žák popíše význam vody pro lidská sídla a porovnává dostupnost pitné vody v minulosti a dnes.</w:t>
      </w:r>
    </w:p>
    <w:p w14:paraId="73245E1C" w14:textId="77777777" w:rsidR="001A02A8" w:rsidRDefault="001A02A8" w:rsidP="001A02A8">
      <w:pPr>
        <w:rPr>
          <w:u w:val="single"/>
        </w:rPr>
      </w:pPr>
      <w:r>
        <w:rPr>
          <w:u w:val="single"/>
        </w:rPr>
        <w:t>Metody</w:t>
      </w:r>
    </w:p>
    <w:p w14:paraId="1C87534B" w14:textId="64CA224C" w:rsidR="00486648" w:rsidRDefault="00486648" w:rsidP="00486648">
      <w:pPr>
        <w:pStyle w:val="Odstavecseseznamem"/>
        <w:numPr>
          <w:ilvl w:val="0"/>
          <w:numId w:val="18"/>
        </w:numPr>
      </w:pPr>
      <w:r>
        <w:t xml:space="preserve">Digitální pomůcky - interaktivní prezentace </w:t>
      </w:r>
    </w:p>
    <w:p w14:paraId="66121BA7" w14:textId="78C10B3A" w:rsidR="00486648" w:rsidRDefault="00486648" w:rsidP="00486648">
      <w:pPr>
        <w:pStyle w:val="Odstavecseseznamem"/>
        <w:numPr>
          <w:ilvl w:val="0"/>
          <w:numId w:val="18"/>
        </w:numPr>
      </w:pPr>
      <w:r>
        <w:t>Individuální práce</w:t>
      </w:r>
      <w:r w:rsidR="005C4D9F">
        <w:t xml:space="preserve"> -</w:t>
      </w:r>
      <w:r>
        <w:t xml:space="preserve"> vlastní recepty</w:t>
      </w:r>
    </w:p>
    <w:p w14:paraId="5FBBB0EE" w14:textId="3376849C" w:rsidR="00486648" w:rsidRPr="00185BB2" w:rsidRDefault="00486648" w:rsidP="00486648">
      <w:pPr>
        <w:pStyle w:val="Odstavecseseznamem"/>
        <w:numPr>
          <w:ilvl w:val="0"/>
          <w:numId w:val="18"/>
        </w:numPr>
      </w:pPr>
      <w:r>
        <w:t xml:space="preserve">Skupinová práce </w:t>
      </w:r>
      <w:r w:rsidR="005C4D9F">
        <w:t>-</w:t>
      </w:r>
      <w:r>
        <w:t xml:space="preserve"> seznam jedlých rostlin </w:t>
      </w:r>
    </w:p>
    <w:p w14:paraId="5E9AE523" w14:textId="77777777" w:rsidR="001A02A8" w:rsidRDefault="001A02A8" w:rsidP="001A02A8">
      <w:pPr>
        <w:rPr>
          <w:u w:val="single"/>
        </w:rPr>
      </w:pPr>
      <w:r>
        <w:rPr>
          <w:u w:val="single"/>
        </w:rPr>
        <w:t>Pomůcky</w:t>
      </w:r>
    </w:p>
    <w:p w14:paraId="0359BE63" w14:textId="7C95770C" w:rsidR="00486648" w:rsidRPr="006E2106" w:rsidRDefault="00634CE1" w:rsidP="00486648">
      <w:r>
        <w:t>P</w:t>
      </w:r>
      <w:r w:rsidR="00486648" w:rsidRPr="006E2106">
        <w:t>racovní list Jedlé rostliny (</w:t>
      </w:r>
      <w:r w:rsidR="006E2106" w:rsidRPr="006E2106">
        <w:t>příloha 4. 10.</w:t>
      </w:r>
      <w:r w:rsidR="00486648" w:rsidRPr="006E2106">
        <w:t xml:space="preserve">), </w:t>
      </w:r>
      <w:r w:rsidR="00D41493">
        <w:t>p</w:t>
      </w:r>
      <w:r w:rsidR="00486648" w:rsidRPr="006E2106">
        <w:t>racovní list Recept (</w:t>
      </w:r>
      <w:r w:rsidR="006E2106">
        <w:t xml:space="preserve">příloha </w:t>
      </w:r>
      <w:r w:rsidR="006E2106" w:rsidRPr="006E2106">
        <w:t>4. 11.</w:t>
      </w:r>
      <w:r w:rsidR="00486648" w:rsidRPr="006E2106">
        <w:t>), interaktivní tabule</w:t>
      </w:r>
      <w:r w:rsidR="006F2BF9">
        <w:t>,</w:t>
      </w:r>
      <w:r w:rsidR="005E7D89" w:rsidRPr="006E2106">
        <w:t xml:space="preserve"> počítač</w:t>
      </w:r>
      <w:r w:rsidR="00486648" w:rsidRPr="006E2106">
        <w:t xml:space="preserve">, prezentace </w:t>
      </w:r>
      <w:r w:rsidR="006E2106" w:rsidRPr="006E2106">
        <w:t xml:space="preserve">Zdroje obživy </w:t>
      </w:r>
      <w:r w:rsidR="00486648" w:rsidRPr="006E2106">
        <w:t>(</w:t>
      </w:r>
      <w:r w:rsidR="006E2106">
        <w:t xml:space="preserve">příloha </w:t>
      </w:r>
      <w:r w:rsidR="006E2106" w:rsidRPr="006E2106">
        <w:t>4. 12.</w:t>
      </w:r>
      <w:r w:rsidR="00486648" w:rsidRPr="006E2106">
        <w:t>)</w:t>
      </w:r>
    </w:p>
    <w:p w14:paraId="65386F2B" w14:textId="4BDE38E1" w:rsidR="001A02A8" w:rsidRDefault="001A02A8" w:rsidP="00141B0D">
      <w:pPr>
        <w:rPr>
          <w:u w:val="single"/>
        </w:rPr>
      </w:pPr>
      <w:r>
        <w:rPr>
          <w:u w:val="single"/>
        </w:rPr>
        <w:t>Podrobně rozpracovaný obsah</w:t>
      </w:r>
    </w:p>
    <w:p w14:paraId="16510F2F" w14:textId="77777777" w:rsidR="00D6587D" w:rsidRPr="00AA69FD" w:rsidRDefault="00D6587D" w:rsidP="00D6587D">
      <w:pPr>
        <w:pStyle w:val="Bezmezer"/>
        <w:rPr>
          <w:b/>
        </w:rPr>
      </w:pPr>
      <w:r>
        <w:rPr>
          <w:b/>
        </w:rPr>
        <w:t xml:space="preserve">Viz příloha </w:t>
      </w:r>
      <w:r w:rsidRPr="00AA69FD">
        <w:rPr>
          <w:b/>
        </w:rPr>
        <w:t xml:space="preserve">4. 1. Průvodce programem </w:t>
      </w:r>
      <w:r>
        <w:rPr>
          <w:b/>
        </w:rPr>
        <w:t>Lovci a sběrači</w:t>
      </w:r>
      <w:r w:rsidRPr="00AA69FD">
        <w:rPr>
          <w:b/>
        </w:rPr>
        <w:t xml:space="preserve"> </w:t>
      </w:r>
    </w:p>
    <w:p w14:paraId="2738E6E2" w14:textId="77777777" w:rsidR="00141B0D" w:rsidRPr="00C8731B" w:rsidRDefault="00141B0D" w:rsidP="00141B0D">
      <w:pPr>
        <w:rPr>
          <w:u w:val="single"/>
        </w:rPr>
      </w:pPr>
    </w:p>
    <w:p w14:paraId="410DBC22" w14:textId="44CABE2C" w:rsidR="001A02A8" w:rsidRPr="00C8731B" w:rsidRDefault="001A02A8" w:rsidP="001A02A8">
      <w:pPr>
        <w:ind w:firstLine="708"/>
        <w:rPr>
          <w:b/>
          <w:u w:val="single"/>
        </w:rPr>
      </w:pPr>
      <w:r w:rsidRPr="00C8731B">
        <w:rPr>
          <w:b/>
          <w:u w:val="single"/>
        </w:rPr>
        <w:t>2. hodina</w:t>
      </w:r>
    </w:p>
    <w:p w14:paraId="46F73353" w14:textId="77777777" w:rsidR="001A02A8" w:rsidRDefault="001A02A8" w:rsidP="001A02A8">
      <w:pPr>
        <w:rPr>
          <w:u w:val="single"/>
        </w:rPr>
      </w:pPr>
      <w:r>
        <w:rPr>
          <w:u w:val="single"/>
        </w:rPr>
        <w:t>Forma a bližší popis realizace</w:t>
      </w:r>
    </w:p>
    <w:p w14:paraId="6135005B" w14:textId="54E33EB0" w:rsidR="00486648" w:rsidRDefault="00486648" w:rsidP="00486648">
      <w:r>
        <w:t>Ve škole, téma živočichové a voda. Pokračuje prezentace z</w:t>
      </w:r>
      <w:r w:rsidR="0048378B">
        <w:t xml:space="preserve"> předchozí</w:t>
      </w:r>
      <w:r>
        <w:t xml:space="preserve"> hodiny, zjišťujeme znalost </w:t>
      </w:r>
      <w:r w:rsidR="0048378B">
        <w:t>lesních živočichů při skupinové práci.</w:t>
      </w:r>
      <w:r>
        <w:t xml:space="preserve"> </w:t>
      </w:r>
      <w:r w:rsidR="0048378B">
        <w:t>Děti pracují s mapou Říčan, vybírají místo pro založení vesnice</w:t>
      </w:r>
      <w:r>
        <w:t xml:space="preserve"> a </w:t>
      </w:r>
      <w:r w:rsidR="0048378B">
        <w:t>diskutují dostupnost pitné vody v regionu</w:t>
      </w:r>
      <w:r>
        <w:t xml:space="preserve">.  </w:t>
      </w:r>
    </w:p>
    <w:p w14:paraId="7CDF015F" w14:textId="77777777" w:rsidR="00A74366" w:rsidRPr="00293DD7" w:rsidRDefault="00A74366" w:rsidP="00A74366">
      <w:pPr>
        <w:pStyle w:val="Bezmezer"/>
      </w:pPr>
      <w:r w:rsidRPr="00293DD7">
        <w:t xml:space="preserve">Znalostní cíle: </w:t>
      </w:r>
    </w:p>
    <w:p w14:paraId="6D708BB9" w14:textId="77777777" w:rsidR="00A74366" w:rsidRPr="00ED5109" w:rsidRDefault="00A74366" w:rsidP="00A74366">
      <w:pPr>
        <w:pStyle w:val="Odstavecseseznamem"/>
        <w:numPr>
          <w:ilvl w:val="0"/>
          <w:numId w:val="44"/>
        </w:numPr>
      </w:pPr>
      <w:r w:rsidRPr="00ED5109">
        <w:rPr>
          <w:rFonts w:cstheme="minorBidi"/>
        </w:rPr>
        <w:t xml:space="preserve">Žák pozná vybrané volně rostoucí jedlé rostliny a živočichy žijící v přírodě na </w:t>
      </w:r>
      <w:proofErr w:type="spellStart"/>
      <w:r w:rsidRPr="00ED5109">
        <w:rPr>
          <w:rFonts w:cstheme="minorBidi"/>
        </w:rPr>
        <w:t>Říčansku</w:t>
      </w:r>
      <w:proofErr w:type="spellEnd"/>
      <w:r w:rsidRPr="00ED5109">
        <w:rPr>
          <w:rFonts w:cstheme="minorBidi"/>
        </w:rPr>
        <w:t xml:space="preserve">. </w:t>
      </w:r>
    </w:p>
    <w:p w14:paraId="11AD3617" w14:textId="77777777" w:rsidR="00A74366" w:rsidRDefault="00A74366" w:rsidP="00A74366">
      <w:pPr>
        <w:pStyle w:val="Odstavecseseznamem"/>
        <w:numPr>
          <w:ilvl w:val="0"/>
          <w:numId w:val="44"/>
        </w:numPr>
      </w:pPr>
      <w:r w:rsidRPr="00966E00">
        <w:t>Žák popíše význam vody pro lidská sídla a porovnává dostupnost pitné vody v minulosti a dnes.</w:t>
      </w:r>
    </w:p>
    <w:p w14:paraId="7C8B9432" w14:textId="624B89B4" w:rsidR="001A02A8" w:rsidRDefault="001A02A8" w:rsidP="001A02A8">
      <w:pPr>
        <w:rPr>
          <w:u w:val="single"/>
        </w:rPr>
      </w:pPr>
      <w:r>
        <w:rPr>
          <w:u w:val="single"/>
        </w:rPr>
        <w:t>Metody</w:t>
      </w:r>
    </w:p>
    <w:p w14:paraId="2ABE98DC" w14:textId="77777777" w:rsidR="0048378B" w:rsidRDefault="0048378B" w:rsidP="0048378B">
      <w:pPr>
        <w:pStyle w:val="Odstavecseseznamem"/>
        <w:numPr>
          <w:ilvl w:val="0"/>
          <w:numId w:val="18"/>
        </w:numPr>
      </w:pPr>
      <w:r>
        <w:t xml:space="preserve">Digitální pomůcky - interaktivní prezentace </w:t>
      </w:r>
    </w:p>
    <w:p w14:paraId="75B24F82" w14:textId="37583CD4" w:rsidR="0048378B" w:rsidRPr="00185BB2" w:rsidRDefault="0048378B" w:rsidP="0048378B">
      <w:pPr>
        <w:pStyle w:val="Odstavecseseznamem"/>
        <w:numPr>
          <w:ilvl w:val="0"/>
          <w:numId w:val="18"/>
        </w:numPr>
      </w:pPr>
      <w:r>
        <w:t xml:space="preserve">Skupinová práce – živočichové, práce s mapou  </w:t>
      </w:r>
    </w:p>
    <w:p w14:paraId="3FB9CF46" w14:textId="77777777" w:rsidR="001A02A8" w:rsidRDefault="001A02A8" w:rsidP="001A02A8">
      <w:pPr>
        <w:rPr>
          <w:u w:val="single"/>
        </w:rPr>
      </w:pPr>
      <w:r>
        <w:rPr>
          <w:u w:val="single"/>
        </w:rPr>
        <w:t>Pomůcky</w:t>
      </w:r>
    </w:p>
    <w:p w14:paraId="609E7694" w14:textId="3DE5A6B1" w:rsidR="0048378B" w:rsidRPr="00486648" w:rsidRDefault="0002569F" w:rsidP="0048378B">
      <w:pPr>
        <w:rPr>
          <w:color w:val="FF0000"/>
        </w:rPr>
      </w:pPr>
      <w:r>
        <w:lastRenderedPageBreak/>
        <w:t>P</w:t>
      </w:r>
      <w:r w:rsidR="0048378B" w:rsidRPr="00D41493">
        <w:t xml:space="preserve">racovní list Živočichové </w:t>
      </w:r>
      <w:r w:rsidR="006E2106" w:rsidRPr="006E2106">
        <w:t>(</w:t>
      </w:r>
      <w:r w:rsidR="006E2106">
        <w:t>příloha 4. 1</w:t>
      </w:r>
      <w:r w:rsidR="00D41493">
        <w:t>3</w:t>
      </w:r>
      <w:r w:rsidR="006E2106" w:rsidRPr="006E2106">
        <w:t>.</w:t>
      </w:r>
      <w:r w:rsidR="006E2106">
        <w:t xml:space="preserve">), </w:t>
      </w:r>
      <w:r w:rsidR="006E2106" w:rsidRPr="006E2106">
        <w:t>mapka Říčan a okolí (</w:t>
      </w:r>
      <w:r w:rsidR="006E2106">
        <w:t>příloha 4. 14</w:t>
      </w:r>
      <w:r w:rsidR="006E2106" w:rsidRPr="006E2106">
        <w:t>.</w:t>
      </w:r>
      <w:r w:rsidR="006E2106">
        <w:t xml:space="preserve">), </w:t>
      </w:r>
      <w:r w:rsidR="0048378B" w:rsidRPr="00486648">
        <w:t>interaktivní tabule</w:t>
      </w:r>
      <w:r w:rsidR="00626B0C">
        <w:t xml:space="preserve">, </w:t>
      </w:r>
      <w:r w:rsidR="005E7D89">
        <w:t>počítač</w:t>
      </w:r>
      <w:r w:rsidR="0048378B" w:rsidRPr="00D41493">
        <w:t>,</w:t>
      </w:r>
      <w:r w:rsidR="0048378B">
        <w:rPr>
          <w:color w:val="FF0000"/>
        </w:rPr>
        <w:t xml:space="preserve"> </w:t>
      </w:r>
      <w:r w:rsidR="00D41493" w:rsidRPr="006E2106">
        <w:t>prezentace Zdroje obživy (</w:t>
      </w:r>
      <w:r w:rsidR="00D41493">
        <w:t xml:space="preserve">příloha </w:t>
      </w:r>
      <w:r w:rsidR="00D41493" w:rsidRPr="006E2106">
        <w:t>4. 12.)</w:t>
      </w:r>
      <w:r w:rsidR="00D41493">
        <w:t xml:space="preserve">, </w:t>
      </w:r>
      <w:r w:rsidR="00D41493" w:rsidRPr="0043740F">
        <w:t>hodnocení (</w:t>
      </w:r>
      <w:r w:rsidR="00D41493">
        <w:t>p</w:t>
      </w:r>
      <w:r w:rsidR="00D41493" w:rsidRPr="0043740F">
        <w:t>říloha 4. 5.)</w:t>
      </w:r>
    </w:p>
    <w:p w14:paraId="05F8FA52" w14:textId="0F062432" w:rsidR="00A74366" w:rsidRDefault="001A02A8" w:rsidP="00141B0D">
      <w:pPr>
        <w:rPr>
          <w:u w:val="single"/>
        </w:rPr>
      </w:pPr>
      <w:r>
        <w:rPr>
          <w:u w:val="single"/>
        </w:rPr>
        <w:t>Podrobně rozpracovaný obsah</w:t>
      </w:r>
    </w:p>
    <w:p w14:paraId="3EC02E67" w14:textId="77777777" w:rsidR="00D6587D" w:rsidRPr="00AA69FD" w:rsidRDefault="00D6587D" w:rsidP="00D6587D">
      <w:pPr>
        <w:pStyle w:val="Bezmezer"/>
        <w:rPr>
          <w:b/>
        </w:rPr>
      </w:pPr>
      <w:bookmarkStart w:id="21" w:name="_Hlk31097634"/>
      <w:r>
        <w:rPr>
          <w:b/>
        </w:rPr>
        <w:t xml:space="preserve">Viz příloha </w:t>
      </w:r>
      <w:r w:rsidRPr="00AA69FD">
        <w:rPr>
          <w:b/>
        </w:rPr>
        <w:t xml:space="preserve">4. 1. Průvodce programem </w:t>
      </w:r>
      <w:r>
        <w:rPr>
          <w:b/>
        </w:rPr>
        <w:t>Lovci a sběrači</w:t>
      </w:r>
      <w:r w:rsidRPr="00AA69FD">
        <w:rPr>
          <w:b/>
        </w:rPr>
        <w:t xml:space="preserve"> </w:t>
      </w:r>
    </w:p>
    <w:bookmarkEnd w:id="21"/>
    <w:p w14:paraId="79A7433D" w14:textId="77777777" w:rsidR="00141B0D" w:rsidRDefault="00141B0D" w:rsidP="00141B0D">
      <w:pPr>
        <w:rPr>
          <w:b/>
        </w:rPr>
      </w:pPr>
    </w:p>
    <w:p w14:paraId="215F777C" w14:textId="0C9C2194" w:rsidR="001A02A8" w:rsidRPr="00C8731B" w:rsidRDefault="001A02A8" w:rsidP="001A02A8">
      <w:pPr>
        <w:rPr>
          <w:b/>
        </w:rPr>
      </w:pPr>
      <w:r>
        <w:rPr>
          <w:b/>
        </w:rPr>
        <w:t>2.2.2 Téma č. 2</w:t>
      </w:r>
      <w:r w:rsidRPr="00C8731B">
        <w:rPr>
          <w:b/>
        </w:rPr>
        <w:t xml:space="preserve"> (</w:t>
      </w:r>
      <w:r w:rsidR="0048378B" w:rsidRPr="0048378B">
        <w:rPr>
          <w:b/>
        </w:rPr>
        <w:t>Výprava za potravou - Lovci a sběrači</w:t>
      </w:r>
      <w:r w:rsidRPr="00C8731B">
        <w:rPr>
          <w:b/>
        </w:rPr>
        <w:t xml:space="preserve">) – </w:t>
      </w:r>
      <w:r w:rsidR="003306FD">
        <w:rPr>
          <w:b/>
        </w:rPr>
        <w:t>4 vyučovací</w:t>
      </w:r>
      <w:r w:rsidRPr="00C8731B">
        <w:rPr>
          <w:b/>
        </w:rPr>
        <w:t xml:space="preserve"> hodin</w:t>
      </w:r>
      <w:r w:rsidR="003306FD">
        <w:rPr>
          <w:b/>
        </w:rPr>
        <w:t>y</w:t>
      </w:r>
    </w:p>
    <w:p w14:paraId="66779F9E" w14:textId="608DB152" w:rsidR="001A02A8" w:rsidRPr="00C8731B" w:rsidRDefault="001A02A8" w:rsidP="001A02A8">
      <w:pPr>
        <w:ind w:firstLine="708"/>
        <w:rPr>
          <w:b/>
          <w:u w:val="single"/>
        </w:rPr>
      </w:pPr>
      <w:r w:rsidRPr="00C8731B">
        <w:rPr>
          <w:b/>
          <w:u w:val="single"/>
        </w:rPr>
        <w:t>1.</w:t>
      </w:r>
      <w:r w:rsidR="006E7B3D">
        <w:rPr>
          <w:b/>
          <w:u w:val="single"/>
        </w:rPr>
        <w:t xml:space="preserve"> – 4.</w:t>
      </w:r>
      <w:r w:rsidRPr="00C8731B">
        <w:rPr>
          <w:b/>
          <w:u w:val="single"/>
        </w:rPr>
        <w:t xml:space="preserve"> hodina</w:t>
      </w:r>
    </w:p>
    <w:p w14:paraId="16336CDB" w14:textId="77777777" w:rsidR="001A02A8" w:rsidRDefault="001A02A8" w:rsidP="001A02A8">
      <w:pPr>
        <w:rPr>
          <w:u w:val="single"/>
        </w:rPr>
      </w:pPr>
      <w:r>
        <w:rPr>
          <w:u w:val="single"/>
        </w:rPr>
        <w:t>Forma a bližší popis realizace</w:t>
      </w:r>
    </w:p>
    <w:p w14:paraId="4DE3DC15" w14:textId="41F16902" w:rsidR="001A02A8" w:rsidRDefault="003306FD" w:rsidP="001A02A8">
      <w:r>
        <w:t>V terénu – les v okolí školy, lesní potok. Děti na výpravě hledají jedlé rostliny, pobytové stopy živočichů a drobné živočichy</w:t>
      </w:r>
      <w:r w:rsidR="006E7B3D">
        <w:t>,</w:t>
      </w:r>
      <w:r>
        <w:t xml:space="preserve"> </w:t>
      </w:r>
      <w:r w:rsidR="006E7B3D">
        <w:t>z</w:t>
      </w:r>
      <w:r>
        <w:t>koumají vodní bezobratlé. Cestu si značí v mapě.</w:t>
      </w:r>
    </w:p>
    <w:p w14:paraId="2E153747" w14:textId="77777777" w:rsidR="00A74366" w:rsidRPr="00A74366" w:rsidRDefault="00A74366" w:rsidP="00A74366">
      <w:pPr>
        <w:pStyle w:val="Bezmezer"/>
      </w:pPr>
      <w:r w:rsidRPr="00A74366">
        <w:t xml:space="preserve">Dovednostní cíle: </w:t>
      </w:r>
    </w:p>
    <w:p w14:paraId="7EF664FF" w14:textId="77777777" w:rsidR="00A74366" w:rsidRDefault="00A74366" w:rsidP="006F2BF9">
      <w:pPr>
        <w:pStyle w:val="Bezmezer"/>
        <w:numPr>
          <w:ilvl w:val="0"/>
          <w:numId w:val="45"/>
        </w:numPr>
        <w:jc w:val="both"/>
      </w:pPr>
      <w:r w:rsidRPr="006172FF">
        <w:t xml:space="preserve">Žák vyhledá zdroje potravy a vody v přírodě a posuzuje možnost jejich využití. </w:t>
      </w:r>
    </w:p>
    <w:p w14:paraId="4D8D9268" w14:textId="77777777" w:rsidR="00A74366" w:rsidRPr="002C7233" w:rsidRDefault="00A74366" w:rsidP="006F2BF9">
      <w:pPr>
        <w:pStyle w:val="Bezmezer"/>
        <w:numPr>
          <w:ilvl w:val="0"/>
          <w:numId w:val="45"/>
        </w:numPr>
        <w:jc w:val="both"/>
      </w:pPr>
      <w:r w:rsidRPr="002C7233">
        <w:t xml:space="preserve">Žák vyhledává vodní bezobratlé v potoce a na základě výsledků posuzuje čistotu vody. </w:t>
      </w:r>
    </w:p>
    <w:p w14:paraId="4B367EB7" w14:textId="0B5DAC93" w:rsidR="00A74366" w:rsidRPr="002C7233" w:rsidRDefault="00A74366" w:rsidP="006F2BF9">
      <w:pPr>
        <w:pStyle w:val="Odstavecseseznamem"/>
        <w:numPr>
          <w:ilvl w:val="0"/>
          <w:numId w:val="45"/>
        </w:numPr>
        <w:rPr>
          <w:rFonts w:cstheme="minorBidi"/>
        </w:rPr>
      </w:pPr>
      <w:r w:rsidRPr="00AA3FCA">
        <w:t xml:space="preserve">Žák formuluje hypotézu, plánuje a realizuje badatelský pokus s vyhledáváním jedlých rostlin </w:t>
      </w:r>
      <w:r w:rsidR="006F2BF9">
        <w:t xml:space="preserve">             </w:t>
      </w:r>
      <w:r w:rsidRPr="00AA3FCA">
        <w:t xml:space="preserve">a pobytových stop živočichů. Na základě výsledků posuzuje možnost obživy v okolní přírodě.  </w:t>
      </w:r>
    </w:p>
    <w:p w14:paraId="397EF941" w14:textId="77777777" w:rsidR="001A02A8" w:rsidRDefault="001A02A8" w:rsidP="001A02A8">
      <w:pPr>
        <w:rPr>
          <w:u w:val="single"/>
        </w:rPr>
      </w:pPr>
      <w:r>
        <w:rPr>
          <w:u w:val="single"/>
        </w:rPr>
        <w:t>Metody</w:t>
      </w:r>
    </w:p>
    <w:p w14:paraId="22A6B55E" w14:textId="5981B114" w:rsidR="003306FD" w:rsidRDefault="003306FD" w:rsidP="003306FD">
      <w:pPr>
        <w:pStyle w:val="Odstavecseseznamem"/>
        <w:numPr>
          <w:ilvl w:val="0"/>
          <w:numId w:val="16"/>
        </w:numPr>
      </w:pPr>
      <w:r>
        <w:t>Zážitková pedagogika – děti aktivně zkoumají, co je zaujme, sdílí zážitky</w:t>
      </w:r>
    </w:p>
    <w:p w14:paraId="70889077" w14:textId="3739A4D8" w:rsidR="003306FD" w:rsidRDefault="003306FD" w:rsidP="003306FD">
      <w:pPr>
        <w:pStyle w:val="Odstavecseseznamem"/>
        <w:numPr>
          <w:ilvl w:val="0"/>
          <w:numId w:val="16"/>
        </w:numPr>
      </w:pPr>
      <w:r>
        <w:t xml:space="preserve">Místně ukotvené učení – terén okolí školy (rostliny, pobytové stopy, voda), mapa </w:t>
      </w:r>
    </w:p>
    <w:p w14:paraId="421B23B6" w14:textId="61FF2F28" w:rsidR="003306FD" w:rsidRPr="00266231" w:rsidRDefault="003306FD" w:rsidP="003306FD">
      <w:pPr>
        <w:pStyle w:val="Odstavecseseznamem"/>
        <w:numPr>
          <w:ilvl w:val="0"/>
          <w:numId w:val="16"/>
        </w:numPr>
      </w:pPr>
      <w:r>
        <w:t xml:space="preserve">Výuka venku – výprava do terénu </w:t>
      </w:r>
    </w:p>
    <w:p w14:paraId="2635C7F9" w14:textId="0149E695" w:rsidR="003306FD" w:rsidRDefault="003306FD" w:rsidP="003306FD">
      <w:pPr>
        <w:pStyle w:val="Odstavecseseznamem"/>
        <w:numPr>
          <w:ilvl w:val="0"/>
          <w:numId w:val="16"/>
        </w:numPr>
      </w:pPr>
      <w:r>
        <w:t>Badatelsky orientovaná výuka – hledání pobytových stop a jedlých rostlin v terénu, žáci se učí pracovat</w:t>
      </w:r>
      <w:r w:rsidR="00D5575A">
        <w:t xml:space="preserve"> </w:t>
      </w:r>
      <w:r w:rsidR="003B6AD8">
        <w:t>v</w:t>
      </w:r>
      <w:r>
        <w:t xml:space="preserve">ědeckou metodou od kladení otázky přes hypotézu, plánování pokusu </w:t>
      </w:r>
      <w:r w:rsidR="006F2BF9">
        <w:t xml:space="preserve">                                          </w:t>
      </w:r>
      <w:r>
        <w:t xml:space="preserve">a vyhodnocení výsledků </w:t>
      </w:r>
    </w:p>
    <w:p w14:paraId="777721F9" w14:textId="77777777" w:rsidR="001A02A8" w:rsidRDefault="001A02A8" w:rsidP="001A02A8">
      <w:pPr>
        <w:rPr>
          <w:u w:val="single"/>
        </w:rPr>
      </w:pPr>
      <w:r>
        <w:rPr>
          <w:u w:val="single"/>
        </w:rPr>
        <w:t>Pomůcky</w:t>
      </w:r>
    </w:p>
    <w:p w14:paraId="6C14FF5E" w14:textId="37084E1A" w:rsidR="006E6093" w:rsidRDefault="006E7B3D" w:rsidP="001A02A8">
      <w:r w:rsidRPr="001F21BB">
        <w:t>P</w:t>
      </w:r>
      <w:r w:rsidR="006E6093">
        <w:t>L</w:t>
      </w:r>
      <w:r w:rsidRPr="001F21BB">
        <w:t xml:space="preserve"> </w:t>
      </w:r>
      <w:r w:rsidR="001F21BB" w:rsidRPr="001F21BB">
        <w:t xml:space="preserve">Pobytové stopy a jedlé rostliny </w:t>
      </w:r>
      <w:r w:rsidRPr="001F21BB">
        <w:t>(</w:t>
      </w:r>
      <w:r w:rsidR="001F21BB">
        <w:t>příloha 4. 15</w:t>
      </w:r>
      <w:r w:rsidR="001F21BB" w:rsidRPr="006E2106">
        <w:t>.</w:t>
      </w:r>
      <w:r w:rsidR="001F21BB">
        <w:t>)</w:t>
      </w:r>
      <w:r w:rsidR="006E6093">
        <w:t xml:space="preserve"> – do skupin</w:t>
      </w:r>
      <w:r>
        <w:t>,</w:t>
      </w:r>
      <w:r w:rsidR="003306FD">
        <w:t xml:space="preserve"> </w:t>
      </w:r>
      <w:r w:rsidR="00E6078D" w:rsidRPr="001F21BB">
        <w:t xml:space="preserve">PL </w:t>
      </w:r>
      <w:r w:rsidR="00E6078D">
        <w:t xml:space="preserve">Kdo žije ve vodě? </w:t>
      </w:r>
      <w:r w:rsidR="00E6078D" w:rsidRPr="001F21BB">
        <w:t>(</w:t>
      </w:r>
      <w:r w:rsidR="00E6078D">
        <w:t>příloha 4. 16</w:t>
      </w:r>
      <w:r w:rsidR="00E6078D" w:rsidRPr="006E2106">
        <w:t>.</w:t>
      </w:r>
      <w:r w:rsidR="006E6093">
        <w:t xml:space="preserve">) – do skupin, </w:t>
      </w:r>
      <w:r w:rsidR="006E6093" w:rsidRPr="0043740F">
        <w:t>hodnocení (</w:t>
      </w:r>
      <w:r w:rsidR="006E6093">
        <w:t>p</w:t>
      </w:r>
      <w:r w:rsidR="006E6093" w:rsidRPr="0043740F">
        <w:t>říloha 4. 5.)</w:t>
      </w:r>
    </w:p>
    <w:p w14:paraId="0D3A0741" w14:textId="514E1299" w:rsidR="006E7B3D" w:rsidRDefault="006E6093" w:rsidP="001A02A8">
      <w:r>
        <w:t xml:space="preserve">Pro 5 skupin - </w:t>
      </w:r>
      <w:r w:rsidR="006E7B3D">
        <w:t>f</w:t>
      </w:r>
      <w:r w:rsidR="003306FD" w:rsidRPr="003306FD">
        <w:t xml:space="preserve">oťák, </w:t>
      </w:r>
      <w:r w:rsidR="006E7B3D">
        <w:t>m</w:t>
      </w:r>
      <w:r w:rsidR="003306FD" w:rsidRPr="003306FD">
        <w:t>apka</w:t>
      </w:r>
      <w:r w:rsidR="003306FD">
        <w:t xml:space="preserve"> (stažená z mapy.cz, zkoumaná lokalita)</w:t>
      </w:r>
      <w:r w:rsidR="003306FD" w:rsidRPr="003306FD">
        <w:t xml:space="preserve">, určovací klíč </w:t>
      </w:r>
      <w:r w:rsidR="00FC19B1">
        <w:t xml:space="preserve">na </w:t>
      </w:r>
      <w:r w:rsidR="003306FD" w:rsidRPr="003306FD">
        <w:t xml:space="preserve">pobytové stopy, </w:t>
      </w:r>
      <w:r w:rsidR="00D02D37">
        <w:t>určovací klíč</w:t>
      </w:r>
      <w:r w:rsidR="00D02D37" w:rsidRPr="003306FD">
        <w:t xml:space="preserve"> </w:t>
      </w:r>
      <w:r w:rsidR="003306FD" w:rsidRPr="003306FD">
        <w:t xml:space="preserve">jedlé rostliny a </w:t>
      </w:r>
      <w:r w:rsidR="00D02D37">
        <w:t>určovací klíč</w:t>
      </w:r>
      <w:r w:rsidR="00D02D37" w:rsidRPr="003306FD">
        <w:t xml:space="preserve"> </w:t>
      </w:r>
      <w:r w:rsidR="00FC19B1">
        <w:t>živočichové, tác</w:t>
      </w:r>
      <w:r w:rsidR="003306FD" w:rsidRPr="003306FD">
        <w:t>, kelímkov</w:t>
      </w:r>
      <w:r w:rsidR="00FC19B1">
        <w:t>á</w:t>
      </w:r>
      <w:r w:rsidR="003306FD" w:rsidRPr="003306FD">
        <w:t xml:space="preserve"> lup</w:t>
      </w:r>
      <w:r w:rsidR="00FC19B1">
        <w:t xml:space="preserve">a, desky, tužka, </w:t>
      </w:r>
    </w:p>
    <w:p w14:paraId="54CBA362" w14:textId="1181710F" w:rsidR="001A02A8" w:rsidRDefault="001A02A8" w:rsidP="00141B0D">
      <w:pPr>
        <w:rPr>
          <w:u w:val="single"/>
        </w:rPr>
      </w:pPr>
      <w:r>
        <w:rPr>
          <w:u w:val="single"/>
        </w:rPr>
        <w:t>Podrobně rozpracovaný obsah</w:t>
      </w:r>
    </w:p>
    <w:p w14:paraId="7AB65E61" w14:textId="77777777" w:rsidR="00241114" w:rsidRPr="00AA69FD" w:rsidRDefault="00241114" w:rsidP="00241114">
      <w:pPr>
        <w:pStyle w:val="Bezmezer"/>
        <w:rPr>
          <w:b/>
        </w:rPr>
      </w:pPr>
      <w:r>
        <w:rPr>
          <w:b/>
        </w:rPr>
        <w:t xml:space="preserve">Viz příloha </w:t>
      </w:r>
      <w:r w:rsidRPr="00AA69FD">
        <w:rPr>
          <w:b/>
        </w:rPr>
        <w:t xml:space="preserve">4. 1. Průvodce programem </w:t>
      </w:r>
      <w:r>
        <w:rPr>
          <w:b/>
        </w:rPr>
        <w:t>Lovci a sběrači</w:t>
      </w:r>
      <w:r w:rsidRPr="00AA69FD">
        <w:rPr>
          <w:b/>
        </w:rPr>
        <w:t xml:space="preserve"> </w:t>
      </w:r>
    </w:p>
    <w:p w14:paraId="2DDB0D90" w14:textId="77777777" w:rsidR="00141B0D" w:rsidRPr="00C8731B" w:rsidRDefault="00141B0D" w:rsidP="00141B0D">
      <w:pPr>
        <w:rPr>
          <w:u w:val="single"/>
        </w:rPr>
      </w:pPr>
    </w:p>
    <w:p w14:paraId="232B608C" w14:textId="05AD7D85" w:rsidR="001A02A8" w:rsidRDefault="00DB70A2" w:rsidP="001A02A8">
      <w:pPr>
        <w:pStyle w:val="Nadpis2"/>
      </w:pPr>
      <w:bookmarkStart w:id="22" w:name="_Toc114572577"/>
      <w:r>
        <w:t>2.3 Tematický blok č. 3</w:t>
      </w:r>
      <w:r w:rsidR="001A02A8">
        <w:t xml:space="preserve"> (</w:t>
      </w:r>
      <w:r w:rsidR="006E7B3D" w:rsidRPr="006E7B3D">
        <w:t>Jak se žilo v pravěku?</w:t>
      </w:r>
      <w:r w:rsidR="001A02A8">
        <w:t xml:space="preserve">) – </w:t>
      </w:r>
      <w:r w:rsidR="006E7B3D">
        <w:t>5 vyučovacích hodin</w:t>
      </w:r>
      <w:bookmarkEnd w:id="22"/>
    </w:p>
    <w:p w14:paraId="5223A975" w14:textId="19C8C719" w:rsidR="001A02A8" w:rsidRPr="00C8731B" w:rsidRDefault="001A02A8" w:rsidP="001A02A8">
      <w:pPr>
        <w:rPr>
          <w:b/>
        </w:rPr>
      </w:pPr>
      <w:r>
        <w:rPr>
          <w:b/>
        </w:rPr>
        <w:t>2.3</w:t>
      </w:r>
      <w:r w:rsidRPr="00C8731B">
        <w:rPr>
          <w:b/>
        </w:rPr>
        <w:t>.1 Téma č. 1 (</w:t>
      </w:r>
      <w:r w:rsidR="006E7B3D">
        <w:rPr>
          <w:b/>
        </w:rPr>
        <w:t>Pravěká výstava</w:t>
      </w:r>
      <w:r w:rsidRPr="00C8731B">
        <w:rPr>
          <w:b/>
        </w:rPr>
        <w:t xml:space="preserve">) – </w:t>
      </w:r>
      <w:r w:rsidR="006E7B3D">
        <w:rPr>
          <w:b/>
        </w:rPr>
        <w:t xml:space="preserve">4 vyučovací </w:t>
      </w:r>
      <w:r w:rsidRPr="00C8731B">
        <w:rPr>
          <w:b/>
        </w:rPr>
        <w:t>hodin</w:t>
      </w:r>
      <w:r w:rsidR="006E7B3D">
        <w:rPr>
          <w:b/>
        </w:rPr>
        <w:t>y</w:t>
      </w:r>
    </w:p>
    <w:p w14:paraId="3D28DC19" w14:textId="33B90C80" w:rsidR="001A02A8" w:rsidRPr="00C8731B" w:rsidRDefault="001A02A8" w:rsidP="001A02A8">
      <w:pPr>
        <w:ind w:firstLine="708"/>
        <w:rPr>
          <w:b/>
          <w:u w:val="single"/>
        </w:rPr>
      </w:pPr>
      <w:r w:rsidRPr="00C8731B">
        <w:rPr>
          <w:b/>
          <w:u w:val="single"/>
        </w:rPr>
        <w:t xml:space="preserve">1. </w:t>
      </w:r>
      <w:r w:rsidR="006E7B3D">
        <w:rPr>
          <w:b/>
          <w:u w:val="single"/>
        </w:rPr>
        <w:t>-</w:t>
      </w:r>
      <w:r w:rsidR="0084449E">
        <w:rPr>
          <w:b/>
          <w:u w:val="single"/>
        </w:rPr>
        <w:t xml:space="preserve"> </w:t>
      </w:r>
      <w:r w:rsidR="006E7B3D">
        <w:rPr>
          <w:b/>
          <w:u w:val="single"/>
        </w:rPr>
        <w:t xml:space="preserve">4. </w:t>
      </w:r>
      <w:r w:rsidRPr="00C8731B">
        <w:rPr>
          <w:b/>
          <w:u w:val="single"/>
        </w:rPr>
        <w:t>hodina</w:t>
      </w:r>
    </w:p>
    <w:p w14:paraId="639088D1" w14:textId="77777777" w:rsidR="001A02A8" w:rsidRDefault="001A02A8" w:rsidP="001A02A8">
      <w:pPr>
        <w:rPr>
          <w:u w:val="single"/>
        </w:rPr>
      </w:pPr>
      <w:r>
        <w:rPr>
          <w:u w:val="single"/>
        </w:rPr>
        <w:t>Forma a bližší popis realizace</w:t>
      </w:r>
    </w:p>
    <w:p w14:paraId="5398C826" w14:textId="6A821EE7" w:rsidR="009A7C78" w:rsidRDefault="009A7C78" w:rsidP="001A02A8">
      <w:r w:rsidRPr="00CE2217">
        <w:t>Ve škole. Realizace výstavy o pravěku v chodbě školy</w:t>
      </w:r>
      <w:r w:rsidR="00CE2217">
        <w:t xml:space="preserve"> – děti připravují jednotlivé exponáty, podíl</w:t>
      </w:r>
      <w:r w:rsidR="00635BB1">
        <w:t>ej</w:t>
      </w:r>
      <w:r w:rsidR="00CE2217">
        <w:t>í se na koncepci a instalaci výstavy</w:t>
      </w:r>
      <w:r w:rsidRPr="00CE2217">
        <w:t>.</w:t>
      </w:r>
    </w:p>
    <w:p w14:paraId="2638CAFF" w14:textId="77777777" w:rsidR="00D5575A" w:rsidRPr="00D5575A" w:rsidRDefault="00D5575A" w:rsidP="00D5575A">
      <w:pPr>
        <w:pStyle w:val="Bezmezer"/>
      </w:pPr>
      <w:r w:rsidRPr="00D5575A">
        <w:lastRenderedPageBreak/>
        <w:t xml:space="preserve">Dovednostní cíle: </w:t>
      </w:r>
    </w:p>
    <w:p w14:paraId="6BD05F38" w14:textId="77777777" w:rsidR="00D5575A" w:rsidRDefault="00D5575A" w:rsidP="00D5575A">
      <w:pPr>
        <w:pStyle w:val="Bezmezer"/>
        <w:numPr>
          <w:ilvl w:val="0"/>
          <w:numId w:val="46"/>
        </w:numPr>
      </w:pPr>
      <w:r w:rsidRPr="00966E00">
        <w:t xml:space="preserve">Žák plánuje a vytváří na základě získaných znalostí a dovedností výstavu o životě pravěkého člověka. </w:t>
      </w:r>
    </w:p>
    <w:p w14:paraId="33E1C53B" w14:textId="77777777" w:rsidR="00D5575A" w:rsidRPr="002C7233" w:rsidRDefault="00D5575A" w:rsidP="00D5575A">
      <w:pPr>
        <w:pStyle w:val="Odstavecseseznamem"/>
        <w:numPr>
          <w:ilvl w:val="0"/>
          <w:numId w:val="46"/>
        </w:numPr>
        <w:rPr>
          <w:rFonts w:cstheme="minorBidi"/>
        </w:rPr>
      </w:pPr>
      <w:r w:rsidRPr="002C7233">
        <w:rPr>
          <w:rFonts w:cstheme="minorBidi"/>
        </w:rPr>
        <w:t xml:space="preserve">Žák využívá doporučené postupy a vytváří vlastní řešení při realizaci výstavy. </w:t>
      </w:r>
    </w:p>
    <w:p w14:paraId="62D0A87C" w14:textId="77777777" w:rsidR="001A02A8" w:rsidRDefault="001A02A8" w:rsidP="001A02A8">
      <w:pPr>
        <w:rPr>
          <w:u w:val="single"/>
        </w:rPr>
      </w:pPr>
      <w:r>
        <w:rPr>
          <w:u w:val="single"/>
        </w:rPr>
        <w:t>Metody</w:t>
      </w:r>
    </w:p>
    <w:p w14:paraId="194C86CF" w14:textId="44AC7A03" w:rsidR="003824A8" w:rsidRPr="003824A8" w:rsidRDefault="003824A8" w:rsidP="006F2BF9">
      <w:pPr>
        <w:pStyle w:val="Bezmezer"/>
        <w:jc w:val="both"/>
        <w:rPr>
          <w:rFonts w:cstheme="minorHAnsi"/>
        </w:rPr>
      </w:pPr>
      <w:r w:rsidRPr="003824A8">
        <w:rPr>
          <w:rFonts w:cstheme="minorHAnsi"/>
        </w:rPr>
        <w:t>Realizace výstavy – děti plánují a realizují společný kreativní projekt</w:t>
      </w:r>
      <w:r>
        <w:rPr>
          <w:rFonts w:cstheme="minorHAnsi"/>
        </w:rPr>
        <w:t>.</w:t>
      </w:r>
      <w:r w:rsidRPr="003824A8">
        <w:rPr>
          <w:rFonts w:cstheme="minorHAnsi"/>
        </w:rPr>
        <w:t xml:space="preserve"> </w:t>
      </w:r>
    </w:p>
    <w:p w14:paraId="65775941" w14:textId="7D7BAD47" w:rsidR="009A7C78" w:rsidRDefault="003824A8" w:rsidP="006F2BF9">
      <w:pPr>
        <w:pStyle w:val="Bezmezer"/>
        <w:jc w:val="both"/>
        <w:rPr>
          <w:rFonts w:cstheme="minorHAnsi"/>
          <w:color w:val="FF0000"/>
        </w:rPr>
      </w:pPr>
      <w:r w:rsidRPr="003824A8">
        <w:rPr>
          <w:rFonts w:cstheme="minorHAnsi"/>
        </w:rPr>
        <w:t>Práce s nástroji a materiály – polytechnická výchova</w:t>
      </w:r>
      <w:r>
        <w:rPr>
          <w:rFonts w:cstheme="minorHAnsi"/>
        </w:rPr>
        <w:t xml:space="preserve"> – keramika, tkaní, stavba přístřešku, ozdoby a další činnosti</w:t>
      </w:r>
    </w:p>
    <w:p w14:paraId="7853EDD5" w14:textId="77777777" w:rsidR="003824A8" w:rsidRPr="003824A8" w:rsidRDefault="003824A8" w:rsidP="003824A8">
      <w:pPr>
        <w:pStyle w:val="Bezmezer"/>
        <w:rPr>
          <w:rFonts w:cstheme="minorHAnsi"/>
          <w:color w:val="FF0000"/>
        </w:rPr>
      </w:pPr>
    </w:p>
    <w:p w14:paraId="1AF7868F" w14:textId="77777777" w:rsidR="001A02A8" w:rsidRDefault="001A02A8" w:rsidP="001A02A8">
      <w:pPr>
        <w:rPr>
          <w:u w:val="single"/>
        </w:rPr>
      </w:pPr>
      <w:r>
        <w:rPr>
          <w:u w:val="single"/>
        </w:rPr>
        <w:t>Pomůcky</w:t>
      </w:r>
    </w:p>
    <w:p w14:paraId="22B42123" w14:textId="74929A99" w:rsidR="006E6093" w:rsidRDefault="00975CB6" w:rsidP="001A02A8">
      <w:pPr>
        <w:rPr>
          <w:u w:val="single"/>
        </w:rPr>
      </w:pPr>
      <w:r>
        <w:t>Ho</w:t>
      </w:r>
      <w:r w:rsidR="006E6093" w:rsidRPr="0043740F">
        <w:t>dnocení (</w:t>
      </w:r>
      <w:r w:rsidR="006E6093">
        <w:t>p</w:t>
      </w:r>
      <w:r w:rsidR="006E6093" w:rsidRPr="0043740F">
        <w:t>říloha 4. 5.)</w:t>
      </w:r>
      <w:r w:rsidR="006E6093">
        <w:t xml:space="preserve">, hodnocení skupinové práce </w:t>
      </w:r>
      <w:r w:rsidR="006E6093" w:rsidRPr="0043740F">
        <w:t>(</w:t>
      </w:r>
      <w:r w:rsidR="006E6093">
        <w:t>p</w:t>
      </w:r>
      <w:r w:rsidR="006E6093" w:rsidRPr="0043740F">
        <w:t xml:space="preserve">říloha 4. </w:t>
      </w:r>
      <w:r w:rsidR="006E6093">
        <w:t>17</w:t>
      </w:r>
      <w:r w:rsidR="006E6093" w:rsidRPr="0043740F">
        <w:t>.)</w:t>
      </w:r>
    </w:p>
    <w:p w14:paraId="0093515A" w14:textId="74858000" w:rsidR="009A7C78" w:rsidRPr="006E6093" w:rsidRDefault="006E6093" w:rsidP="001A02A8">
      <w:r w:rsidRPr="006E6093">
        <w:t xml:space="preserve">Kartony, lepicí pásky, provázky, balicí papíry, pazourkové nástroje, sochařská hlína, hliněné barvy, podložky na výrobu keramiky, nůž, vlny, kostěné jehly, korálky a peří, kousky kůže, lýko, hadry na utírání barev, štětce, čtvrtky, obilí, kameny a klacky na ohniště, klacky na tkací rám, podložky a igelity na stoly, papírové lepicí pásky, staré noviny nebo papíry, bílá a hnědá temperová barva, vzory – hliněné korálky, soška, jeskynní malba  </w:t>
      </w:r>
    </w:p>
    <w:p w14:paraId="6B37E177" w14:textId="3DDC4021" w:rsidR="001A02A8" w:rsidRDefault="001A02A8" w:rsidP="00141B0D">
      <w:pPr>
        <w:rPr>
          <w:u w:val="single"/>
        </w:rPr>
      </w:pPr>
      <w:r>
        <w:rPr>
          <w:u w:val="single"/>
        </w:rPr>
        <w:t>Podrobně rozpracovaný obsah</w:t>
      </w:r>
    </w:p>
    <w:p w14:paraId="414FADDE" w14:textId="77777777" w:rsidR="00241114" w:rsidRPr="00AA69FD" w:rsidRDefault="00241114" w:rsidP="00241114">
      <w:pPr>
        <w:pStyle w:val="Bezmezer"/>
        <w:rPr>
          <w:b/>
        </w:rPr>
      </w:pPr>
      <w:r>
        <w:rPr>
          <w:b/>
        </w:rPr>
        <w:t xml:space="preserve">Viz příloha </w:t>
      </w:r>
      <w:r w:rsidRPr="00AA69FD">
        <w:rPr>
          <w:b/>
        </w:rPr>
        <w:t xml:space="preserve">4. 1. Průvodce programem </w:t>
      </w:r>
      <w:r>
        <w:rPr>
          <w:b/>
        </w:rPr>
        <w:t>Lovci a sběrači</w:t>
      </w:r>
      <w:r w:rsidRPr="00AA69FD">
        <w:rPr>
          <w:b/>
        </w:rPr>
        <w:t xml:space="preserve"> </w:t>
      </w:r>
    </w:p>
    <w:p w14:paraId="45950648" w14:textId="77777777" w:rsidR="00141B0D" w:rsidRDefault="00141B0D" w:rsidP="00141B0D"/>
    <w:p w14:paraId="59D18744" w14:textId="5F2BEA76" w:rsidR="001A02A8" w:rsidRPr="00C8731B" w:rsidRDefault="001A02A8" w:rsidP="001A02A8">
      <w:pPr>
        <w:rPr>
          <w:b/>
        </w:rPr>
      </w:pPr>
      <w:r>
        <w:rPr>
          <w:b/>
        </w:rPr>
        <w:t>2.3.2 Téma č. 2</w:t>
      </w:r>
      <w:r w:rsidRPr="00C8731B">
        <w:rPr>
          <w:b/>
        </w:rPr>
        <w:t xml:space="preserve"> (</w:t>
      </w:r>
      <w:r w:rsidR="006E7B3D" w:rsidRPr="00AA2CA5">
        <w:rPr>
          <w:b/>
        </w:rPr>
        <w:t>Učíme se z historie</w:t>
      </w:r>
      <w:r w:rsidRPr="00C8731B">
        <w:rPr>
          <w:b/>
        </w:rPr>
        <w:t xml:space="preserve">) – </w:t>
      </w:r>
      <w:r w:rsidR="006E7B3D">
        <w:rPr>
          <w:b/>
        </w:rPr>
        <w:t>1 vyučovací</w:t>
      </w:r>
      <w:r w:rsidRPr="00C8731B">
        <w:rPr>
          <w:b/>
        </w:rPr>
        <w:t xml:space="preserve"> hodin</w:t>
      </w:r>
      <w:r w:rsidR="006E7B3D">
        <w:rPr>
          <w:b/>
        </w:rPr>
        <w:t>a</w:t>
      </w:r>
    </w:p>
    <w:p w14:paraId="563F316A" w14:textId="77777777" w:rsidR="001A02A8" w:rsidRPr="00C8731B" w:rsidRDefault="001A02A8" w:rsidP="001A02A8">
      <w:pPr>
        <w:ind w:firstLine="708"/>
        <w:rPr>
          <w:b/>
          <w:u w:val="single"/>
        </w:rPr>
      </w:pPr>
      <w:r w:rsidRPr="00C8731B">
        <w:rPr>
          <w:b/>
          <w:u w:val="single"/>
        </w:rPr>
        <w:t>1. hodina</w:t>
      </w:r>
    </w:p>
    <w:p w14:paraId="5157970F" w14:textId="77777777" w:rsidR="001A02A8" w:rsidRDefault="001A02A8" w:rsidP="001A02A8">
      <w:pPr>
        <w:rPr>
          <w:u w:val="single"/>
        </w:rPr>
      </w:pPr>
      <w:r>
        <w:rPr>
          <w:u w:val="single"/>
        </w:rPr>
        <w:t>Forma a bližší popis realizace</w:t>
      </w:r>
    </w:p>
    <w:p w14:paraId="365565FD" w14:textId="797333D7" w:rsidR="009A7C78" w:rsidRDefault="009A7C78" w:rsidP="001A02A8">
      <w:r w:rsidRPr="00674D28">
        <w:t xml:space="preserve">Ve škole. Prezentace výstupů žáků jiným žákům. Ukázka výrobků, portfolií, fotografií a výstavy. </w:t>
      </w:r>
    </w:p>
    <w:p w14:paraId="6EFD4C48" w14:textId="77777777" w:rsidR="00D5575A" w:rsidRPr="00D5575A" w:rsidRDefault="00D5575A" w:rsidP="00D5575A">
      <w:pPr>
        <w:pStyle w:val="Bezmezer"/>
      </w:pPr>
      <w:r w:rsidRPr="00D5575A">
        <w:t xml:space="preserve">Dovednostní cíl: </w:t>
      </w:r>
    </w:p>
    <w:p w14:paraId="06644A1D" w14:textId="77777777" w:rsidR="00D5575A" w:rsidRPr="00D5575A" w:rsidRDefault="00D5575A" w:rsidP="00D5575A">
      <w:pPr>
        <w:pStyle w:val="Bezmezer"/>
        <w:numPr>
          <w:ilvl w:val="0"/>
          <w:numId w:val="47"/>
        </w:numPr>
      </w:pPr>
      <w:r w:rsidRPr="00D5575A">
        <w:t xml:space="preserve">Žák prezentuje získané znalosti a dovednosti.    </w:t>
      </w:r>
    </w:p>
    <w:p w14:paraId="507BFA00" w14:textId="77777777" w:rsidR="00D5575A" w:rsidRPr="00D5575A" w:rsidRDefault="00D5575A" w:rsidP="00D5575A">
      <w:pPr>
        <w:pStyle w:val="Bezmezer"/>
      </w:pPr>
      <w:r w:rsidRPr="00D5575A">
        <w:t xml:space="preserve">Postojový cíl: </w:t>
      </w:r>
    </w:p>
    <w:p w14:paraId="1519D2BD" w14:textId="60B42034" w:rsidR="00D5575A" w:rsidRDefault="00D5575A" w:rsidP="001A02A8">
      <w:pPr>
        <w:pStyle w:val="Bezmezer"/>
        <w:numPr>
          <w:ilvl w:val="0"/>
          <w:numId w:val="47"/>
        </w:numPr>
      </w:pPr>
      <w:r w:rsidRPr="001E20E3">
        <w:t xml:space="preserve">Žák </w:t>
      </w:r>
      <w:r>
        <w:t>oceňuje význam poznávání</w:t>
      </w:r>
      <w:r w:rsidRPr="00CC3FB8">
        <w:t xml:space="preserve"> </w:t>
      </w:r>
      <w:r>
        <w:t xml:space="preserve">způsobu </w:t>
      </w:r>
      <w:r w:rsidRPr="00CC3FB8">
        <w:t>život</w:t>
      </w:r>
      <w:r>
        <w:t>a</w:t>
      </w:r>
      <w:r w:rsidRPr="00CC3FB8">
        <w:t xml:space="preserve"> pravěkého člověka</w:t>
      </w:r>
      <w:r>
        <w:t xml:space="preserve">.   </w:t>
      </w:r>
      <w:r w:rsidRPr="001E20E3">
        <w:t xml:space="preserve"> </w:t>
      </w:r>
    </w:p>
    <w:p w14:paraId="79446432" w14:textId="77777777" w:rsidR="00D5575A" w:rsidRPr="00D5575A" w:rsidRDefault="00D5575A" w:rsidP="00D5575A">
      <w:pPr>
        <w:pStyle w:val="Bezmezer"/>
        <w:ind w:left="720"/>
      </w:pPr>
    </w:p>
    <w:p w14:paraId="5EB2CABE" w14:textId="77777777" w:rsidR="001A02A8" w:rsidRDefault="001A02A8" w:rsidP="001A02A8">
      <w:pPr>
        <w:rPr>
          <w:u w:val="single"/>
        </w:rPr>
      </w:pPr>
      <w:r>
        <w:rPr>
          <w:u w:val="single"/>
        </w:rPr>
        <w:t>Metody</w:t>
      </w:r>
    </w:p>
    <w:p w14:paraId="533F9C19" w14:textId="6387B352" w:rsidR="009A7C78" w:rsidRPr="002D20D2" w:rsidRDefault="009A7C78" w:rsidP="001A02A8">
      <w:r w:rsidRPr="002D20D2">
        <w:t>Skupinová a individuální prezentace</w:t>
      </w:r>
      <w:r w:rsidR="002D20D2">
        <w:t xml:space="preserve"> výstupů</w:t>
      </w:r>
      <w:r w:rsidRPr="002D20D2">
        <w:t>.</w:t>
      </w:r>
    </w:p>
    <w:p w14:paraId="2DA833E3" w14:textId="77777777" w:rsidR="001A02A8" w:rsidRDefault="001A02A8" w:rsidP="001A02A8">
      <w:pPr>
        <w:rPr>
          <w:u w:val="single"/>
        </w:rPr>
      </w:pPr>
      <w:r>
        <w:rPr>
          <w:u w:val="single"/>
        </w:rPr>
        <w:t>Pomůcky</w:t>
      </w:r>
    </w:p>
    <w:p w14:paraId="200FA4FD" w14:textId="592043CA" w:rsidR="009A7C78" w:rsidRPr="002D20D2" w:rsidRDefault="009A7C78" w:rsidP="001A02A8">
      <w:r w:rsidRPr="002D20D2">
        <w:t>Interaktivní tabule</w:t>
      </w:r>
      <w:r w:rsidR="002D20D2">
        <w:t>, výstupy dětí, p</w:t>
      </w:r>
      <w:r w:rsidR="002D20D2" w:rsidRPr="002074D4">
        <w:t xml:space="preserve">racovní list – </w:t>
      </w:r>
      <w:proofErr w:type="spellStart"/>
      <w:r w:rsidR="002D20D2" w:rsidRPr="002074D4">
        <w:t>pretest</w:t>
      </w:r>
      <w:proofErr w:type="spellEnd"/>
      <w:r w:rsidR="002D20D2">
        <w:t>/</w:t>
      </w:r>
      <w:proofErr w:type="spellStart"/>
      <w:r w:rsidR="002D20D2" w:rsidRPr="002074D4">
        <w:t>posttest</w:t>
      </w:r>
      <w:proofErr w:type="spellEnd"/>
      <w:r w:rsidR="002D20D2">
        <w:t xml:space="preserve"> (příloha 4. 1</w:t>
      </w:r>
      <w:r w:rsidR="00141B0D">
        <w:t>9</w:t>
      </w:r>
      <w:r w:rsidR="002D20D2">
        <w:t>.)</w:t>
      </w:r>
      <w:r w:rsidR="002D20D2" w:rsidRPr="002074D4">
        <w:t>,</w:t>
      </w:r>
    </w:p>
    <w:p w14:paraId="141AB6CC" w14:textId="5F00E7BC" w:rsidR="002D20D2" w:rsidRDefault="001A02A8" w:rsidP="00141B0D">
      <w:pPr>
        <w:rPr>
          <w:rFonts w:cstheme="minorHAnsi"/>
        </w:rPr>
      </w:pPr>
      <w:r>
        <w:rPr>
          <w:u w:val="single"/>
        </w:rPr>
        <w:t>Podrobně rozpracovaný obsah</w:t>
      </w:r>
    </w:p>
    <w:p w14:paraId="28CDF697" w14:textId="77777777" w:rsidR="00241114" w:rsidRPr="00AA69FD" w:rsidRDefault="00241114" w:rsidP="00241114">
      <w:pPr>
        <w:pStyle w:val="Bezmezer"/>
        <w:rPr>
          <w:b/>
        </w:rPr>
      </w:pPr>
      <w:r>
        <w:rPr>
          <w:b/>
        </w:rPr>
        <w:t xml:space="preserve">Viz příloha </w:t>
      </w:r>
      <w:r w:rsidRPr="00AA69FD">
        <w:rPr>
          <w:b/>
        </w:rPr>
        <w:t xml:space="preserve">4. 1. Průvodce programem </w:t>
      </w:r>
      <w:r>
        <w:rPr>
          <w:b/>
        </w:rPr>
        <w:t>Lovci a sběrači</w:t>
      </w:r>
      <w:r w:rsidRPr="00AA69FD">
        <w:rPr>
          <w:b/>
        </w:rPr>
        <w:t xml:space="preserve"> </w:t>
      </w:r>
    </w:p>
    <w:p w14:paraId="315BD2AC" w14:textId="39858990" w:rsidR="00141B0D" w:rsidRDefault="00141B0D" w:rsidP="00141B0D">
      <w:pPr>
        <w:rPr>
          <w:u w:val="single"/>
        </w:rPr>
      </w:pPr>
    </w:p>
    <w:p w14:paraId="52FB3732" w14:textId="77777777" w:rsidR="00476690" w:rsidRDefault="00476690" w:rsidP="00141B0D">
      <w:pPr>
        <w:rPr>
          <w:u w:val="single"/>
        </w:rPr>
      </w:pPr>
    </w:p>
    <w:p w14:paraId="0E3F2C31" w14:textId="2AC02CB8" w:rsidR="002A6ACF" w:rsidRDefault="002A6ACF" w:rsidP="002A6ACF">
      <w:pPr>
        <w:pStyle w:val="Nadpis1"/>
      </w:pPr>
      <w:bookmarkStart w:id="23" w:name="_Toc114572578"/>
      <w:r>
        <w:lastRenderedPageBreak/>
        <w:t>3 Metodická část</w:t>
      </w:r>
      <w:bookmarkEnd w:id="23"/>
    </w:p>
    <w:p w14:paraId="1A8F110F" w14:textId="77777777" w:rsidR="00476690" w:rsidRDefault="00476690" w:rsidP="00476690">
      <w:pPr>
        <w:rPr>
          <w:iCs/>
          <w:color w:val="000000" w:themeColor="text1"/>
        </w:rPr>
      </w:pPr>
      <w:bookmarkStart w:id="24" w:name="_Hlk101512921"/>
      <w:r w:rsidRPr="00AC4271">
        <w:rPr>
          <w:b/>
          <w:iCs/>
          <w:color w:val="000000" w:themeColor="text1"/>
        </w:rPr>
        <w:t>Lektor/</w:t>
      </w:r>
      <w:proofErr w:type="spellStart"/>
      <w:r w:rsidRPr="00AC4271">
        <w:rPr>
          <w:b/>
          <w:iCs/>
          <w:color w:val="000000" w:themeColor="text1"/>
        </w:rPr>
        <w:t>ka</w:t>
      </w:r>
      <w:proofErr w:type="spellEnd"/>
      <w:r w:rsidRPr="00AC4271">
        <w:rPr>
          <w:iCs/>
          <w:color w:val="000000" w:themeColor="text1"/>
        </w:rPr>
        <w:t xml:space="preserve"> – termín je v metodice použit ve významu, jak ho využívá </w:t>
      </w:r>
      <w:r w:rsidRPr="00AC4271">
        <w:rPr>
          <w:b/>
          <w:iCs/>
          <w:color w:val="000000" w:themeColor="text1"/>
        </w:rPr>
        <w:t>neformální vzdělávání.</w:t>
      </w:r>
      <w:r w:rsidRPr="00AC4271">
        <w:rPr>
          <w:iCs/>
          <w:color w:val="000000" w:themeColor="text1"/>
        </w:rPr>
        <w:t xml:space="preserve"> Je to pracovník neformální vzdělávací organizace, který vede programy pro děti a žáky (termín takto využívá například Síť středisek ekologické výchovy Pavučina a její členové </w:t>
      </w:r>
      <w:hyperlink r:id="rId22" w:history="1">
        <w:r w:rsidRPr="00AC4271">
          <w:rPr>
            <w:rStyle w:val="Hypertextovodkaz"/>
            <w:iCs/>
          </w:rPr>
          <w:t>http://www.pavucina-sev.cz/</w:t>
        </w:r>
      </w:hyperlink>
      <w:r w:rsidRPr="00AC4271">
        <w:rPr>
          <w:iCs/>
          <w:color w:val="000000" w:themeColor="text1"/>
        </w:rPr>
        <w:t>).</w:t>
      </w:r>
    </w:p>
    <w:p w14:paraId="7D8E3F64" w14:textId="77777777" w:rsidR="00476690" w:rsidRPr="006E34AC" w:rsidRDefault="00476690" w:rsidP="00476690">
      <w:pPr>
        <w:rPr>
          <w:iCs/>
          <w:color w:val="000000" w:themeColor="text1"/>
          <w:sz w:val="24"/>
        </w:rPr>
      </w:pPr>
      <w:bookmarkStart w:id="25" w:name="_Hlk101510861"/>
      <w:r w:rsidRPr="006E34AC">
        <w:rPr>
          <w:b/>
          <w:iCs/>
          <w:color w:val="000000" w:themeColor="text1"/>
        </w:rPr>
        <w:t xml:space="preserve">Terminologie v přílohách určených pro žáky </w:t>
      </w:r>
      <w:r>
        <w:rPr>
          <w:iCs/>
          <w:color w:val="000000" w:themeColor="text1"/>
        </w:rPr>
        <w:t>(např. pracovní listy, Průvodce programem) není zcela v souladu se školským zákonem. V přílohách jsou použité termíny, které jsou pro cílovou skupinu žáci atraktivní a srozumitelné (např. termíny děti a třída).</w:t>
      </w:r>
    </w:p>
    <w:bookmarkEnd w:id="24"/>
    <w:bookmarkEnd w:id="25"/>
    <w:p w14:paraId="29804937" w14:textId="77777777" w:rsidR="00476690" w:rsidRPr="00476690" w:rsidRDefault="00476690" w:rsidP="00476690"/>
    <w:p w14:paraId="1081B2B4" w14:textId="24175C7C" w:rsidR="002A6ACF" w:rsidRDefault="00DB70A2" w:rsidP="00DB70A2">
      <w:pPr>
        <w:pStyle w:val="Nadpis2"/>
      </w:pPr>
      <w:bookmarkStart w:id="26" w:name="_Toc114572579"/>
      <w:r>
        <w:t>3.1 Metodický blok č. 1 (</w:t>
      </w:r>
      <w:r w:rsidR="00F84F4D" w:rsidRPr="00F84F4D">
        <w:t>Život v pravěku</w:t>
      </w:r>
      <w:r>
        <w:t>)</w:t>
      </w:r>
      <w:bookmarkEnd w:id="26"/>
    </w:p>
    <w:p w14:paraId="5D877336" w14:textId="180AA716" w:rsidR="00DB70A2" w:rsidRDefault="00F84F4D" w:rsidP="00DB70A2">
      <w:r>
        <w:t xml:space="preserve">První blok je zaměřený na téma Život </w:t>
      </w:r>
      <w:r w:rsidR="00CF252C">
        <w:t xml:space="preserve">v pravěku. Větší část programu probíhá v exteriéru (např. ve školní nebo muzejní zahradě), pracujeme s principy zážitkové pedagogiky, kdy si žáci sami zkouší, jak by se o sebe zvládli postarat. </w:t>
      </w:r>
      <w:r w:rsidR="00226968">
        <w:t xml:space="preserve">Na základě poznávání života pravěkého člověka žáci uvažují o vlastních schopnostech a soběstačnosti.  </w:t>
      </w:r>
      <w:r w:rsidR="00CF252C">
        <w:t xml:space="preserve">Hodnotí přínos poznávání způsobu života v pravěku pro svůj současný život.  </w:t>
      </w:r>
    </w:p>
    <w:p w14:paraId="7AD6C2C5" w14:textId="298640E6" w:rsidR="00253E1F" w:rsidRDefault="00253E1F" w:rsidP="00DB70A2">
      <w:r>
        <w:t>První</w:t>
      </w:r>
      <w:r w:rsidR="002E0253">
        <w:t xml:space="preserve"> téma pedagog podle metodiky </w:t>
      </w:r>
      <w:r>
        <w:t xml:space="preserve">zvládne realizovat sám, před realizací je potřeba získat od spolupracujícího muzea regionální informace. Druhé téma probíhá v exteriéru a využívá pomůcky, prostředí a nástroje pro pedagoga těžko dostupné. Tuto část doporučujeme nechat vést lektora z muzea, které má s tímto typem aktivit zkušenosti, má vhodné zázemí a pomůcky. </w:t>
      </w:r>
    </w:p>
    <w:p w14:paraId="05268323" w14:textId="4148312B" w:rsidR="00DB70A2" w:rsidRDefault="00DB70A2" w:rsidP="00DB70A2">
      <w:pPr>
        <w:rPr>
          <w:b/>
        </w:rPr>
      </w:pPr>
      <w:r w:rsidRPr="00DB70A2">
        <w:rPr>
          <w:b/>
        </w:rPr>
        <w:t>3.1.1 Téma č. 1 (</w:t>
      </w:r>
      <w:r w:rsidR="00F84F4D" w:rsidRPr="00F84F4D">
        <w:rPr>
          <w:b/>
        </w:rPr>
        <w:t>Co víme o pravěku?)</w:t>
      </w:r>
      <w:r w:rsidR="00226968">
        <w:rPr>
          <w:b/>
        </w:rPr>
        <w:t xml:space="preserve"> – 2 vyučovací hodiny</w:t>
      </w:r>
    </w:p>
    <w:p w14:paraId="533A9FC9" w14:textId="75909A4E" w:rsidR="00226968" w:rsidRDefault="00226968" w:rsidP="00226968">
      <w:pPr>
        <w:rPr>
          <w:b/>
          <w:u w:val="single"/>
        </w:rPr>
      </w:pPr>
      <w:r>
        <w:rPr>
          <w:b/>
          <w:u w:val="single"/>
        </w:rPr>
        <w:t>Přínos spolupráce formálního a neformálního vzdělávání:</w:t>
      </w:r>
    </w:p>
    <w:p w14:paraId="7529C5B6" w14:textId="0A50E321" w:rsidR="00D92920" w:rsidRDefault="00226968" w:rsidP="00226968">
      <w:r>
        <w:t>Téma pravěk je obvykle probírané ve čtvrté třídě jako úvodní téma prvouky v tomto ročníku</w:t>
      </w:r>
      <w:r w:rsidR="00752572">
        <w:t>. Téma je pro děti</w:t>
      </w:r>
      <w:r w:rsidR="00D92920">
        <w:t xml:space="preserve"> </w:t>
      </w:r>
      <w:r w:rsidR="00752572">
        <w:t>atraktivní, ale učebnice poskytují jen základní obecné znalosti, nejsou zaměřené regionálně. Regionální znalosti j</w:t>
      </w:r>
      <w:r w:rsidR="00D92920">
        <w:t>sou hlavním přínosem, který může pedagog</w:t>
      </w:r>
      <w:r w:rsidR="00752572">
        <w:t xml:space="preserve"> získat </w:t>
      </w:r>
      <w:r w:rsidR="00D92920">
        <w:t>spoluprací s</w:t>
      </w:r>
      <w:r w:rsidR="00752572">
        <w:t xml:space="preserve"> místní</w:t>
      </w:r>
      <w:r w:rsidR="00D92920">
        <w:t>m muzeem</w:t>
      </w:r>
      <w:r w:rsidR="00752572">
        <w:t xml:space="preserve">. </w:t>
      </w:r>
      <w:r w:rsidR="004A7E4C">
        <w:t>P</w:t>
      </w:r>
      <w:r w:rsidR="00752572">
        <w:t xml:space="preserve">ro děti je velkým zážitkem, když zjistí, že přímo v jejich obci byla nalezena kost srstnatého nosorožce nebo kamenná sekera. Dalším přínosem spolupráce s neformálním vzděláváním je využití pomůcek, ke kterým by pedagog neměl běžně přístup. </w:t>
      </w:r>
      <w:r w:rsidR="00D92920">
        <w:t>V této části programu je to zejména</w:t>
      </w:r>
      <w:r w:rsidR="00752572">
        <w:t xml:space="preserve"> interaktivní prezentace</w:t>
      </w:r>
      <w:r w:rsidR="00D92920">
        <w:t xml:space="preserve"> a elektronická mapa sbírkových předmětů Muzea Říčany</w:t>
      </w:r>
      <w:r w:rsidR="00752572">
        <w:t xml:space="preserve">. </w:t>
      </w:r>
      <w:r w:rsidR="00D92920">
        <w:t>Ped</w:t>
      </w:r>
      <w:r w:rsidR="004A7E4C">
        <w:t>agog na prvním stupni nemůže mít hluboké</w:t>
      </w:r>
      <w:r w:rsidR="00D92920">
        <w:t xml:space="preserve"> znalosti ze všech předmětů</w:t>
      </w:r>
      <w:r w:rsidR="004A7E4C">
        <w:t xml:space="preserve"> (např. dějepisu)</w:t>
      </w:r>
      <w:r w:rsidR="00D92920">
        <w:t xml:space="preserve">, proto </w:t>
      </w:r>
      <w:r w:rsidR="004A7E4C">
        <w:t>časová</w:t>
      </w:r>
      <w:r w:rsidR="00D92920">
        <w:t xml:space="preserve"> os</w:t>
      </w:r>
      <w:r w:rsidR="004A7E4C">
        <w:t>a</w:t>
      </w:r>
      <w:r w:rsidR="00D92920">
        <w:t xml:space="preserve">, jejíž </w:t>
      </w:r>
      <w:r w:rsidR="004A7E4C">
        <w:t xml:space="preserve">odbornou </w:t>
      </w:r>
      <w:r w:rsidR="00D92920">
        <w:t xml:space="preserve">správnost garantuje historik muzea, je přínosem. </w:t>
      </w:r>
    </w:p>
    <w:p w14:paraId="19052607" w14:textId="6173D404" w:rsidR="00226968" w:rsidRPr="00226968" w:rsidRDefault="001B35E9" w:rsidP="00226968">
      <w:r>
        <w:t xml:space="preserve">Pokud je to možné, </w:t>
      </w:r>
      <w:r w:rsidR="00D92920">
        <w:t xml:space="preserve">je </w:t>
      </w:r>
      <w:r w:rsidR="0021683A">
        <w:t>výhodné</w:t>
      </w:r>
      <w:r w:rsidR="00D92920">
        <w:t xml:space="preserve"> navázat </w:t>
      </w:r>
      <w:r w:rsidR="004A7E4C">
        <w:t xml:space="preserve">primárně </w:t>
      </w:r>
      <w:r w:rsidR="00D92920">
        <w:t>spolupráci s</w:t>
      </w:r>
      <w:r>
        <w:t> </w:t>
      </w:r>
      <w:r w:rsidR="00D92920">
        <w:t>pracovníkem</w:t>
      </w:r>
      <w:r>
        <w:t xml:space="preserve"> muzea</w:t>
      </w:r>
      <w:r w:rsidR="00D92920">
        <w:t>, který se zabývá edukací</w:t>
      </w:r>
      <w:r w:rsidR="003413CF">
        <w:t>, ne</w:t>
      </w:r>
      <w:r w:rsidR="00D92920">
        <w:t xml:space="preserve"> přímo s </w:t>
      </w:r>
      <w:r w:rsidR="0021683A">
        <w:t xml:space="preserve">historikem. </w:t>
      </w:r>
      <w:r w:rsidR="00D92920">
        <w:t>Lektor zprostředkuje informace, vybere ty podstatné a doporučí, jak s nimi pracovat. U historika se může stát, že pedagoga přehltí informacemi</w:t>
      </w:r>
      <w:r>
        <w:t>. Odborník na historii obvykle</w:t>
      </w:r>
      <w:r w:rsidR="0021683A">
        <w:t xml:space="preserve"> nezná pedagogické metody</w:t>
      </w:r>
      <w:r>
        <w:t xml:space="preserve"> a strukturu znalostí přiměřených věku účastníků programu</w:t>
      </w:r>
      <w:r w:rsidR="00D92920">
        <w:t>.</w:t>
      </w:r>
      <w:r>
        <w:t xml:space="preserve"> </w:t>
      </w:r>
      <w:r w:rsidR="00D92920">
        <w:t xml:space="preserve"> </w:t>
      </w:r>
    </w:p>
    <w:p w14:paraId="52C91A2D" w14:textId="77777777" w:rsidR="00E0301F" w:rsidRDefault="005A6A05" w:rsidP="005A6A05">
      <w:pPr>
        <w:pStyle w:val="Bezmezer"/>
      </w:pPr>
      <w:r w:rsidRPr="005A6A05">
        <w:rPr>
          <w:b/>
        </w:rPr>
        <w:t>Znalostní cíl</w:t>
      </w:r>
      <w:r w:rsidR="00E0301F">
        <w:rPr>
          <w:b/>
        </w:rPr>
        <w:t>e</w:t>
      </w:r>
      <w:r w:rsidRPr="005A6A05">
        <w:rPr>
          <w:b/>
        </w:rPr>
        <w:t>:</w:t>
      </w:r>
      <w:r>
        <w:t xml:space="preserve"> </w:t>
      </w:r>
    </w:p>
    <w:p w14:paraId="5E6FF836" w14:textId="07FE246A" w:rsidR="005A6A05" w:rsidRDefault="005A6A05" w:rsidP="00E0301F">
      <w:pPr>
        <w:pStyle w:val="Bezmezer"/>
        <w:numPr>
          <w:ilvl w:val="0"/>
          <w:numId w:val="42"/>
        </w:numPr>
      </w:pPr>
      <w:r w:rsidRPr="009E7C18">
        <w:t>Žák popíše základní podmínky života pravěkého člověka.</w:t>
      </w:r>
    </w:p>
    <w:p w14:paraId="08920C9B" w14:textId="530DD3A2" w:rsidR="005A6A05" w:rsidRDefault="005A6A05" w:rsidP="00E0301F">
      <w:pPr>
        <w:pStyle w:val="Bezmezer"/>
        <w:numPr>
          <w:ilvl w:val="0"/>
          <w:numId w:val="42"/>
        </w:numPr>
      </w:pPr>
      <w:r w:rsidRPr="000C6599">
        <w:t>Žák porovná svůj způsob života s</w:t>
      </w:r>
      <w:r>
        <w:t>e</w:t>
      </w:r>
      <w:r w:rsidRPr="000C6599">
        <w:t xml:space="preserve"> životem pravěkého člověka. </w:t>
      </w:r>
    </w:p>
    <w:p w14:paraId="3BC7B7D9" w14:textId="77777777" w:rsidR="00E0301F" w:rsidRDefault="005A6A05" w:rsidP="005A6A05">
      <w:pPr>
        <w:pStyle w:val="Bezmezer"/>
      </w:pPr>
      <w:r w:rsidRPr="005A6A05">
        <w:rPr>
          <w:b/>
        </w:rPr>
        <w:t>Dovednostní cíl</w:t>
      </w:r>
      <w:r w:rsidRPr="00AA3FCA">
        <w:t xml:space="preserve">: </w:t>
      </w:r>
    </w:p>
    <w:p w14:paraId="65FA59BE" w14:textId="77E4C24A" w:rsidR="005A6A05" w:rsidRDefault="005A6A05" w:rsidP="00E0301F">
      <w:pPr>
        <w:pStyle w:val="Bezmezer"/>
        <w:numPr>
          <w:ilvl w:val="0"/>
          <w:numId w:val="43"/>
        </w:numPr>
      </w:pPr>
      <w:r w:rsidRPr="00AA3FCA">
        <w:t>Žák vyhledává informace v elektronické mapě.</w:t>
      </w:r>
    </w:p>
    <w:p w14:paraId="5051BA25" w14:textId="77777777" w:rsidR="005A6A05" w:rsidRDefault="005A6A05" w:rsidP="00226968">
      <w:pPr>
        <w:rPr>
          <w:b/>
          <w:u w:val="single"/>
        </w:rPr>
      </w:pPr>
    </w:p>
    <w:p w14:paraId="6CBCB0D8" w14:textId="77777777" w:rsidR="00226968" w:rsidRDefault="00226968" w:rsidP="00226968">
      <w:pPr>
        <w:rPr>
          <w:b/>
          <w:u w:val="single"/>
        </w:rPr>
      </w:pPr>
      <w:r>
        <w:rPr>
          <w:b/>
          <w:u w:val="single"/>
        </w:rPr>
        <w:t>Rozvoj kompetencí:</w:t>
      </w:r>
    </w:p>
    <w:p w14:paraId="366CC689" w14:textId="66946C6F" w:rsidR="0021683A" w:rsidRPr="0021683A" w:rsidRDefault="0021683A" w:rsidP="00226968">
      <w:r w:rsidRPr="0021683A">
        <w:t>V</w:t>
      </w:r>
      <w:r>
        <w:t xml:space="preserve"> této části programu se </w:t>
      </w:r>
      <w:r w:rsidR="004915D0">
        <w:t xml:space="preserve">v souvislosti s cíli programu </w:t>
      </w:r>
      <w:r>
        <w:t xml:space="preserve">zaměřujeme </w:t>
      </w:r>
      <w:r w:rsidR="004915D0">
        <w:t xml:space="preserve">především </w:t>
      </w:r>
      <w:r>
        <w:t xml:space="preserve">na tyto kompetence: </w:t>
      </w:r>
    </w:p>
    <w:p w14:paraId="1DD94BD4" w14:textId="77777777" w:rsidR="00226968" w:rsidRPr="004915D0" w:rsidRDefault="00226968" w:rsidP="004915D0">
      <w:pPr>
        <w:pStyle w:val="Bezmezer"/>
        <w:rPr>
          <w:b/>
        </w:rPr>
      </w:pPr>
      <w:r w:rsidRPr="004915D0">
        <w:rPr>
          <w:b/>
        </w:rPr>
        <w:lastRenderedPageBreak/>
        <w:t>Kompetence: kulturní povědomí a vyjádření</w:t>
      </w:r>
    </w:p>
    <w:tbl>
      <w:tblPr>
        <w:tblStyle w:val="Mkatabulky"/>
        <w:tblW w:w="0" w:type="auto"/>
        <w:tblInd w:w="-34" w:type="dxa"/>
        <w:tblLook w:val="04A0" w:firstRow="1" w:lastRow="0" w:firstColumn="1" w:lastColumn="0" w:noHBand="0" w:noVBand="1"/>
      </w:tblPr>
      <w:tblGrid>
        <w:gridCol w:w="3074"/>
        <w:gridCol w:w="3081"/>
        <w:gridCol w:w="2939"/>
      </w:tblGrid>
      <w:tr w:rsidR="00226968" w:rsidRPr="000C6599" w14:paraId="4051154D" w14:textId="77777777" w:rsidTr="002E0253">
        <w:tc>
          <w:tcPr>
            <w:tcW w:w="3119" w:type="dxa"/>
          </w:tcPr>
          <w:p w14:paraId="343EB326" w14:textId="77777777" w:rsidR="00226968" w:rsidRPr="000C6599" w:rsidRDefault="00226968" w:rsidP="00854A3D">
            <w:pPr>
              <w:pStyle w:val="Odstavecseseznamem"/>
              <w:ind w:left="0"/>
            </w:pPr>
            <w:r w:rsidRPr="000C6599">
              <w:t>Vstupní úroveň</w:t>
            </w:r>
          </w:p>
        </w:tc>
        <w:tc>
          <w:tcPr>
            <w:tcW w:w="3119" w:type="dxa"/>
          </w:tcPr>
          <w:p w14:paraId="646B75F2" w14:textId="77777777" w:rsidR="00226968" w:rsidRPr="000C6599" w:rsidRDefault="00226968" w:rsidP="00854A3D">
            <w:pPr>
              <w:pStyle w:val="Odstavecseseznamem"/>
              <w:ind w:left="0"/>
            </w:pPr>
            <w:r w:rsidRPr="000C6599">
              <w:t>Minimální výstupní</w:t>
            </w:r>
          </w:p>
        </w:tc>
        <w:tc>
          <w:tcPr>
            <w:tcW w:w="2976" w:type="dxa"/>
          </w:tcPr>
          <w:p w14:paraId="0998A726" w14:textId="77777777" w:rsidR="00226968" w:rsidRPr="000C6599" w:rsidRDefault="00226968" w:rsidP="00854A3D">
            <w:pPr>
              <w:pStyle w:val="Odstavecseseznamem"/>
              <w:ind w:left="0"/>
            </w:pPr>
            <w:r w:rsidRPr="000C6599">
              <w:t>Cílový stav</w:t>
            </w:r>
          </w:p>
        </w:tc>
      </w:tr>
      <w:tr w:rsidR="00226968" w:rsidRPr="000C6599" w14:paraId="2F6A0B33" w14:textId="77777777" w:rsidTr="002E0253">
        <w:tc>
          <w:tcPr>
            <w:tcW w:w="3119" w:type="dxa"/>
          </w:tcPr>
          <w:p w14:paraId="01AB032B" w14:textId="77777777" w:rsidR="00226968" w:rsidRDefault="00226968" w:rsidP="00854A3D">
            <w:pPr>
              <w:pStyle w:val="Odstavecseseznamem"/>
              <w:ind w:left="0"/>
            </w:pPr>
            <w:r>
              <w:t>Žák popíše, co ví o pravěku.</w:t>
            </w:r>
          </w:p>
          <w:p w14:paraId="18A53415" w14:textId="77777777" w:rsidR="00226968" w:rsidRDefault="00226968" w:rsidP="00854A3D">
            <w:pPr>
              <w:pStyle w:val="Odstavecseseznamem"/>
              <w:ind w:left="0"/>
            </w:pPr>
          </w:p>
          <w:p w14:paraId="14CBCA99" w14:textId="77777777" w:rsidR="00226968" w:rsidRDefault="00226968" w:rsidP="00854A3D">
            <w:pPr>
              <w:pStyle w:val="Odstavecseseznamem"/>
              <w:ind w:left="0"/>
            </w:pPr>
          </w:p>
          <w:p w14:paraId="69280634" w14:textId="77777777" w:rsidR="00226968" w:rsidRPr="000C6599" w:rsidRDefault="00226968" w:rsidP="00854A3D">
            <w:pPr>
              <w:pStyle w:val="Odstavecseseznamem"/>
              <w:ind w:left="0"/>
            </w:pPr>
            <w:r>
              <w:t>(</w:t>
            </w:r>
            <w:proofErr w:type="spellStart"/>
            <w:r>
              <w:t>pretest</w:t>
            </w:r>
            <w:proofErr w:type="spellEnd"/>
            <w:r>
              <w:t xml:space="preserve">) </w:t>
            </w:r>
          </w:p>
        </w:tc>
        <w:tc>
          <w:tcPr>
            <w:tcW w:w="3119" w:type="dxa"/>
          </w:tcPr>
          <w:p w14:paraId="3F82E2B1" w14:textId="77777777" w:rsidR="00226968" w:rsidRDefault="00226968" w:rsidP="00854A3D">
            <w:pPr>
              <w:pStyle w:val="Odstavecseseznamem"/>
              <w:ind w:left="0"/>
            </w:pPr>
            <w:r>
              <w:t xml:space="preserve">Žák odliší typické parametry období pravěku od jiných historických období a současnosti. </w:t>
            </w:r>
          </w:p>
          <w:p w14:paraId="1B3F6610" w14:textId="77777777" w:rsidR="00226968" w:rsidRDefault="00226968" w:rsidP="00854A3D">
            <w:pPr>
              <w:pStyle w:val="Odstavecseseznamem"/>
              <w:ind w:left="0"/>
            </w:pPr>
          </w:p>
          <w:p w14:paraId="6A3B2B68" w14:textId="77777777" w:rsidR="00226968" w:rsidRPr="000C6599" w:rsidRDefault="00226968" w:rsidP="00854A3D">
            <w:pPr>
              <w:pStyle w:val="Odstavecseseznamem"/>
              <w:ind w:left="0"/>
            </w:pPr>
            <w:r>
              <w:t>(časová osa)</w:t>
            </w:r>
          </w:p>
        </w:tc>
        <w:tc>
          <w:tcPr>
            <w:tcW w:w="2976" w:type="dxa"/>
          </w:tcPr>
          <w:p w14:paraId="7AFD2C70" w14:textId="77777777" w:rsidR="00226968" w:rsidRDefault="00226968" w:rsidP="00854A3D">
            <w:pPr>
              <w:pStyle w:val="Odstavecseseznamem"/>
              <w:ind w:left="0"/>
            </w:pPr>
            <w:r>
              <w:t>Žák srovná svůj způsob života s pravěkým člověkem. Hodnotí význam poznávání historie a jiných kultur pro svůj život.</w:t>
            </w:r>
          </w:p>
          <w:p w14:paraId="3A36AB74" w14:textId="77777777" w:rsidR="00637225" w:rsidRDefault="00637225" w:rsidP="00854A3D">
            <w:pPr>
              <w:pStyle w:val="Odstavecseseznamem"/>
              <w:ind w:left="0"/>
            </w:pPr>
          </w:p>
          <w:p w14:paraId="5D9EC7F6" w14:textId="611B4245" w:rsidR="00226968" w:rsidRPr="000C6599" w:rsidRDefault="00226968" w:rsidP="00854A3D">
            <w:pPr>
              <w:pStyle w:val="Odstavecseseznamem"/>
              <w:ind w:left="0"/>
            </w:pPr>
            <w:r>
              <w:t>(reflexe 2</w:t>
            </w:r>
            <w:r w:rsidR="00C7520F">
              <w:t>.</w:t>
            </w:r>
            <w:r>
              <w:t xml:space="preserve"> hodina, </w:t>
            </w:r>
            <w:proofErr w:type="spellStart"/>
            <w:r>
              <w:t>pretest</w:t>
            </w:r>
            <w:proofErr w:type="spellEnd"/>
            <w:r>
              <w:t>)</w:t>
            </w:r>
          </w:p>
        </w:tc>
      </w:tr>
    </w:tbl>
    <w:p w14:paraId="76E06730" w14:textId="77777777" w:rsidR="00226968" w:rsidRPr="00226968" w:rsidRDefault="00226968" w:rsidP="00226968">
      <w:pPr>
        <w:spacing w:line="276" w:lineRule="auto"/>
        <w:contextualSpacing/>
        <w:jc w:val="left"/>
        <w:rPr>
          <w:rFonts w:cstheme="minorBidi"/>
          <w:b/>
        </w:rPr>
      </w:pPr>
      <w:r w:rsidRPr="00226968">
        <w:rPr>
          <w:rFonts w:cstheme="minorBidi"/>
          <w:b/>
        </w:rPr>
        <w:t>Kompetence: využití digitálních technologií</w:t>
      </w:r>
    </w:p>
    <w:tbl>
      <w:tblPr>
        <w:tblStyle w:val="Mkatabulky1"/>
        <w:tblW w:w="0" w:type="auto"/>
        <w:tblInd w:w="-34" w:type="dxa"/>
        <w:tblLook w:val="04A0" w:firstRow="1" w:lastRow="0" w:firstColumn="1" w:lastColumn="0" w:noHBand="0" w:noVBand="1"/>
      </w:tblPr>
      <w:tblGrid>
        <w:gridCol w:w="3093"/>
        <w:gridCol w:w="3069"/>
        <w:gridCol w:w="2932"/>
      </w:tblGrid>
      <w:tr w:rsidR="00226968" w:rsidRPr="00226968" w14:paraId="3ACD45D4" w14:textId="77777777" w:rsidTr="002E0253">
        <w:tc>
          <w:tcPr>
            <w:tcW w:w="3119" w:type="dxa"/>
          </w:tcPr>
          <w:p w14:paraId="19E38D95" w14:textId="77777777" w:rsidR="00226968" w:rsidRPr="00226968" w:rsidRDefault="00226968" w:rsidP="00226968">
            <w:pPr>
              <w:spacing w:after="200" w:line="276" w:lineRule="auto"/>
              <w:contextualSpacing/>
              <w:jc w:val="left"/>
            </w:pPr>
            <w:r w:rsidRPr="00226968">
              <w:t>Vstupní úroveň</w:t>
            </w:r>
          </w:p>
        </w:tc>
        <w:tc>
          <w:tcPr>
            <w:tcW w:w="3119" w:type="dxa"/>
          </w:tcPr>
          <w:p w14:paraId="49BB4B65" w14:textId="77777777" w:rsidR="00226968" w:rsidRPr="00226968" w:rsidRDefault="00226968" w:rsidP="00226968">
            <w:pPr>
              <w:spacing w:after="200" w:line="276" w:lineRule="auto"/>
              <w:contextualSpacing/>
              <w:jc w:val="left"/>
            </w:pPr>
            <w:r w:rsidRPr="00226968">
              <w:t>Minimální výstupní</w:t>
            </w:r>
          </w:p>
        </w:tc>
        <w:tc>
          <w:tcPr>
            <w:tcW w:w="2976" w:type="dxa"/>
          </w:tcPr>
          <w:p w14:paraId="3148395C" w14:textId="77777777" w:rsidR="00226968" w:rsidRPr="00226968" w:rsidRDefault="00226968" w:rsidP="00226968">
            <w:pPr>
              <w:spacing w:after="200" w:line="276" w:lineRule="auto"/>
              <w:contextualSpacing/>
              <w:jc w:val="left"/>
            </w:pPr>
            <w:r w:rsidRPr="00226968">
              <w:t>Cílový stav</w:t>
            </w:r>
          </w:p>
        </w:tc>
      </w:tr>
      <w:tr w:rsidR="00226968" w:rsidRPr="00226968" w14:paraId="52243CBA" w14:textId="77777777" w:rsidTr="002E0253">
        <w:tc>
          <w:tcPr>
            <w:tcW w:w="3119" w:type="dxa"/>
            <w:shd w:val="clear" w:color="auto" w:fill="auto"/>
          </w:tcPr>
          <w:p w14:paraId="6FFCB3D3" w14:textId="010C07D4" w:rsidR="00226968" w:rsidRPr="00226968" w:rsidRDefault="00226968" w:rsidP="00226968">
            <w:pPr>
              <w:spacing w:after="200" w:line="276" w:lineRule="auto"/>
              <w:contextualSpacing/>
              <w:jc w:val="left"/>
            </w:pPr>
            <w:r w:rsidRPr="00226968">
              <w:t>Žák vyhledá v</w:t>
            </w:r>
            <w:r w:rsidR="00777CA1">
              <w:t>e</w:t>
            </w:r>
            <w:r w:rsidRPr="00226968">
              <w:t xml:space="preserve"> zjednodušené mapce orientační body. </w:t>
            </w:r>
          </w:p>
          <w:p w14:paraId="4C8B8F60" w14:textId="77777777" w:rsidR="00226968" w:rsidRPr="00226968" w:rsidRDefault="00226968" w:rsidP="00226968">
            <w:pPr>
              <w:spacing w:after="200" w:line="276" w:lineRule="auto"/>
              <w:contextualSpacing/>
              <w:jc w:val="left"/>
            </w:pPr>
          </w:p>
          <w:p w14:paraId="21083B1B" w14:textId="3BDB1EFA" w:rsidR="00226968" w:rsidRPr="00226968" w:rsidRDefault="00226968" w:rsidP="0060508E">
            <w:pPr>
              <w:spacing w:after="200" w:line="276" w:lineRule="auto"/>
              <w:contextualSpacing/>
              <w:jc w:val="left"/>
            </w:pPr>
            <w:r w:rsidRPr="00226968">
              <w:t xml:space="preserve">(prezentace ) </w:t>
            </w:r>
          </w:p>
        </w:tc>
        <w:tc>
          <w:tcPr>
            <w:tcW w:w="3119" w:type="dxa"/>
          </w:tcPr>
          <w:p w14:paraId="53D03D7E" w14:textId="77777777" w:rsidR="00226968" w:rsidRPr="00226968" w:rsidRDefault="00226968" w:rsidP="00226968">
            <w:pPr>
              <w:spacing w:after="200" w:line="276" w:lineRule="auto"/>
              <w:contextualSpacing/>
              <w:jc w:val="left"/>
            </w:pPr>
            <w:r w:rsidRPr="00226968">
              <w:t>Žák vyhledá v interaktivní mapě body dle zadání a zobrazí si odkazy na jejich popis.</w:t>
            </w:r>
          </w:p>
          <w:p w14:paraId="76D3FDEF" w14:textId="77777777" w:rsidR="00226968" w:rsidRPr="00226968" w:rsidRDefault="00226968" w:rsidP="00226968">
            <w:pPr>
              <w:spacing w:after="200" w:line="276" w:lineRule="auto"/>
              <w:contextualSpacing/>
              <w:jc w:val="left"/>
            </w:pPr>
          </w:p>
          <w:p w14:paraId="3DC1C0FF" w14:textId="77777777" w:rsidR="00226968" w:rsidRPr="00226968" w:rsidRDefault="00226968" w:rsidP="00226968">
            <w:pPr>
              <w:spacing w:after="200" w:line="276" w:lineRule="auto"/>
              <w:contextualSpacing/>
              <w:jc w:val="left"/>
            </w:pPr>
            <w:r w:rsidRPr="00226968">
              <w:t>(domácí úkol)</w:t>
            </w:r>
          </w:p>
        </w:tc>
        <w:tc>
          <w:tcPr>
            <w:tcW w:w="2976" w:type="dxa"/>
          </w:tcPr>
          <w:p w14:paraId="4D15C430" w14:textId="77777777" w:rsidR="00226968" w:rsidRPr="00226968" w:rsidRDefault="00226968" w:rsidP="00226968">
            <w:pPr>
              <w:spacing w:after="200" w:line="276" w:lineRule="auto"/>
              <w:contextualSpacing/>
              <w:jc w:val="left"/>
            </w:pPr>
            <w:r w:rsidRPr="00226968">
              <w:t>Žák vyhledává informace v mapových podkladech a oceňuje využití elektronické mapy jako zdroje informací.</w:t>
            </w:r>
          </w:p>
          <w:p w14:paraId="57143F33" w14:textId="77777777" w:rsidR="00226968" w:rsidRPr="00226968" w:rsidRDefault="00226968" w:rsidP="00226968">
            <w:pPr>
              <w:spacing w:after="200" w:line="276" w:lineRule="auto"/>
              <w:contextualSpacing/>
              <w:jc w:val="left"/>
            </w:pPr>
          </w:p>
          <w:p w14:paraId="3EC97898" w14:textId="77777777" w:rsidR="00226968" w:rsidRPr="00226968" w:rsidRDefault="00226968" w:rsidP="00226968">
            <w:pPr>
              <w:spacing w:after="200" w:line="276" w:lineRule="auto"/>
              <w:contextualSpacing/>
              <w:jc w:val="left"/>
            </w:pPr>
            <w:r w:rsidRPr="00226968">
              <w:t>(domácí úkol)</w:t>
            </w:r>
          </w:p>
        </w:tc>
      </w:tr>
    </w:tbl>
    <w:p w14:paraId="1096972A" w14:textId="77777777" w:rsidR="004915D0" w:rsidRDefault="004915D0" w:rsidP="00DB70A2">
      <w:pPr>
        <w:ind w:firstLine="708"/>
        <w:rPr>
          <w:b/>
          <w:u w:val="single"/>
        </w:rPr>
      </w:pPr>
    </w:p>
    <w:p w14:paraId="2BED2D3C" w14:textId="77777777" w:rsidR="00DB70A2" w:rsidRDefault="00DB70A2" w:rsidP="00DB70A2">
      <w:pPr>
        <w:ind w:firstLine="708"/>
        <w:rPr>
          <w:b/>
          <w:u w:val="single"/>
        </w:rPr>
      </w:pPr>
      <w:r w:rsidRPr="00C8731B">
        <w:rPr>
          <w:b/>
          <w:u w:val="single"/>
        </w:rPr>
        <w:t>1. hodina</w:t>
      </w:r>
    </w:p>
    <w:tbl>
      <w:tblPr>
        <w:tblStyle w:val="Mkatabulky"/>
        <w:tblW w:w="0" w:type="auto"/>
        <w:tblLook w:val="04A0" w:firstRow="1" w:lastRow="0" w:firstColumn="1" w:lastColumn="0" w:noHBand="0" w:noVBand="1"/>
      </w:tblPr>
      <w:tblGrid>
        <w:gridCol w:w="1405"/>
        <w:gridCol w:w="7655"/>
      </w:tblGrid>
      <w:tr w:rsidR="00D92920" w:rsidRPr="009065F0" w14:paraId="3A526191" w14:textId="77777777" w:rsidTr="001B35E9">
        <w:tc>
          <w:tcPr>
            <w:tcW w:w="1413" w:type="dxa"/>
          </w:tcPr>
          <w:p w14:paraId="197B03A1" w14:textId="77777777" w:rsidR="00D92920" w:rsidRPr="009065F0" w:rsidRDefault="00D92920" w:rsidP="00854A3D">
            <w:pPr>
              <w:pStyle w:val="Bezmezer"/>
              <w:rPr>
                <w:rFonts w:cstheme="minorHAnsi"/>
              </w:rPr>
            </w:pPr>
            <w:r w:rsidRPr="009065F0">
              <w:rPr>
                <w:rFonts w:cstheme="minorHAnsi"/>
              </w:rPr>
              <w:t>Úvod +</w:t>
            </w:r>
          </w:p>
          <w:p w14:paraId="1F46EA38" w14:textId="77777777" w:rsidR="00D92920" w:rsidRPr="009065F0" w:rsidRDefault="00D92920" w:rsidP="00854A3D">
            <w:pPr>
              <w:pStyle w:val="Bezmezer"/>
              <w:rPr>
                <w:rFonts w:cstheme="minorHAnsi"/>
              </w:rPr>
            </w:pPr>
            <w:r w:rsidRPr="009065F0">
              <w:rPr>
                <w:rFonts w:cstheme="minorHAnsi"/>
              </w:rPr>
              <w:t xml:space="preserve">zadání </w:t>
            </w:r>
            <w:proofErr w:type="spellStart"/>
            <w:r w:rsidRPr="009065F0">
              <w:rPr>
                <w:rFonts w:cstheme="minorHAnsi"/>
              </w:rPr>
              <w:t>pretestu</w:t>
            </w:r>
            <w:proofErr w:type="spellEnd"/>
          </w:p>
          <w:p w14:paraId="7E9418B1" w14:textId="77777777" w:rsidR="00D92920" w:rsidRPr="009065F0" w:rsidRDefault="00D92920" w:rsidP="00854A3D">
            <w:pPr>
              <w:pStyle w:val="Bezmezer"/>
              <w:rPr>
                <w:rFonts w:cstheme="minorHAnsi"/>
              </w:rPr>
            </w:pPr>
            <w:r w:rsidRPr="009065F0">
              <w:rPr>
                <w:rFonts w:cstheme="minorHAnsi"/>
              </w:rPr>
              <w:t>10 min</w:t>
            </w:r>
          </w:p>
          <w:p w14:paraId="128440E7" w14:textId="77777777" w:rsidR="00D92920" w:rsidRPr="009065F0" w:rsidRDefault="00D92920" w:rsidP="00854A3D">
            <w:pPr>
              <w:pStyle w:val="Bezmezer"/>
              <w:rPr>
                <w:rFonts w:cstheme="minorHAnsi"/>
              </w:rPr>
            </w:pPr>
          </w:p>
          <w:p w14:paraId="76BAA878" w14:textId="77777777" w:rsidR="00D92920" w:rsidRPr="009065F0" w:rsidRDefault="00D92920" w:rsidP="00854A3D">
            <w:pPr>
              <w:pStyle w:val="Bezmezer"/>
              <w:rPr>
                <w:rFonts w:cstheme="minorHAnsi"/>
              </w:rPr>
            </w:pPr>
          </w:p>
          <w:p w14:paraId="71DDF987" w14:textId="77777777" w:rsidR="00D92920" w:rsidRPr="009065F0" w:rsidRDefault="00D92920" w:rsidP="00854A3D">
            <w:pPr>
              <w:pStyle w:val="Bezmezer"/>
              <w:rPr>
                <w:rFonts w:cstheme="minorHAnsi"/>
              </w:rPr>
            </w:pPr>
          </w:p>
          <w:p w14:paraId="6BBAACA5" w14:textId="77777777" w:rsidR="00D92920" w:rsidRPr="009065F0" w:rsidRDefault="00D92920" w:rsidP="00854A3D">
            <w:pPr>
              <w:pStyle w:val="Bezmezer"/>
              <w:rPr>
                <w:rFonts w:cstheme="minorHAnsi"/>
              </w:rPr>
            </w:pPr>
          </w:p>
        </w:tc>
        <w:tc>
          <w:tcPr>
            <w:tcW w:w="7767" w:type="dxa"/>
            <w:shd w:val="clear" w:color="auto" w:fill="FFFFFF" w:themeFill="background1"/>
          </w:tcPr>
          <w:p w14:paraId="737E38D7" w14:textId="77777777" w:rsidR="00D92920" w:rsidRDefault="00D92920" w:rsidP="00AA27AD">
            <w:pPr>
              <w:pStyle w:val="Bezmezer"/>
              <w:jc w:val="both"/>
              <w:rPr>
                <w:rFonts w:cstheme="minorHAnsi"/>
              </w:rPr>
            </w:pPr>
            <w:r w:rsidRPr="009065F0">
              <w:rPr>
                <w:rFonts w:cstheme="minorHAnsi"/>
              </w:rPr>
              <w:t>1) Startujeme společný projekt o životě v pravěku. Budeme se dozvídat o životě v pravěku a také si budeme některé věci zkoušet. Spolupracovat budeme s muzeem (představení lektorky).</w:t>
            </w:r>
          </w:p>
          <w:p w14:paraId="152DD547" w14:textId="659141CF" w:rsidR="003413CF" w:rsidRPr="001B35E9" w:rsidRDefault="003413CF" w:rsidP="00AA27AD">
            <w:pPr>
              <w:pStyle w:val="Bezmezer"/>
              <w:shd w:val="clear" w:color="auto" w:fill="D9D9D9" w:themeFill="background1" w:themeFillShade="D9"/>
              <w:jc w:val="both"/>
              <w:rPr>
                <w:rFonts w:cstheme="minorHAnsi"/>
              </w:rPr>
            </w:pPr>
            <w:r w:rsidRPr="001B35E9">
              <w:rPr>
                <w:rFonts w:cstheme="minorHAnsi"/>
              </w:rPr>
              <w:t>Metodické doporučení: Děti lze nalákat na téma např. přinesením vhodného maskota, který je bude programem provázet</w:t>
            </w:r>
            <w:r w:rsidR="004915D0">
              <w:rPr>
                <w:rFonts w:cstheme="minorHAnsi"/>
              </w:rPr>
              <w:t xml:space="preserve"> (mamut), přijít v kostýmu nebo s rekvizitou (kamenná sekera).</w:t>
            </w:r>
          </w:p>
          <w:p w14:paraId="4C577688" w14:textId="45D58848" w:rsidR="00D92920" w:rsidRPr="009065F0" w:rsidRDefault="00D92920" w:rsidP="00AA27AD">
            <w:pPr>
              <w:pStyle w:val="Bezmezer"/>
              <w:jc w:val="both"/>
              <w:rPr>
                <w:rFonts w:cstheme="minorHAnsi"/>
              </w:rPr>
            </w:pPr>
            <w:r w:rsidRPr="009065F0">
              <w:rPr>
                <w:rFonts w:cstheme="minorHAnsi"/>
              </w:rPr>
              <w:t xml:space="preserve">2) </w:t>
            </w:r>
            <w:proofErr w:type="spellStart"/>
            <w:r w:rsidRPr="009065F0">
              <w:rPr>
                <w:rFonts w:cstheme="minorHAnsi"/>
              </w:rPr>
              <w:t>Pretest</w:t>
            </w:r>
            <w:proofErr w:type="spellEnd"/>
            <w:r w:rsidR="00454F2E">
              <w:rPr>
                <w:rFonts w:cstheme="minorHAnsi"/>
              </w:rPr>
              <w:t xml:space="preserve"> (</w:t>
            </w:r>
            <w:r w:rsidR="00C27B5B">
              <w:rPr>
                <w:rFonts w:cstheme="minorHAnsi"/>
              </w:rPr>
              <w:t>příloha 4. 1</w:t>
            </w:r>
            <w:r w:rsidR="00141B0D">
              <w:rPr>
                <w:rFonts w:cstheme="minorHAnsi"/>
              </w:rPr>
              <w:t>9</w:t>
            </w:r>
            <w:r w:rsidR="00C27B5B">
              <w:rPr>
                <w:rFonts w:cstheme="minorHAnsi"/>
              </w:rPr>
              <w:t xml:space="preserve">. </w:t>
            </w:r>
            <w:r w:rsidR="002074D4" w:rsidRPr="002074D4">
              <w:rPr>
                <w:rFonts w:cstheme="minorHAnsi"/>
              </w:rPr>
              <w:t>pracovní list č. 1.</w:t>
            </w:r>
            <w:r w:rsidR="00454F2E">
              <w:rPr>
                <w:rFonts w:cstheme="minorHAnsi"/>
              </w:rPr>
              <w:t>)</w:t>
            </w:r>
            <w:r w:rsidRPr="009065F0">
              <w:rPr>
                <w:rFonts w:cstheme="minorHAnsi"/>
              </w:rPr>
              <w:t>: Nejdříve zjistíme, co už víte a co vás zajímá.</w:t>
            </w:r>
          </w:p>
          <w:p w14:paraId="526B24EF" w14:textId="3989BC5E" w:rsidR="00D92920" w:rsidRDefault="003413CF" w:rsidP="00AA27AD">
            <w:pPr>
              <w:pStyle w:val="Bezmezer"/>
              <w:shd w:val="clear" w:color="auto" w:fill="D9D9D9" w:themeFill="background1" w:themeFillShade="D9"/>
              <w:jc w:val="both"/>
              <w:rPr>
                <w:rFonts w:cstheme="minorHAnsi"/>
              </w:rPr>
            </w:pPr>
            <w:r w:rsidRPr="001B35E9">
              <w:rPr>
                <w:rFonts w:cstheme="minorHAnsi"/>
              </w:rPr>
              <w:t xml:space="preserve">Metodické doporučení: </w:t>
            </w:r>
            <w:r w:rsidR="00D92920" w:rsidRPr="001B35E9">
              <w:rPr>
                <w:rFonts w:cstheme="minorHAnsi"/>
                <w:i/>
                <w:color w:val="FF0000"/>
              </w:rPr>
              <w:t xml:space="preserve"> </w:t>
            </w:r>
            <w:r w:rsidRPr="001B35E9">
              <w:rPr>
                <w:rFonts w:cstheme="minorHAnsi"/>
              </w:rPr>
              <w:t>Pokud chceme děti nej</w:t>
            </w:r>
            <w:r w:rsidR="00454F2E" w:rsidRPr="001B35E9">
              <w:rPr>
                <w:rFonts w:cstheme="minorHAnsi"/>
              </w:rPr>
              <w:t>e</w:t>
            </w:r>
            <w:r w:rsidRPr="001B35E9">
              <w:rPr>
                <w:rFonts w:cstheme="minorHAnsi"/>
              </w:rPr>
              <w:t xml:space="preserve">n uvést do tématu, ale sledovat </w:t>
            </w:r>
            <w:r w:rsidR="00AA27AD">
              <w:rPr>
                <w:rFonts w:cstheme="minorHAnsi"/>
              </w:rPr>
              <w:t xml:space="preserve">             </w:t>
            </w:r>
            <w:r w:rsidRPr="001B35E9">
              <w:rPr>
                <w:rFonts w:cstheme="minorHAnsi"/>
              </w:rPr>
              <w:t>i jejich posun v zájmu a znalostech</w:t>
            </w:r>
            <w:r w:rsidR="00454F2E" w:rsidRPr="001B35E9">
              <w:rPr>
                <w:rFonts w:cstheme="minorHAnsi"/>
              </w:rPr>
              <w:t xml:space="preserve"> na konci celého</w:t>
            </w:r>
            <w:r w:rsidRPr="001B35E9">
              <w:rPr>
                <w:rFonts w:cstheme="minorHAnsi"/>
              </w:rPr>
              <w:t>, je pro porovnatelnost n</w:t>
            </w:r>
            <w:r w:rsidR="00D92920" w:rsidRPr="001B35E9">
              <w:rPr>
                <w:rFonts w:cstheme="minorHAnsi"/>
              </w:rPr>
              <w:t>utné</w:t>
            </w:r>
            <w:r w:rsidR="003B5087">
              <w:rPr>
                <w:rFonts w:cstheme="minorHAnsi"/>
              </w:rPr>
              <w:t xml:space="preserve"> na konci celého programu vyplnit stejný pracovní list znovu (jako </w:t>
            </w:r>
            <w:proofErr w:type="spellStart"/>
            <w:r w:rsidR="003B5087">
              <w:rPr>
                <w:rFonts w:cstheme="minorHAnsi"/>
              </w:rPr>
              <w:t>pos</w:t>
            </w:r>
            <w:r w:rsidR="00A8497D">
              <w:rPr>
                <w:rFonts w:cstheme="minorHAnsi"/>
              </w:rPr>
              <w:t>t</w:t>
            </w:r>
            <w:r w:rsidR="003B5087">
              <w:rPr>
                <w:rFonts w:cstheme="minorHAnsi"/>
              </w:rPr>
              <w:t>test</w:t>
            </w:r>
            <w:proofErr w:type="spellEnd"/>
            <w:r w:rsidR="003B5087">
              <w:rPr>
                <w:rFonts w:cstheme="minorHAnsi"/>
              </w:rPr>
              <w:t xml:space="preserve">). </w:t>
            </w:r>
            <w:proofErr w:type="spellStart"/>
            <w:r w:rsidR="003B5087" w:rsidRPr="001B35E9">
              <w:rPr>
                <w:rFonts w:cstheme="minorHAnsi"/>
              </w:rPr>
              <w:t>Posttest</w:t>
            </w:r>
            <w:proofErr w:type="spellEnd"/>
            <w:r w:rsidR="003B5087" w:rsidRPr="001B35E9">
              <w:rPr>
                <w:rFonts w:cstheme="minorHAnsi"/>
              </w:rPr>
              <w:t xml:space="preserve"> se od </w:t>
            </w:r>
            <w:proofErr w:type="spellStart"/>
            <w:r w:rsidR="003B5087" w:rsidRPr="001B35E9">
              <w:rPr>
                <w:rFonts w:cstheme="minorHAnsi"/>
              </w:rPr>
              <w:t>pretestu</w:t>
            </w:r>
            <w:proofErr w:type="spellEnd"/>
            <w:r w:rsidR="003B5087" w:rsidRPr="001B35E9">
              <w:rPr>
                <w:rFonts w:cstheme="minorHAnsi"/>
              </w:rPr>
              <w:t xml:space="preserve"> liší jen tím, že je zadán na konci celého programu. </w:t>
            </w:r>
            <w:r w:rsidR="003B5087">
              <w:rPr>
                <w:rFonts w:cstheme="minorHAnsi"/>
              </w:rPr>
              <w:t>D</w:t>
            </w:r>
            <w:r w:rsidR="00D92920" w:rsidRPr="001B35E9">
              <w:rPr>
                <w:rFonts w:cstheme="minorHAnsi"/>
              </w:rPr>
              <w:t>održt</w:t>
            </w:r>
            <w:r w:rsidR="003B5087">
              <w:rPr>
                <w:rFonts w:cstheme="minorHAnsi"/>
              </w:rPr>
              <w:t>e</w:t>
            </w:r>
            <w:r w:rsidR="00D92920" w:rsidRPr="001B35E9">
              <w:rPr>
                <w:rFonts w:cstheme="minorHAnsi"/>
              </w:rPr>
              <w:t xml:space="preserve"> čas na vyplnění </w:t>
            </w:r>
            <w:r w:rsidR="00454F2E" w:rsidRPr="001B35E9">
              <w:rPr>
                <w:rFonts w:cstheme="minorHAnsi"/>
              </w:rPr>
              <w:t xml:space="preserve">u </w:t>
            </w:r>
            <w:proofErr w:type="spellStart"/>
            <w:r w:rsidR="00454F2E" w:rsidRPr="001B35E9">
              <w:rPr>
                <w:rFonts w:cstheme="minorHAnsi"/>
              </w:rPr>
              <w:t>pretestu</w:t>
            </w:r>
            <w:proofErr w:type="spellEnd"/>
            <w:r w:rsidR="00454F2E" w:rsidRPr="001B35E9">
              <w:rPr>
                <w:rFonts w:cstheme="minorHAnsi"/>
              </w:rPr>
              <w:t xml:space="preserve"> a </w:t>
            </w:r>
            <w:proofErr w:type="spellStart"/>
            <w:r w:rsidR="00D92920" w:rsidRPr="001B35E9">
              <w:rPr>
                <w:rFonts w:cstheme="minorHAnsi"/>
              </w:rPr>
              <w:t>pos</w:t>
            </w:r>
            <w:r w:rsidR="00454F2E" w:rsidRPr="001B35E9">
              <w:rPr>
                <w:rFonts w:cstheme="minorHAnsi"/>
              </w:rPr>
              <w:t>t</w:t>
            </w:r>
            <w:r w:rsidR="00D92920" w:rsidRPr="001B35E9">
              <w:rPr>
                <w:rFonts w:cstheme="minorHAnsi"/>
              </w:rPr>
              <w:t>tet</w:t>
            </w:r>
            <w:r w:rsidR="00454F2E" w:rsidRPr="001B35E9">
              <w:rPr>
                <w:rFonts w:cstheme="minorHAnsi"/>
              </w:rPr>
              <w:t>u</w:t>
            </w:r>
            <w:proofErr w:type="spellEnd"/>
            <w:r w:rsidR="00D92920" w:rsidRPr="001B35E9">
              <w:rPr>
                <w:rFonts w:cstheme="minorHAnsi"/>
              </w:rPr>
              <w:t>.</w:t>
            </w:r>
            <w:r w:rsidR="00454F2E" w:rsidRPr="001B35E9">
              <w:rPr>
                <w:rFonts w:cstheme="minorHAnsi"/>
              </w:rPr>
              <w:t xml:space="preserve"> Při vyhodnocení sledujeme u jednotlivých dětí posun v počtu relevantních termínů (1</w:t>
            </w:r>
            <w:r w:rsidR="00A8497D">
              <w:rPr>
                <w:rFonts w:cstheme="minorHAnsi"/>
              </w:rPr>
              <w:t>.</w:t>
            </w:r>
            <w:r w:rsidR="00454F2E" w:rsidRPr="001B35E9">
              <w:rPr>
                <w:rFonts w:cstheme="minorHAnsi"/>
              </w:rPr>
              <w:t xml:space="preserve"> strana – o kolik víc pojmů dítě uvedlo v </w:t>
            </w:r>
            <w:proofErr w:type="spellStart"/>
            <w:r w:rsidR="00454F2E" w:rsidRPr="001B35E9">
              <w:rPr>
                <w:rFonts w:cstheme="minorHAnsi"/>
              </w:rPr>
              <w:t>posttestu</w:t>
            </w:r>
            <w:proofErr w:type="spellEnd"/>
            <w:r w:rsidR="00454F2E" w:rsidRPr="001B35E9">
              <w:rPr>
                <w:rFonts w:cstheme="minorHAnsi"/>
              </w:rPr>
              <w:t xml:space="preserve"> proti </w:t>
            </w:r>
            <w:proofErr w:type="spellStart"/>
            <w:r w:rsidR="00454F2E" w:rsidRPr="001B35E9">
              <w:rPr>
                <w:rFonts w:cstheme="minorHAnsi"/>
              </w:rPr>
              <w:t>pretestu</w:t>
            </w:r>
            <w:proofErr w:type="spellEnd"/>
            <w:r w:rsidR="00454F2E" w:rsidRPr="001B35E9">
              <w:rPr>
                <w:rFonts w:cstheme="minorHAnsi"/>
              </w:rPr>
              <w:t>) a posun v zájmu a sebehodnocení dovedností (strana 2).</w:t>
            </w:r>
          </w:p>
          <w:p w14:paraId="0AC51530" w14:textId="4CF37C6E" w:rsidR="003B5087" w:rsidRPr="001B35E9" w:rsidRDefault="003B5087" w:rsidP="00AA27AD">
            <w:pPr>
              <w:pStyle w:val="Bezmezer"/>
              <w:shd w:val="clear" w:color="auto" w:fill="D9D9D9" w:themeFill="background1" w:themeFillShade="D9"/>
              <w:jc w:val="both"/>
              <w:rPr>
                <w:rFonts w:cstheme="minorHAnsi"/>
              </w:rPr>
            </w:pPr>
            <w:r>
              <w:rPr>
                <w:rFonts w:cstheme="minorHAnsi"/>
              </w:rPr>
              <w:t xml:space="preserve">Pokud nebudeme chtít evaluovat dopad programu na jednotlivé děti, je možné využít místo </w:t>
            </w:r>
            <w:proofErr w:type="spellStart"/>
            <w:r>
              <w:rPr>
                <w:rFonts w:cstheme="minorHAnsi"/>
              </w:rPr>
              <w:t>pretestu</w:t>
            </w:r>
            <w:proofErr w:type="spellEnd"/>
            <w:r>
              <w:rPr>
                <w:rFonts w:cstheme="minorHAnsi"/>
              </w:rPr>
              <w:t xml:space="preserve"> jinou formu úvodu. Děti mohou například využít jen první stránku, na které mohou pracovat ve skupinách, malovat a vzájemně si prezentovat své výstupy. </w:t>
            </w:r>
          </w:p>
          <w:p w14:paraId="7374C362" w14:textId="77777777" w:rsidR="00D92920" w:rsidRPr="009065F0" w:rsidRDefault="00D92920" w:rsidP="00AA27AD">
            <w:pPr>
              <w:pStyle w:val="Bezmezer"/>
              <w:jc w:val="both"/>
              <w:rPr>
                <w:rFonts w:cstheme="minorHAnsi"/>
              </w:rPr>
            </w:pPr>
            <w:r w:rsidRPr="009065F0">
              <w:rPr>
                <w:rFonts w:cstheme="minorHAnsi"/>
              </w:rPr>
              <w:t xml:space="preserve">Zadání </w:t>
            </w:r>
            <w:proofErr w:type="spellStart"/>
            <w:r w:rsidRPr="009065F0">
              <w:rPr>
                <w:rFonts w:cstheme="minorHAnsi"/>
              </w:rPr>
              <w:t>pretestu</w:t>
            </w:r>
            <w:proofErr w:type="spellEnd"/>
            <w:r w:rsidRPr="009065F0">
              <w:rPr>
                <w:rFonts w:cstheme="minorHAnsi"/>
              </w:rPr>
              <w:t xml:space="preserve">: </w:t>
            </w:r>
          </w:p>
          <w:p w14:paraId="61786948" w14:textId="249CABD6" w:rsidR="00D92920" w:rsidRPr="009065F0" w:rsidRDefault="00D92920" w:rsidP="00AA27AD">
            <w:pPr>
              <w:pStyle w:val="Bezmezer"/>
              <w:jc w:val="both"/>
              <w:rPr>
                <w:rFonts w:cstheme="minorHAnsi"/>
              </w:rPr>
            </w:pPr>
            <w:r w:rsidRPr="009065F0">
              <w:rPr>
                <w:rFonts w:cstheme="minorHAnsi"/>
              </w:rPr>
              <w:t>Podepište. Na první straně vyplňujete, co víte nebo si myslíte o životě pravěkého člověka - pište jednoduše, ne věty, jen slova. Na druhé straně jsou otázky a vedle políčka – vybarvěte vždy takový počet políček, jak moc vás něco zajímá nebo jak to umíte. Například: Když mě hodně zajímají zvířata, můžu vybarvit 5 políček, rostliny mě pak zajímají méně, vybarvím jen dvě políčka. Není to omalovánka, stačí jednoduše zabarvit nebo do okének udělat křížek.</w:t>
            </w:r>
            <w:r>
              <w:rPr>
                <w:rFonts w:cstheme="minorHAnsi"/>
              </w:rPr>
              <w:t xml:space="preserve"> </w:t>
            </w:r>
            <w:r w:rsidRPr="009065F0">
              <w:rPr>
                <w:rFonts w:cstheme="minorHAnsi"/>
              </w:rPr>
              <w:t>Dole pak doplňte větu.</w:t>
            </w:r>
          </w:p>
          <w:p w14:paraId="636BD189" w14:textId="645D57FF" w:rsidR="00454F2E" w:rsidRPr="001B35E9" w:rsidRDefault="00D92920" w:rsidP="00AA27AD">
            <w:pPr>
              <w:pStyle w:val="Bezmezer"/>
              <w:shd w:val="clear" w:color="auto" w:fill="FFFFFF" w:themeFill="background1"/>
              <w:jc w:val="both"/>
              <w:rPr>
                <w:rFonts w:cstheme="minorHAnsi"/>
              </w:rPr>
            </w:pPr>
            <w:r w:rsidRPr="009065F0">
              <w:rPr>
                <w:rFonts w:cstheme="minorHAnsi"/>
              </w:rPr>
              <w:t>3) Má někdo dotazy, rozumíte zadání?</w:t>
            </w:r>
            <w:r w:rsidR="001B35E9">
              <w:rPr>
                <w:rFonts w:cstheme="minorHAnsi"/>
                <w:shd w:val="clear" w:color="auto" w:fill="D9D9D9" w:themeFill="background1" w:themeFillShade="D9"/>
              </w:rPr>
              <w:t xml:space="preserve"> </w:t>
            </w:r>
          </w:p>
        </w:tc>
      </w:tr>
      <w:tr w:rsidR="00D92920" w:rsidRPr="009065F0" w14:paraId="64616AC1" w14:textId="77777777" w:rsidTr="00854A3D">
        <w:tc>
          <w:tcPr>
            <w:tcW w:w="1413" w:type="dxa"/>
          </w:tcPr>
          <w:p w14:paraId="0575C7A1" w14:textId="77777777" w:rsidR="00D92920" w:rsidRPr="009065F0" w:rsidRDefault="00D92920" w:rsidP="00854A3D">
            <w:pPr>
              <w:pStyle w:val="Bezmezer"/>
              <w:rPr>
                <w:rFonts w:cstheme="minorHAnsi"/>
              </w:rPr>
            </w:pPr>
            <w:proofErr w:type="spellStart"/>
            <w:r w:rsidRPr="009065F0">
              <w:rPr>
                <w:rFonts w:cstheme="minorHAnsi"/>
              </w:rPr>
              <w:t>Pretest</w:t>
            </w:r>
            <w:proofErr w:type="spellEnd"/>
          </w:p>
          <w:p w14:paraId="127817B3" w14:textId="77777777" w:rsidR="00D92920" w:rsidRPr="009065F0" w:rsidRDefault="00D92920" w:rsidP="00854A3D">
            <w:pPr>
              <w:pStyle w:val="Bezmezer"/>
              <w:rPr>
                <w:rFonts w:cstheme="minorHAnsi"/>
              </w:rPr>
            </w:pPr>
            <w:r w:rsidRPr="009065F0">
              <w:rPr>
                <w:rFonts w:cstheme="minorHAnsi"/>
              </w:rPr>
              <w:lastRenderedPageBreak/>
              <w:t>10 min + 5 min</w:t>
            </w:r>
          </w:p>
        </w:tc>
        <w:tc>
          <w:tcPr>
            <w:tcW w:w="7767" w:type="dxa"/>
          </w:tcPr>
          <w:p w14:paraId="0DD5B056" w14:textId="77777777" w:rsidR="00467796" w:rsidRDefault="00D92920" w:rsidP="00AA27AD">
            <w:pPr>
              <w:pStyle w:val="Bezmezer"/>
              <w:jc w:val="both"/>
              <w:rPr>
                <w:rFonts w:cstheme="minorHAnsi"/>
              </w:rPr>
            </w:pPr>
            <w:r w:rsidRPr="009065F0">
              <w:rPr>
                <w:rFonts w:cstheme="minorHAnsi"/>
              </w:rPr>
              <w:lastRenderedPageBreak/>
              <w:t xml:space="preserve">1) Kontrola, že děti vyplňují dle zadání. </w:t>
            </w:r>
          </w:p>
          <w:p w14:paraId="2431E7F3" w14:textId="2CC5CA99" w:rsidR="00D92920" w:rsidRPr="00033447" w:rsidRDefault="00467796" w:rsidP="00AA27AD">
            <w:pPr>
              <w:pStyle w:val="Bezmezer"/>
              <w:shd w:val="clear" w:color="auto" w:fill="D9D9D9" w:themeFill="background1" w:themeFillShade="D9"/>
              <w:jc w:val="both"/>
              <w:rPr>
                <w:rFonts w:cstheme="minorHAnsi"/>
                <w:color w:val="FF0000"/>
              </w:rPr>
            </w:pPr>
            <w:r w:rsidRPr="001B35E9">
              <w:rPr>
                <w:rFonts w:cstheme="minorHAnsi"/>
                <w:shd w:val="clear" w:color="auto" w:fill="D9D9D9" w:themeFill="background1" w:themeFillShade="D9"/>
              </w:rPr>
              <w:lastRenderedPageBreak/>
              <w:t>Metodické doporučení: Během psaní ověřujeme obcházením lavic, že d</w:t>
            </w:r>
            <w:r>
              <w:rPr>
                <w:rFonts w:cstheme="minorHAnsi"/>
                <w:shd w:val="clear" w:color="auto" w:fill="D9D9D9" w:themeFill="background1" w:themeFillShade="D9"/>
              </w:rPr>
              <w:t>ěti p</w:t>
            </w:r>
            <w:r w:rsidRPr="001B35E9">
              <w:rPr>
                <w:rFonts w:cstheme="minorHAnsi"/>
                <w:shd w:val="clear" w:color="auto" w:fill="D9D9D9" w:themeFill="background1" w:themeFillShade="D9"/>
              </w:rPr>
              <w:t>orozuměly zadání, a individuálně doplňujeme instrukce</w:t>
            </w:r>
            <w:r>
              <w:rPr>
                <w:rFonts w:cstheme="minorHAnsi"/>
                <w:shd w:val="clear" w:color="auto" w:fill="D9D9D9" w:themeFill="background1" w:themeFillShade="D9"/>
              </w:rPr>
              <w:t xml:space="preserve">. </w:t>
            </w:r>
            <w:r w:rsidR="00D92920" w:rsidRPr="00467796">
              <w:rPr>
                <w:rFonts w:cstheme="minorHAnsi"/>
              </w:rPr>
              <w:t xml:space="preserve">Po 5 minutách </w:t>
            </w:r>
            <w:r w:rsidRPr="00467796">
              <w:rPr>
                <w:rFonts w:cstheme="minorHAnsi"/>
              </w:rPr>
              <w:t>je vhodné doporučit obrácení stránky,</w:t>
            </w:r>
            <w:r w:rsidR="00D92920" w:rsidRPr="00467796">
              <w:rPr>
                <w:rFonts w:cstheme="minorHAnsi"/>
              </w:rPr>
              <w:t xml:space="preserve"> aby to stihly.</w:t>
            </w:r>
          </w:p>
          <w:p w14:paraId="299C186A" w14:textId="230EF452" w:rsidR="00D92920" w:rsidRPr="009065F0" w:rsidRDefault="00D92920" w:rsidP="00AA27AD">
            <w:pPr>
              <w:pStyle w:val="Bezmezer"/>
              <w:jc w:val="both"/>
              <w:rPr>
                <w:rFonts w:cstheme="minorHAnsi"/>
              </w:rPr>
            </w:pPr>
            <w:r w:rsidRPr="009065F0">
              <w:rPr>
                <w:rFonts w:cstheme="minorHAnsi"/>
              </w:rPr>
              <w:t>2</w:t>
            </w:r>
            <w:r>
              <w:rPr>
                <w:rFonts w:cstheme="minorHAnsi"/>
              </w:rPr>
              <w:t xml:space="preserve">) </w:t>
            </w:r>
            <w:proofErr w:type="spellStart"/>
            <w:r>
              <w:rPr>
                <w:rFonts w:cstheme="minorHAnsi"/>
              </w:rPr>
              <w:t>P</w:t>
            </w:r>
            <w:r w:rsidRPr="009065F0">
              <w:rPr>
                <w:rFonts w:cstheme="minorHAnsi"/>
              </w:rPr>
              <w:t>retest</w:t>
            </w:r>
            <w:proofErr w:type="spellEnd"/>
            <w:r w:rsidRPr="009065F0">
              <w:rPr>
                <w:rFonts w:cstheme="minorHAnsi"/>
              </w:rPr>
              <w:t xml:space="preserve"> vybrat a uschovat pro srovnání s</w:t>
            </w:r>
            <w:r>
              <w:rPr>
                <w:rFonts w:cstheme="minorHAnsi"/>
              </w:rPr>
              <w:t> </w:t>
            </w:r>
            <w:proofErr w:type="spellStart"/>
            <w:r w:rsidRPr="009065F0">
              <w:rPr>
                <w:rFonts w:cstheme="minorHAnsi"/>
              </w:rPr>
              <w:t>post</w:t>
            </w:r>
            <w:r w:rsidR="00194EFE">
              <w:rPr>
                <w:rFonts w:cstheme="minorHAnsi"/>
              </w:rPr>
              <w:t>t</w:t>
            </w:r>
            <w:r w:rsidRPr="009065F0">
              <w:rPr>
                <w:rFonts w:cstheme="minorHAnsi"/>
              </w:rPr>
              <w:t>estem</w:t>
            </w:r>
            <w:proofErr w:type="spellEnd"/>
            <w:r>
              <w:rPr>
                <w:rFonts w:cstheme="minorHAnsi"/>
              </w:rPr>
              <w:t>.</w:t>
            </w:r>
          </w:p>
        </w:tc>
      </w:tr>
      <w:tr w:rsidR="00D92920" w:rsidRPr="009065F0" w14:paraId="2A9956AF" w14:textId="77777777" w:rsidTr="00854A3D">
        <w:tc>
          <w:tcPr>
            <w:tcW w:w="1413" w:type="dxa"/>
          </w:tcPr>
          <w:p w14:paraId="08495C90" w14:textId="77777777" w:rsidR="00D92920" w:rsidRPr="009065F0" w:rsidRDefault="00D92920" w:rsidP="00854A3D">
            <w:pPr>
              <w:pStyle w:val="Bezmezer"/>
              <w:rPr>
                <w:rFonts w:cstheme="minorHAnsi"/>
              </w:rPr>
            </w:pPr>
            <w:r w:rsidRPr="009065F0">
              <w:rPr>
                <w:rFonts w:cstheme="minorHAnsi"/>
              </w:rPr>
              <w:lastRenderedPageBreak/>
              <w:t>Časová osa</w:t>
            </w:r>
          </w:p>
          <w:p w14:paraId="0170A9C1" w14:textId="77777777" w:rsidR="00D92920" w:rsidRPr="009065F0" w:rsidRDefault="00D92920" w:rsidP="00854A3D">
            <w:pPr>
              <w:pStyle w:val="Bezmezer"/>
              <w:rPr>
                <w:rFonts w:cstheme="minorHAnsi"/>
              </w:rPr>
            </w:pPr>
            <w:r w:rsidRPr="009065F0">
              <w:rPr>
                <w:rFonts w:cstheme="minorHAnsi"/>
              </w:rPr>
              <w:t>20 min</w:t>
            </w:r>
          </w:p>
        </w:tc>
        <w:tc>
          <w:tcPr>
            <w:tcW w:w="7767" w:type="dxa"/>
          </w:tcPr>
          <w:p w14:paraId="5A2CEF62" w14:textId="77777777" w:rsidR="00D92920" w:rsidRPr="009065F0" w:rsidRDefault="00D92920" w:rsidP="00854A3D">
            <w:pPr>
              <w:pStyle w:val="Bezmezer"/>
              <w:rPr>
                <w:rFonts w:cstheme="minorHAnsi"/>
              </w:rPr>
            </w:pPr>
            <w:r w:rsidRPr="009065F0">
              <w:rPr>
                <w:rFonts w:cstheme="minorHAnsi"/>
              </w:rPr>
              <w:t xml:space="preserve">1) Učitelka zadává: Kdy tu byl pravěk? A jak se lišil od jiných dob? Porovnáme pravěk s jinými dobami. </w:t>
            </w:r>
          </w:p>
          <w:p w14:paraId="08E86B22" w14:textId="49F0F034" w:rsidR="00D92920" w:rsidRDefault="00D92920" w:rsidP="00854A3D">
            <w:pPr>
              <w:pStyle w:val="Bezmezer"/>
              <w:rPr>
                <w:rFonts w:cstheme="minorHAnsi"/>
              </w:rPr>
            </w:pPr>
            <w:r w:rsidRPr="009065F0">
              <w:rPr>
                <w:rFonts w:cstheme="minorHAnsi"/>
              </w:rPr>
              <w:t xml:space="preserve">2) 5 skupin - děti dostanou </w:t>
            </w:r>
            <w:r w:rsidRPr="00C27B5B">
              <w:rPr>
                <w:rFonts w:cstheme="minorHAnsi"/>
              </w:rPr>
              <w:t>5 obrázků a texty</w:t>
            </w:r>
            <w:r w:rsidR="00C27B5B" w:rsidRPr="00C27B5B">
              <w:rPr>
                <w:rFonts w:cstheme="minorHAnsi"/>
              </w:rPr>
              <w:t xml:space="preserve"> (příloha </w:t>
            </w:r>
            <w:r w:rsidR="00476998">
              <w:rPr>
                <w:rFonts w:cstheme="minorHAnsi"/>
              </w:rPr>
              <w:t xml:space="preserve">4. 2. </w:t>
            </w:r>
            <w:r w:rsidR="00C27B5B" w:rsidRPr="00C27B5B">
              <w:rPr>
                <w:rFonts w:cstheme="minorHAnsi"/>
              </w:rPr>
              <w:t>časová osa</w:t>
            </w:r>
            <w:r w:rsidR="00057E97">
              <w:rPr>
                <w:rFonts w:cstheme="minorHAnsi"/>
              </w:rPr>
              <w:t xml:space="preserve"> </w:t>
            </w:r>
            <w:r w:rsidR="00EB0F8C">
              <w:rPr>
                <w:rFonts w:cstheme="minorHAnsi"/>
              </w:rPr>
              <w:t>a</w:t>
            </w:r>
            <w:r w:rsidR="00057E97" w:rsidRPr="00D44F42">
              <w:rPr>
                <w:rFonts w:cstheme="minorHAnsi"/>
              </w:rPr>
              <w:t xml:space="preserve"> </w:t>
            </w:r>
            <w:r w:rsidR="00D44F42" w:rsidRPr="00D44F42">
              <w:rPr>
                <w:rFonts w:cstheme="minorHAnsi"/>
              </w:rPr>
              <w:t>5. 1.</w:t>
            </w:r>
            <w:r w:rsidR="00057E97" w:rsidRPr="00D44F42">
              <w:rPr>
                <w:rFonts w:cstheme="minorHAnsi"/>
              </w:rPr>
              <w:t xml:space="preserve"> </w:t>
            </w:r>
            <w:r w:rsidR="00EB0F8C">
              <w:rPr>
                <w:rFonts w:cstheme="minorHAnsi"/>
              </w:rPr>
              <w:t xml:space="preserve">časová osa - </w:t>
            </w:r>
            <w:r w:rsidR="00D44F42" w:rsidRPr="00D44F42">
              <w:rPr>
                <w:rFonts w:cstheme="minorHAnsi"/>
              </w:rPr>
              <w:t>ř</w:t>
            </w:r>
            <w:r w:rsidR="00057E97" w:rsidRPr="00D44F42">
              <w:rPr>
                <w:rFonts w:cstheme="minorHAnsi"/>
              </w:rPr>
              <w:t>ešení</w:t>
            </w:r>
            <w:r w:rsidR="00C27B5B" w:rsidRPr="00C27B5B">
              <w:rPr>
                <w:rFonts w:cstheme="minorHAnsi"/>
              </w:rPr>
              <w:t>)</w:t>
            </w:r>
            <w:r w:rsidRPr="00C27B5B">
              <w:rPr>
                <w:rFonts w:cstheme="minorHAnsi"/>
              </w:rPr>
              <w:t xml:space="preserve"> </w:t>
            </w:r>
            <w:r w:rsidRPr="009065F0">
              <w:rPr>
                <w:rFonts w:cstheme="minorHAnsi"/>
              </w:rPr>
              <w:t>s několika slovy, které charakterizují období.  Sestavují ve skupinách obrázky a slova k sobě, poskládají, jak šla období po sobě.</w:t>
            </w:r>
          </w:p>
          <w:p w14:paraId="6001B5AC" w14:textId="0AD4CA28" w:rsidR="002E0253" w:rsidRPr="002E0253" w:rsidRDefault="002E0253" w:rsidP="002E0253">
            <w:pPr>
              <w:pStyle w:val="Bezmezer"/>
              <w:shd w:val="clear" w:color="auto" w:fill="D9D9D9" w:themeFill="background1" w:themeFillShade="D9"/>
              <w:rPr>
                <w:rFonts w:cstheme="minorHAnsi"/>
                <w:color w:val="FF0000"/>
              </w:rPr>
            </w:pPr>
            <w:r w:rsidRPr="001B35E9">
              <w:rPr>
                <w:rFonts w:cstheme="minorHAnsi"/>
                <w:shd w:val="clear" w:color="auto" w:fill="D9D9D9" w:themeFill="background1" w:themeFillShade="D9"/>
              </w:rPr>
              <w:t xml:space="preserve">Metodické doporučení: </w:t>
            </w:r>
            <w:r>
              <w:rPr>
                <w:rFonts w:cstheme="minorHAnsi"/>
                <w:shd w:val="clear" w:color="auto" w:fill="D9D9D9" w:themeFill="background1" w:themeFillShade="D9"/>
              </w:rPr>
              <w:t>Rozdělení do skupin je možné nechat na dětech, pokud jsou na to zvyklé a nehrozí dlouhé dohadování</w:t>
            </w:r>
            <w:r>
              <w:rPr>
                <w:rFonts w:cstheme="minorHAnsi"/>
              </w:rPr>
              <w:t xml:space="preserve">. Pokud se při dělení do skupin obvykle objevují problémy, je pro tuto aktivitu možné zvolit jednoduchou variantu dělení - kdo sedí blízko sebe. </w:t>
            </w:r>
          </w:p>
          <w:p w14:paraId="57629ED6" w14:textId="6B2FFB8E" w:rsidR="00D92920" w:rsidRDefault="00D92920" w:rsidP="00854A3D">
            <w:pPr>
              <w:pStyle w:val="Bezmezer"/>
              <w:rPr>
                <w:rFonts w:cstheme="minorHAnsi"/>
              </w:rPr>
            </w:pPr>
            <w:r w:rsidRPr="009065F0">
              <w:rPr>
                <w:rFonts w:cstheme="minorHAnsi"/>
              </w:rPr>
              <w:t>3) Postupně z každé skupiny přicházejí k tabuli zástupci skupin a přináš</w:t>
            </w:r>
            <w:r w:rsidR="00087331">
              <w:rPr>
                <w:rFonts w:cstheme="minorHAnsi"/>
              </w:rPr>
              <w:t>ej</w:t>
            </w:r>
            <w:r w:rsidRPr="009065F0">
              <w:rPr>
                <w:rFonts w:cstheme="minorHAnsi"/>
              </w:rPr>
              <w:t>í obrázek postavy ze správné časové etapy – společně korekce, pokud došlo k chybě. Pojmy se říkají a vysvětlují, co znamenají. Děti zůstávají s obrázkem před tabulí, dokud nejsou všechny etapy.</w:t>
            </w:r>
          </w:p>
          <w:p w14:paraId="065D7227" w14:textId="3E0AA29C" w:rsidR="00FD59E5" w:rsidRPr="00FD59E5" w:rsidRDefault="00FD59E5" w:rsidP="00FD59E5">
            <w:pPr>
              <w:pStyle w:val="Bezmezer"/>
              <w:shd w:val="clear" w:color="auto" w:fill="D9D9D9" w:themeFill="background1" w:themeFillShade="D9"/>
              <w:rPr>
                <w:rFonts w:cstheme="minorHAnsi"/>
                <w:color w:val="FF0000"/>
              </w:rPr>
            </w:pPr>
            <w:r w:rsidRPr="001B35E9">
              <w:rPr>
                <w:rFonts w:cstheme="minorHAnsi"/>
                <w:shd w:val="clear" w:color="auto" w:fill="D9D9D9" w:themeFill="background1" w:themeFillShade="D9"/>
              </w:rPr>
              <w:t xml:space="preserve">Metodické doporučení: </w:t>
            </w:r>
            <w:r>
              <w:rPr>
                <w:rFonts w:cstheme="minorHAnsi"/>
                <w:shd w:val="clear" w:color="auto" w:fill="D9D9D9" w:themeFill="background1" w:themeFillShade="D9"/>
              </w:rPr>
              <w:t>Při delším povídání část dětí ztrácí pozornost a zájem</w:t>
            </w:r>
            <w:r w:rsidRPr="00080FC2">
              <w:rPr>
                <w:rFonts w:cstheme="minorHAnsi"/>
              </w:rPr>
              <w:t>.</w:t>
            </w:r>
            <w:r>
              <w:rPr>
                <w:rFonts w:cstheme="minorHAnsi"/>
              </w:rPr>
              <w:t xml:space="preserve"> Je potřeba sledovat třídu a </w:t>
            </w:r>
            <w:r w:rsidR="002E0253">
              <w:rPr>
                <w:rFonts w:cstheme="minorHAnsi"/>
              </w:rPr>
              <w:t>celkový</w:t>
            </w:r>
            <w:r w:rsidR="004915D0">
              <w:rPr>
                <w:rFonts w:cstheme="minorHAnsi"/>
              </w:rPr>
              <w:t xml:space="preserve"> zájem o </w:t>
            </w:r>
            <w:r w:rsidR="002E0253">
              <w:rPr>
                <w:rFonts w:cstheme="minorHAnsi"/>
              </w:rPr>
              <w:t xml:space="preserve">prohlubování </w:t>
            </w:r>
            <w:r w:rsidR="004915D0">
              <w:rPr>
                <w:rFonts w:cstheme="minorHAnsi"/>
              </w:rPr>
              <w:t>téma</w:t>
            </w:r>
            <w:r w:rsidR="002E0253">
              <w:rPr>
                <w:rFonts w:cstheme="minorHAnsi"/>
              </w:rPr>
              <w:t>tu. Zaměříme se pak na pojmy, které jsou dětem nejasné</w:t>
            </w:r>
            <w:r w:rsidR="00D52504">
              <w:rPr>
                <w:rFonts w:cstheme="minorHAnsi"/>
              </w:rPr>
              <w:t>,</w:t>
            </w:r>
            <w:r w:rsidR="002E0253">
              <w:rPr>
                <w:rFonts w:cstheme="minorHAnsi"/>
              </w:rPr>
              <w:t xml:space="preserve"> a ostatní necháme na později.</w:t>
            </w:r>
          </w:p>
          <w:p w14:paraId="7D746D60" w14:textId="5D298CB1" w:rsidR="00D92920" w:rsidRDefault="00D92920" w:rsidP="00854A3D">
            <w:pPr>
              <w:pStyle w:val="Bezmezer"/>
              <w:rPr>
                <w:rFonts w:cstheme="minorHAnsi"/>
              </w:rPr>
            </w:pPr>
            <w:r w:rsidRPr="009065F0">
              <w:rPr>
                <w:rFonts w:cstheme="minorHAnsi"/>
              </w:rPr>
              <w:t>4) Učitelka dá hodně prostoru pro pravěk (dít</w:t>
            </w:r>
            <w:r>
              <w:rPr>
                <w:rFonts w:cstheme="minorHAnsi"/>
              </w:rPr>
              <w:t>ě s pračlověkem), ostatní děti po</w:t>
            </w:r>
            <w:r w:rsidRPr="009065F0">
              <w:rPr>
                <w:rFonts w:cstheme="minorHAnsi"/>
              </w:rPr>
              <w:t>sune dále – pravěk tu byl mnohem déle než další období. Vynálezy – zrychlování vývoje (rodiče neměli v dětství mobil, babičky barevnou televizi)</w:t>
            </w:r>
            <w:r w:rsidR="00080FC2">
              <w:rPr>
                <w:rFonts w:cstheme="minorHAnsi"/>
              </w:rPr>
              <w:t>.</w:t>
            </w:r>
          </w:p>
          <w:p w14:paraId="44DA7618" w14:textId="03795C33" w:rsidR="00080FC2" w:rsidRPr="00080FC2" w:rsidRDefault="00080FC2" w:rsidP="00080FC2">
            <w:pPr>
              <w:pStyle w:val="Bezmezer"/>
              <w:shd w:val="clear" w:color="auto" w:fill="D9D9D9" w:themeFill="background1" w:themeFillShade="D9"/>
              <w:rPr>
                <w:rFonts w:cstheme="minorHAnsi"/>
                <w:color w:val="FF0000"/>
              </w:rPr>
            </w:pPr>
            <w:r w:rsidRPr="001B35E9">
              <w:rPr>
                <w:rFonts w:cstheme="minorHAnsi"/>
                <w:shd w:val="clear" w:color="auto" w:fill="D9D9D9" w:themeFill="background1" w:themeFillShade="D9"/>
              </w:rPr>
              <w:t>Metodické doporučení:</w:t>
            </w:r>
            <w:r w:rsidR="003B5087">
              <w:rPr>
                <w:rFonts w:cstheme="minorHAnsi"/>
                <w:shd w:val="clear" w:color="auto" w:fill="D9D9D9" w:themeFill="background1" w:themeFillShade="D9"/>
              </w:rPr>
              <w:t xml:space="preserve"> Pokud je k dispozici více času, lze pro představu odlišných časových úseků umožnit zážitek (např. krokování po třídě, rozmístění v délce chodby). </w:t>
            </w:r>
            <w:r w:rsidRPr="001B35E9">
              <w:rPr>
                <w:rFonts w:cstheme="minorHAnsi"/>
                <w:shd w:val="clear" w:color="auto" w:fill="D9D9D9" w:themeFill="background1" w:themeFillShade="D9"/>
              </w:rPr>
              <w:t xml:space="preserve"> </w:t>
            </w:r>
            <w:r>
              <w:rPr>
                <w:rFonts w:cstheme="minorHAnsi"/>
                <w:shd w:val="clear" w:color="auto" w:fill="D9D9D9" w:themeFill="background1" w:themeFillShade="D9"/>
              </w:rPr>
              <w:t xml:space="preserve">Při srovnávání se zaměřit na to, co je pro děti důležité. Často jsou to právě technologie typu mobilní </w:t>
            </w:r>
            <w:r w:rsidRPr="00080FC2">
              <w:rPr>
                <w:rFonts w:cstheme="minorHAnsi"/>
              </w:rPr>
              <w:t>telefon, televize, počítač.</w:t>
            </w:r>
          </w:p>
          <w:p w14:paraId="77707D19" w14:textId="3DC7E224" w:rsidR="00FD59E5" w:rsidRDefault="00D92920" w:rsidP="00854A3D">
            <w:pPr>
              <w:pStyle w:val="Bezmezer"/>
              <w:rPr>
                <w:rFonts w:cstheme="minorHAnsi"/>
              </w:rPr>
            </w:pPr>
            <w:r w:rsidRPr="009065F0">
              <w:rPr>
                <w:rFonts w:cstheme="minorHAnsi"/>
              </w:rPr>
              <w:t xml:space="preserve">5) Děti mají ve skupinách za úkol doplňovat informace k pojmům z časové osy – vyhledávají na mobilním telefonu, počítači nebo tabletu. </w:t>
            </w:r>
            <w:r w:rsidR="00057E97">
              <w:rPr>
                <w:rFonts w:cstheme="minorHAnsi"/>
              </w:rPr>
              <w:t xml:space="preserve"> </w:t>
            </w:r>
          </w:p>
          <w:p w14:paraId="020E56B0" w14:textId="172ABC49" w:rsidR="00FD59E5" w:rsidRPr="00FD59E5" w:rsidRDefault="00FD59E5" w:rsidP="00FD59E5">
            <w:pPr>
              <w:pStyle w:val="Bezmezer"/>
              <w:shd w:val="clear" w:color="auto" w:fill="D9D9D9" w:themeFill="background1" w:themeFillShade="D9"/>
              <w:rPr>
                <w:rFonts w:cstheme="minorHAnsi"/>
                <w:color w:val="FF0000"/>
              </w:rPr>
            </w:pPr>
            <w:r w:rsidRPr="001B35E9">
              <w:rPr>
                <w:rFonts w:cstheme="minorHAnsi"/>
                <w:shd w:val="clear" w:color="auto" w:fill="D9D9D9" w:themeFill="background1" w:themeFillShade="D9"/>
              </w:rPr>
              <w:t xml:space="preserve">Metodické doporučení: </w:t>
            </w:r>
            <w:r w:rsidRPr="009065F0">
              <w:rPr>
                <w:rFonts w:cstheme="minorHAnsi"/>
              </w:rPr>
              <w:t>Učitelka může poradit klíčová slova, pok</w:t>
            </w:r>
            <w:r>
              <w:rPr>
                <w:rFonts w:cstheme="minorHAnsi"/>
              </w:rPr>
              <w:t>ud děti nev</w:t>
            </w:r>
            <w:r w:rsidR="00F34283">
              <w:rPr>
                <w:rFonts w:cstheme="minorHAnsi"/>
              </w:rPr>
              <w:t>ěd</w:t>
            </w:r>
            <w:r>
              <w:rPr>
                <w:rFonts w:cstheme="minorHAnsi"/>
              </w:rPr>
              <w:t xml:space="preserve">í, podle čeho hledat.  </w:t>
            </w:r>
            <w:r w:rsidR="00CD68A3">
              <w:rPr>
                <w:rFonts w:cstheme="minorHAnsi"/>
              </w:rPr>
              <w:t>Rozvíjí tak na zajímavém tématu schopnost vyhledávat dle vhodných pojmů. Poskytuje také zpětnou vazbu k získaným informacím – ne každý zdroj na internetu je důvěryhodný.</w:t>
            </w:r>
          </w:p>
          <w:p w14:paraId="3C0E20C3" w14:textId="79E13270" w:rsidR="00D92920" w:rsidRDefault="00D92920" w:rsidP="00854A3D">
            <w:pPr>
              <w:pStyle w:val="Bezmezer"/>
              <w:rPr>
                <w:rFonts w:cstheme="minorHAnsi"/>
              </w:rPr>
            </w:pPr>
            <w:r w:rsidRPr="009065F0">
              <w:rPr>
                <w:rFonts w:cstheme="minorHAnsi"/>
              </w:rPr>
              <w:t xml:space="preserve">6) Učitelka osu (obrázky, texty s doplněnými poznámkami dětí) vyvěsí ve třídě na provázek </w:t>
            </w:r>
            <w:r w:rsidR="00F34283">
              <w:rPr>
                <w:rFonts w:cstheme="minorHAnsi"/>
              </w:rPr>
              <w:t>s</w:t>
            </w:r>
            <w:r w:rsidRPr="009065F0">
              <w:rPr>
                <w:rFonts w:cstheme="minorHAnsi"/>
              </w:rPr>
              <w:t xml:space="preserve"> kolíčky. </w:t>
            </w:r>
          </w:p>
          <w:p w14:paraId="4D9A115F" w14:textId="34EB8BB7" w:rsidR="00080FC2" w:rsidRPr="00080FC2" w:rsidRDefault="00080FC2" w:rsidP="00FD59E5">
            <w:pPr>
              <w:pStyle w:val="Bezmezer"/>
              <w:shd w:val="clear" w:color="auto" w:fill="D9D9D9" w:themeFill="background1" w:themeFillShade="D9"/>
              <w:rPr>
                <w:rFonts w:cstheme="minorHAnsi"/>
                <w:color w:val="FF0000"/>
              </w:rPr>
            </w:pPr>
            <w:r w:rsidRPr="001B35E9">
              <w:rPr>
                <w:rFonts w:cstheme="minorHAnsi"/>
                <w:shd w:val="clear" w:color="auto" w:fill="D9D9D9" w:themeFill="background1" w:themeFillShade="D9"/>
              </w:rPr>
              <w:t>Metodické doporučení:</w:t>
            </w:r>
            <w:r w:rsidR="00FD59E5">
              <w:rPr>
                <w:rFonts w:cstheme="minorHAnsi"/>
              </w:rPr>
              <w:t xml:space="preserve"> Děti se mohou na věšení podílet, doplňovat informace v dalších hodinách, využít ve výtvarné výchově ke kresbě postavy.  </w:t>
            </w:r>
            <w:r w:rsidR="002E0253">
              <w:rPr>
                <w:rFonts w:cstheme="minorHAnsi"/>
              </w:rPr>
              <w:t xml:space="preserve">Po vyvěšení se můžeme zeptat, jestli chce někdo ještě něco vysvětlit, doplnit. </w:t>
            </w:r>
            <w:r w:rsidR="003B5087" w:rsidRPr="003B5087">
              <w:rPr>
                <w:rFonts w:cstheme="minorHAnsi"/>
              </w:rPr>
              <w:t xml:space="preserve">Vyvěšení časové osy bude patrně vyhovovat dětem s vizuálním a logickým učebním stylem. Pro děti </w:t>
            </w:r>
            <w:r w:rsidR="00AA27AD">
              <w:rPr>
                <w:rFonts w:cstheme="minorHAnsi"/>
              </w:rPr>
              <w:t xml:space="preserve">      </w:t>
            </w:r>
            <w:r w:rsidR="003B5087" w:rsidRPr="003B5087">
              <w:rPr>
                <w:rFonts w:cstheme="minorHAnsi"/>
              </w:rPr>
              <w:t>s převládajícím kinestetickým stylem učení je vhodné krokování, postavení samotných dětí do řady</w:t>
            </w:r>
            <w:r w:rsidR="00B60909">
              <w:rPr>
                <w:rFonts w:cstheme="minorHAnsi"/>
              </w:rPr>
              <w:t>,</w:t>
            </w:r>
            <w:r w:rsidR="003B5087" w:rsidRPr="003B5087">
              <w:rPr>
                <w:rFonts w:cstheme="minorHAnsi"/>
              </w:rPr>
              <w:t xml:space="preserve"> v</w:t>
            </w:r>
            <w:r w:rsidR="00B60909">
              <w:rPr>
                <w:rFonts w:cstheme="minorHAnsi"/>
              </w:rPr>
              <w:t>e</w:t>
            </w:r>
            <w:r w:rsidR="003B5087" w:rsidRPr="003B5087">
              <w:rPr>
                <w:rFonts w:cstheme="minorHAnsi"/>
              </w:rPr>
              <w:t xml:space="preserve"> které si předávají předmět</w:t>
            </w:r>
            <w:r w:rsidR="00B60909">
              <w:rPr>
                <w:rFonts w:cstheme="minorHAnsi"/>
              </w:rPr>
              <w:t>,</w:t>
            </w:r>
            <w:r w:rsidR="003B5087" w:rsidRPr="003B5087">
              <w:rPr>
                <w:rFonts w:cstheme="minorHAnsi"/>
              </w:rPr>
              <w:t xml:space="preserve"> apod.</w:t>
            </w:r>
          </w:p>
        </w:tc>
      </w:tr>
    </w:tbl>
    <w:p w14:paraId="5F95AF53" w14:textId="77777777" w:rsidR="00877C47" w:rsidRDefault="00877C47" w:rsidP="00DB70A2">
      <w:pPr>
        <w:ind w:firstLine="708"/>
        <w:rPr>
          <w:b/>
          <w:u w:val="single"/>
        </w:rPr>
      </w:pPr>
    </w:p>
    <w:p w14:paraId="29BEBC13" w14:textId="32CCCDEA" w:rsidR="00DB70A2" w:rsidRPr="00C8731B" w:rsidRDefault="00DB70A2" w:rsidP="00DB70A2">
      <w:pPr>
        <w:ind w:firstLine="708"/>
        <w:rPr>
          <w:b/>
          <w:u w:val="single"/>
        </w:rPr>
      </w:pPr>
      <w:r>
        <w:rPr>
          <w:b/>
          <w:u w:val="single"/>
        </w:rPr>
        <w:t>2</w:t>
      </w:r>
      <w:r w:rsidRPr="00C8731B">
        <w:rPr>
          <w:b/>
          <w:u w:val="single"/>
        </w:rPr>
        <w:t>. hodina</w:t>
      </w:r>
    </w:p>
    <w:tbl>
      <w:tblPr>
        <w:tblStyle w:val="Mkatabulky"/>
        <w:tblW w:w="0" w:type="auto"/>
        <w:tblLook w:val="04A0" w:firstRow="1" w:lastRow="0" w:firstColumn="1" w:lastColumn="0" w:noHBand="0" w:noVBand="1"/>
      </w:tblPr>
      <w:tblGrid>
        <w:gridCol w:w="1409"/>
        <w:gridCol w:w="7651"/>
      </w:tblGrid>
      <w:tr w:rsidR="00D92920" w:rsidRPr="009065F0" w14:paraId="48225D47" w14:textId="77777777" w:rsidTr="00854A3D">
        <w:tc>
          <w:tcPr>
            <w:tcW w:w="1413" w:type="dxa"/>
          </w:tcPr>
          <w:p w14:paraId="52C9C41C" w14:textId="40809C0D" w:rsidR="00D92920" w:rsidRPr="009065F0" w:rsidRDefault="00D92920" w:rsidP="00854A3D">
            <w:pPr>
              <w:pStyle w:val="Bezmezer"/>
              <w:rPr>
                <w:rFonts w:cstheme="minorHAnsi"/>
              </w:rPr>
            </w:pPr>
            <w:r w:rsidRPr="009065F0">
              <w:rPr>
                <w:rFonts w:cstheme="minorHAnsi"/>
              </w:rPr>
              <w:t xml:space="preserve">Prezentace </w:t>
            </w:r>
            <w:r w:rsidR="005B4391">
              <w:rPr>
                <w:rFonts w:cstheme="minorHAnsi"/>
              </w:rPr>
              <w:t>P</w:t>
            </w:r>
            <w:r w:rsidRPr="009065F0">
              <w:rPr>
                <w:rFonts w:cstheme="minorHAnsi"/>
              </w:rPr>
              <w:t xml:space="preserve">ravěk </w:t>
            </w:r>
          </w:p>
          <w:p w14:paraId="21754230" w14:textId="77777777" w:rsidR="00D92920" w:rsidRPr="009065F0" w:rsidRDefault="00D92920" w:rsidP="00854A3D">
            <w:pPr>
              <w:pStyle w:val="Bezmezer"/>
              <w:rPr>
                <w:rFonts w:cstheme="minorHAnsi"/>
              </w:rPr>
            </w:pPr>
            <w:r w:rsidRPr="009065F0">
              <w:rPr>
                <w:rFonts w:cstheme="minorHAnsi"/>
              </w:rPr>
              <w:t>25 min</w:t>
            </w:r>
          </w:p>
          <w:p w14:paraId="2A78E103" w14:textId="77777777" w:rsidR="00D92920" w:rsidRPr="009065F0" w:rsidRDefault="00D92920" w:rsidP="00854A3D">
            <w:pPr>
              <w:pStyle w:val="Bezmezer"/>
              <w:rPr>
                <w:rFonts w:cstheme="minorHAnsi"/>
              </w:rPr>
            </w:pPr>
          </w:p>
          <w:p w14:paraId="7A5D050E" w14:textId="77777777" w:rsidR="00D92920" w:rsidRPr="009065F0" w:rsidRDefault="00D92920" w:rsidP="00854A3D">
            <w:pPr>
              <w:pStyle w:val="Bezmezer"/>
              <w:rPr>
                <w:rFonts w:cstheme="minorHAnsi"/>
              </w:rPr>
            </w:pPr>
          </w:p>
        </w:tc>
        <w:tc>
          <w:tcPr>
            <w:tcW w:w="7767" w:type="dxa"/>
          </w:tcPr>
          <w:p w14:paraId="14AE1F60" w14:textId="2207A4F2" w:rsidR="005B4391" w:rsidRDefault="005B4391" w:rsidP="00AA27AD">
            <w:pPr>
              <w:pStyle w:val="Bezmezer"/>
              <w:shd w:val="clear" w:color="auto" w:fill="FFFFFF" w:themeFill="background1"/>
              <w:jc w:val="both"/>
              <w:rPr>
                <w:rFonts w:cstheme="minorHAnsi"/>
              </w:rPr>
            </w:pPr>
            <w:r w:rsidRPr="005B4391">
              <w:rPr>
                <w:rFonts w:cstheme="minorHAnsi"/>
                <w:shd w:val="clear" w:color="auto" w:fill="FFFFFF" w:themeFill="background1"/>
              </w:rPr>
              <w:t>Prezentace Pravěk (příloha 4.</w:t>
            </w:r>
            <w:r w:rsidR="00EB0F8C">
              <w:rPr>
                <w:rFonts w:cstheme="minorHAnsi"/>
                <w:shd w:val="clear" w:color="auto" w:fill="FFFFFF" w:themeFill="background1"/>
              </w:rPr>
              <w:t xml:space="preserve"> </w:t>
            </w:r>
            <w:r w:rsidRPr="005B4391">
              <w:rPr>
                <w:rFonts w:cstheme="minorHAnsi"/>
                <w:shd w:val="clear" w:color="auto" w:fill="FFFFFF" w:themeFill="background1"/>
              </w:rPr>
              <w:t>3.</w:t>
            </w:r>
            <w:r w:rsidR="00EB0F8C">
              <w:rPr>
                <w:rFonts w:cstheme="minorHAnsi"/>
                <w:shd w:val="clear" w:color="auto" w:fill="FFFFFF" w:themeFill="background1"/>
              </w:rPr>
              <w:t xml:space="preserve"> – včetně návodu, který je při spuštění prezentace skrytý</w:t>
            </w:r>
            <w:r w:rsidRPr="005B4391">
              <w:rPr>
                <w:rFonts w:cstheme="minorHAnsi"/>
                <w:shd w:val="clear" w:color="auto" w:fill="FFFFFF" w:themeFill="background1"/>
              </w:rPr>
              <w:t>)</w:t>
            </w:r>
          </w:p>
          <w:p w14:paraId="4A61A74C" w14:textId="7B457E0E" w:rsidR="000C2024" w:rsidRPr="000C2024" w:rsidRDefault="000C2024" w:rsidP="00AA27AD">
            <w:pPr>
              <w:pStyle w:val="Bezmezer"/>
              <w:shd w:val="clear" w:color="auto" w:fill="D9D9D9" w:themeFill="background1" w:themeFillShade="D9"/>
              <w:jc w:val="both"/>
              <w:rPr>
                <w:rFonts w:cstheme="minorHAnsi"/>
              </w:rPr>
            </w:pPr>
            <w:r>
              <w:rPr>
                <w:rFonts w:cstheme="minorHAnsi"/>
              </w:rPr>
              <w:t>Metodické doporučení: celou prezentaci je vhodné si před promítáním ve třídě několikrát vyzkoušet, aby při realizaci ve třídě bylo už jasné, jak ji používat.</w:t>
            </w:r>
          </w:p>
          <w:p w14:paraId="5D97E98A" w14:textId="77777777" w:rsidR="00D92920" w:rsidRPr="009065F0" w:rsidRDefault="00D92920" w:rsidP="00AA27AD">
            <w:pPr>
              <w:pStyle w:val="Bezmezer"/>
              <w:jc w:val="both"/>
              <w:rPr>
                <w:rFonts w:cstheme="minorHAnsi"/>
              </w:rPr>
            </w:pPr>
            <w:r w:rsidRPr="009065F0">
              <w:rPr>
                <w:rFonts w:cstheme="minorHAnsi"/>
                <w:b/>
              </w:rPr>
              <w:t>1</w:t>
            </w:r>
            <w:r w:rsidRPr="009065F0">
              <w:rPr>
                <w:rFonts w:cstheme="minorHAnsi"/>
              </w:rPr>
              <w:t xml:space="preserve"> – jen pustit</w:t>
            </w:r>
          </w:p>
          <w:p w14:paraId="27E72BED" w14:textId="77777777" w:rsidR="00D92920" w:rsidRDefault="00D92920" w:rsidP="00AA27AD">
            <w:pPr>
              <w:pStyle w:val="Bezmezer"/>
              <w:jc w:val="both"/>
              <w:rPr>
                <w:rFonts w:cstheme="minorHAnsi"/>
              </w:rPr>
            </w:pPr>
            <w:r w:rsidRPr="009065F0">
              <w:rPr>
                <w:rFonts w:cstheme="minorHAnsi"/>
                <w:b/>
              </w:rPr>
              <w:t>2</w:t>
            </w:r>
            <w:r w:rsidRPr="009065F0">
              <w:rPr>
                <w:rFonts w:cstheme="minorHAnsi"/>
              </w:rPr>
              <w:t xml:space="preserve"> – přečíst hlavní sdělení</w:t>
            </w:r>
          </w:p>
          <w:p w14:paraId="304BAA6C" w14:textId="68358406" w:rsidR="001F1631" w:rsidRPr="009065F0" w:rsidRDefault="001F1631" w:rsidP="00AA27AD">
            <w:pPr>
              <w:pStyle w:val="Bezmezer"/>
              <w:shd w:val="clear" w:color="auto" w:fill="D9D9D9" w:themeFill="background1" w:themeFillShade="D9"/>
              <w:jc w:val="both"/>
              <w:rPr>
                <w:rFonts w:cstheme="minorHAnsi"/>
              </w:rPr>
            </w:pPr>
            <w:r>
              <w:rPr>
                <w:rFonts w:cstheme="minorHAnsi"/>
              </w:rPr>
              <w:lastRenderedPageBreak/>
              <w:t>Metodické doporučení:</w:t>
            </w:r>
            <w:r w:rsidR="000C2024">
              <w:rPr>
                <w:rFonts w:cstheme="minorHAnsi"/>
              </w:rPr>
              <w:t xml:space="preserve"> Hlavní sdělení mohou číst děti – jednotlivě, nebo společně. Samy pak na otázky hledají odpověď nebo vyjadřují názory. Stručně, aby neopadla pozornost.</w:t>
            </w:r>
          </w:p>
          <w:p w14:paraId="6A8CDFF0" w14:textId="10A286FF" w:rsidR="00D92920" w:rsidRDefault="00D92920" w:rsidP="00AA27AD">
            <w:pPr>
              <w:pStyle w:val="Bezmezer"/>
              <w:jc w:val="both"/>
              <w:rPr>
                <w:rFonts w:cstheme="minorHAnsi"/>
              </w:rPr>
            </w:pPr>
            <w:r w:rsidRPr="009065F0">
              <w:rPr>
                <w:rFonts w:cstheme="minorHAnsi"/>
                <w:b/>
              </w:rPr>
              <w:t xml:space="preserve">3 </w:t>
            </w:r>
            <w:r w:rsidRPr="009065F0">
              <w:rPr>
                <w:rFonts w:cstheme="minorHAnsi"/>
              </w:rPr>
              <w:t xml:space="preserve">– přečíst sdělení. Otázka pro děti: Jaký materiál </w:t>
            </w:r>
            <w:r w:rsidR="0009201B">
              <w:rPr>
                <w:rFonts w:cstheme="minorHAnsi"/>
              </w:rPr>
              <w:t>na výrobu zbraní začal používat jako první ?</w:t>
            </w:r>
            <w:r w:rsidRPr="009065F0">
              <w:rPr>
                <w:rFonts w:cstheme="minorHAnsi"/>
              </w:rPr>
              <w:t xml:space="preserve"> Prostor pro odpovědi – chceme, aby děti řekly dřevo a kameny. Klik – doba kamenná</w:t>
            </w:r>
          </w:p>
          <w:p w14:paraId="36BCC3B4" w14:textId="5BEA68E8" w:rsidR="000810BC" w:rsidRPr="009065F0" w:rsidRDefault="000810BC" w:rsidP="00AA27AD">
            <w:pPr>
              <w:pStyle w:val="Bezmezer"/>
              <w:shd w:val="clear" w:color="auto" w:fill="D9D9D9" w:themeFill="background1" w:themeFillShade="D9"/>
              <w:jc w:val="both"/>
              <w:rPr>
                <w:rFonts w:cstheme="minorHAnsi"/>
              </w:rPr>
            </w:pPr>
            <w:r>
              <w:rPr>
                <w:rFonts w:cstheme="minorHAnsi"/>
              </w:rPr>
              <w:t>Metodické doporučení: V tuto chvíli může zaznít poprvé termín pazourek, jako nejvýznamnější typ kamene používaný pro výrobu nástrojů (dobře se zpracovává - štípe, úlomky jsou ostré).</w:t>
            </w:r>
          </w:p>
          <w:p w14:paraId="3977E6E9" w14:textId="77777777" w:rsidR="00D92920" w:rsidRPr="009065F0" w:rsidRDefault="00D92920" w:rsidP="00AA27AD">
            <w:pPr>
              <w:pStyle w:val="Bezmezer"/>
              <w:jc w:val="both"/>
              <w:rPr>
                <w:rFonts w:cstheme="minorHAnsi"/>
              </w:rPr>
            </w:pPr>
            <w:r w:rsidRPr="009065F0">
              <w:rPr>
                <w:rFonts w:cstheme="minorHAnsi"/>
              </w:rPr>
              <w:t>Otázka pro děti: Potom už uměl používat kovy, jaký kov vás napadá? Prostor pro odpovědi.</w:t>
            </w:r>
          </w:p>
          <w:p w14:paraId="47E241A0" w14:textId="77777777" w:rsidR="00D92920" w:rsidRPr="009065F0" w:rsidRDefault="00D92920" w:rsidP="00AA27AD">
            <w:pPr>
              <w:pStyle w:val="Bezmezer"/>
              <w:jc w:val="both"/>
              <w:rPr>
                <w:rFonts w:cstheme="minorHAnsi"/>
              </w:rPr>
            </w:pPr>
            <w:r w:rsidRPr="009065F0">
              <w:rPr>
                <w:rFonts w:cstheme="minorHAnsi"/>
              </w:rPr>
              <w:t>2x Klik – doba bronzová a doba železná (potřeboval k jeho tavení vysokou teplotu - dřevěné uhlí)</w:t>
            </w:r>
          </w:p>
          <w:p w14:paraId="4DFC6DD1" w14:textId="77777777" w:rsidR="00D92920" w:rsidRPr="00033447" w:rsidRDefault="00D92920" w:rsidP="00AA27AD">
            <w:pPr>
              <w:pStyle w:val="Bezmezer"/>
              <w:jc w:val="both"/>
              <w:rPr>
                <w:rFonts w:cstheme="minorHAnsi"/>
              </w:rPr>
            </w:pPr>
            <w:r w:rsidRPr="00033447">
              <w:rPr>
                <w:rFonts w:cstheme="minorHAnsi"/>
              </w:rPr>
              <w:t>My se dále budeme zabývat tou nejstarší dobou - kamennou!!</w:t>
            </w:r>
          </w:p>
          <w:p w14:paraId="680DCAD5" w14:textId="77777777" w:rsidR="00D92920" w:rsidRPr="009065F0" w:rsidRDefault="00D92920" w:rsidP="00AA27AD">
            <w:pPr>
              <w:pStyle w:val="Bezmezer"/>
              <w:jc w:val="both"/>
              <w:rPr>
                <w:rFonts w:cstheme="minorHAnsi"/>
              </w:rPr>
            </w:pPr>
            <w:r w:rsidRPr="009065F0">
              <w:rPr>
                <w:rFonts w:cstheme="minorHAnsi"/>
                <w:b/>
              </w:rPr>
              <w:t>4</w:t>
            </w:r>
            <w:r w:rsidRPr="009065F0">
              <w:rPr>
                <w:rFonts w:cstheme="minorHAnsi"/>
              </w:rPr>
              <w:t xml:space="preserve"> – přečíst sdělení. Otázka pro děti: Co asi potřeboval?</w:t>
            </w:r>
          </w:p>
          <w:p w14:paraId="742B3A66" w14:textId="039FDE1C" w:rsidR="00D92920" w:rsidRPr="009065F0" w:rsidRDefault="00D92920" w:rsidP="00AA27AD">
            <w:pPr>
              <w:pStyle w:val="Bezmezer"/>
              <w:jc w:val="both"/>
              <w:rPr>
                <w:rFonts w:cstheme="minorHAnsi"/>
              </w:rPr>
            </w:pPr>
            <w:r w:rsidRPr="009065F0">
              <w:rPr>
                <w:rFonts w:cstheme="minorHAnsi"/>
              </w:rPr>
              <w:t xml:space="preserve">Prostor pro odpovědi, pak </w:t>
            </w:r>
            <w:proofErr w:type="spellStart"/>
            <w:r w:rsidRPr="009065F0">
              <w:rPr>
                <w:rFonts w:cstheme="minorHAnsi"/>
              </w:rPr>
              <w:t>odklikat</w:t>
            </w:r>
            <w:proofErr w:type="spellEnd"/>
            <w:r w:rsidRPr="009065F0">
              <w:rPr>
                <w:rFonts w:cstheme="minorHAnsi"/>
              </w:rPr>
              <w:t xml:space="preserve"> odrážky.  Obrázky </w:t>
            </w:r>
            <w:proofErr w:type="spellStart"/>
            <w:r w:rsidRPr="009065F0">
              <w:rPr>
                <w:rFonts w:cstheme="minorHAnsi"/>
              </w:rPr>
              <w:t>odkl</w:t>
            </w:r>
            <w:r w:rsidR="00801BF7">
              <w:rPr>
                <w:rFonts w:cstheme="minorHAnsi"/>
              </w:rPr>
              <w:t>i</w:t>
            </w:r>
            <w:r w:rsidRPr="009065F0">
              <w:rPr>
                <w:rFonts w:cstheme="minorHAnsi"/>
              </w:rPr>
              <w:t>kávat</w:t>
            </w:r>
            <w:proofErr w:type="spellEnd"/>
            <w:r w:rsidRPr="009065F0">
              <w:rPr>
                <w:rFonts w:cstheme="minorHAnsi"/>
              </w:rPr>
              <w:t xml:space="preserve"> po jednom, ptát se, co to je</w:t>
            </w:r>
            <w:r w:rsidR="00801BF7">
              <w:rPr>
                <w:rFonts w:cstheme="minorHAnsi"/>
              </w:rPr>
              <w:t>,</w:t>
            </w:r>
            <w:r w:rsidRPr="009065F0">
              <w:rPr>
                <w:rFonts w:cstheme="minorHAnsi"/>
              </w:rPr>
              <w:t xml:space="preserve"> a komentovat: </w:t>
            </w:r>
          </w:p>
          <w:p w14:paraId="396C3FE9" w14:textId="6758944E" w:rsidR="00D92920" w:rsidRPr="00033447" w:rsidRDefault="00D92920" w:rsidP="00AA27AD">
            <w:pPr>
              <w:pStyle w:val="Bezmezer"/>
              <w:jc w:val="both"/>
              <w:rPr>
                <w:rFonts w:cstheme="minorHAnsi"/>
              </w:rPr>
            </w:pPr>
            <w:r w:rsidRPr="00033447">
              <w:rPr>
                <w:rFonts w:cstheme="minorHAnsi"/>
              </w:rPr>
              <w:t>Obydlí byla jednoduchá, jeskyně, stany a chýše – ve starší době kamenné</w:t>
            </w:r>
            <w:r w:rsidR="00D40F95">
              <w:rPr>
                <w:rFonts w:cstheme="minorHAnsi"/>
              </w:rPr>
              <w:t xml:space="preserve"> </w:t>
            </w:r>
            <w:r w:rsidRPr="00033447">
              <w:rPr>
                <w:rFonts w:cstheme="minorHAnsi"/>
              </w:rPr>
              <w:t xml:space="preserve">se hodně stěhovali za zvířaty. </w:t>
            </w:r>
          </w:p>
          <w:p w14:paraId="08DC9402" w14:textId="77777777" w:rsidR="00D92920" w:rsidRPr="00033447" w:rsidRDefault="00D92920" w:rsidP="00AA27AD">
            <w:pPr>
              <w:pStyle w:val="Bezmezer"/>
              <w:jc w:val="both"/>
              <w:rPr>
                <w:rFonts w:cstheme="minorHAnsi"/>
              </w:rPr>
            </w:pPr>
            <w:r w:rsidRPr="00033447">
              <w:rPr>
                <w:rFonts w:cstheme="minorHAnsi"/>
              </w:rPr>
              <w:t>Zbraně byly s dřevěné, nebo s kamennými a kostěnými hroty.</w:t>
            </w:r>
          </w:p>
          <w:p w14:paraId="1126B359" w14:textId="77777777" w:rsidR="00D92920" w:rsidRPr="00033447" w:rsidRDefault="00D92920" w:rsidP="00AA27AD">
            <w:pPr>
              <w:pStyle w:val="Bezmezer"/>
              <w:jc w:val="both"/>
              <w:rPr>
                <w:rFonts w:cstheme="minorHAnsi"/>
              </w:rPr>
            </w:pPr>
            <w:r w:rsidRPr="00033447">
              <w:rPr>
                <w:rFonts w:cstheme="minorHAnsi"/>
              </w:rPr>
              <w:t>Pracovní nástroje používali ke zpracování kůží, dřeva a potravy.</w:t>
            </w:r>
          </w:p>
          <w:p w14:paraId="14BB0DAA" w14:textId="77777777" w:rsidR="00D92920" w:rsidRDefault="00D92920" w:rsidP="00AA27AD">
            <w:pPr>
              <w:pStyle w:val="Bezmezer"/>
              <w:jc w:val="both"/>
              <w:rPr>
                <w:rFonts w:cstheme="minorHAnsi"/>
              </w:rPr>
            </w:pPr>
            <w:r w:rsidRPr="00033447">
              <w:rPr>
                <w:rFonts w:cstheme="minorHAnsi"/>
              </w:rPr>
              <w:t>Oheň – ochrana před zvířaty, vaření jídla a teplo.</w:t>
            </w:r>
          </w:p>
          <w:p w14:paraId="6816BEF5" w14:textId="03240300" w:rsidR="000C2024" w:rsidRPr="00033447" w:rsidRDefault="000C2024" w:rsidP="00AA27AD">
            <w:pPr>
              <w:pStyle w:val="Bezmezer"/>
              <w:shd w:val="clear" w:color="auto" w:fill="D9D9D9" w:themeFill="background1" w:themeFillShade="D9"/>
              <w:jc w:val="both"/>
              <w:rPr>
                <w:rFonts w:cstheme="minorHAnsi"/>
              </w:rPr>
            </w:pPr>
            <w:r>
              <w:rPr>
                <w:rFonts w:cstheme="minorHAnsi"/>
              </w:rPr>
              <w:t>Metodické doporučení: pozornost dětí upoutají obrázky, které se postupně ukazují, učitelk</w:t>
            </w:r>
            <w:r w:rsidR="00152AB5">
              <w:rPr>
                <w:rFonts w:cstheme="minorHAnsi"/>
              </w:rPr>
              <w:t>a</w:t>
            </w:r>
            <w:r>
              <w:rPr>
                <w:rFonts w:cstheme="minorHAnsi"/>
              </w:rPr>
              <w:t xml:space="preserve"> může děti vybídnout, a</w:t>
            </w:r>
            <w:r w:rsidR="003B5087">
              <w:rPr>
                <w:rFonts w:cstheme="minorHAnsi"/>
              </w:rPr>
              <w:t xml:space="preserve">by propojovaly obrázky se seznamem vlevo (obydlí, oheň atd.) Zvířata se objeví na dalším </w:t>
            </w:r>
            <w:proofErr w:type="spellStart"/>
            <w:r w:rsidR="003B5087">
              <w:rPr>
                <w:rFonts w:cstheme="minorHAnsi"/>
              </w:rPr>
              <w:t>slidu</w:t>
            </w:r>
            <w:proofErr w:type="spellEnd"/>
            <w:r w:rsidR="003B5087">
              <w:rPr>
                <w:rFonts w:cstheme="minorHAnsi"/>
              </w:rPr>
              <w:t>.</w:t>
            </w:r>
          </w:p>
          <w:p w14:paraId="6707EC4D" w14:textId="2B10B2BA" w:rsidR="00D92920" w:rsidRPr="009065F0" w:rsidRDefault="00D92920" w:rsidP="00AA27AD">
            <w:pPr>
              <w:pStyle w:val="Bezmezer"/>
              <w:jc w:val="both"/>
              <w:rPr>
                <w:rFonts w:cstheme="minorHAnsi"/>
              </w:rPr>
            </w:pPr>
            <w:r w:rsidRPr="009065F0">
              <w:rPr>
                <w:rFonts w:cstheme="minorHAnsi"/>
                <w:b/>
              </w:rPr>
              <w:t xml:space="preserve">5 – </w:t>
            </w:r>
            <w:proofErr w:type="spellStart"/>
            <w:r w:rsidRPr="00033447">
              <w:rPr>
                <w:rFonts w:cstheme="minorHAnsi"/>
              </w:rPr>
              <w:t>odkrývačka</w:t>
            </w:r>
            <w:proofErr w:type="spellEnd"/>
            <w:r w:rsidRPr="00033447">
              <w:rPr>
                <w:rFonts w:cstheme="minorHAnsi"/>
              </w:rPr>
              <w:t xml:space="preserve"> </w:t>
            </w:r>
            <w:r w:rsidRPr="009065F0">
              <w:rPr>
                <w:rFonts w:cstheme="minorHAnsi"/>
              </w:rPr>
              <w:t>– chodí klikat děti – hádají: výsl</w:t>
            </w:r>
            <w:r w:rsidR="00D40F95">
              <w:rPr>
                <w:rFonts w:cstheme="minorHAnsi"/>
              </w:rPr>
              <w:t>edek jsou</w:t>
            </w:r>
            <w:r w:rsidRPr="009065F0">
              <w:rPr>
                <w:rFonts w:cstheme="minorHAnsi"/>
              </w:rPr>
              <w:t xml:space="preserve"> 2 mamuti a pračlověk</w:t>
            </w:r>
          </w:p>
          <w:p w14:paraId="360132FF" w14:textId="77777777" w:rsidR="00D92920" w:rsidRDefault="00D92920" w:rsidP="00AA27AD">
            <w:pPr>
              <w:pStyle w:val="Bezmezer"/>
              <w:jc w:val="both"/>
              <w:rPr>
                <w:rFonts w:cstheme="minorHAnsi"/>
                <w:i/>
              </w:rPr>
            </w:pPr>
            <w:r w:rsidRPr="009065F0">
              <w:rPr>
                <w:rFonts w:cstheme="minorHAnsi"/>
                <w:i/>
              </w:rPr>
              <w:t xml:space="preserve">Poznámka: je nutné klikat pouze na hnědá políčka, kliknutí mimo prezentaci posune na další </w:t>
            </w:r>
            <w:proofErr w:type="spellStart"/>
            <w:r w:rsidRPr="009065F0">
              <w:rPr>
                <w:rFonts w:cstheme="minorHAnsi"/>
                <w:i/>
              </w:rPr>
              <w:t>slide</w:t>
            </w:r>
            <w:proofErr w:type="spellEnd"/>
            <w:r w:rsidRPr="009065F0">
              <w:rPr>
                <w:rFonts w:cstheme="minorHAnsi"/>
                <w:i/>
              </w:rPr>
              <w:t>.</w:t>
            </w:r>
          </w:p>
          <w:p w14:paraId="56A79C52" w14:textId="2B57A299" w:rsidR="000C2024" w:rsidRPr="000C2024" w:rsidRDefault="000C2024" w:rsidP="00AA27AD">
            <w:pPr>
              <w:pStyle w:val="Bezmezer"/>
              <w:shd w:val="clear" w:color="auto" w:fill="D9D9D9" w:themeFill="background1" w:themeFillShade="D9"/>
              <w:jc w:val="both"/>
              <w:rPr>
                <w:rFonts w:cstheme="minorHAnsi"/>
              </w:rPr>
            </w:pPr>
            <w:r>
              <w:rPr>
                <w:rFonts w:cstheme="minorHAnsi"/>
              </w:rPr>
              <w:t xml:space="preserve">Metodické doporučení: Děti pravděpodobně hned uhodnou mamuta, učitelka může odkazovat, že tam není sám, musíme odkrýt větší část obrázku, abychom našli i to ostatní. Klikání je možné realizovat i tak (pokud místo interaktivní tabule používáme dataprojektor), že děti ukazují na políčka a učitelka je podle toho </w:t>
            </w:r>
            <w:proofErr w:type="spellStart"/>
            <w:r>
              <w:rPr>
                <w:rFonts w:cstheme="minorHAnsi"/>
              </w:rPr>
              <w:t>odklikává</w:t>
            </w:r>
            <w:proofErr w:type="spellEnd"/>
            <w:r>
              <w:rPr>
                <w:rFonts w:cstheme="minorHAnsi"/>
              </w:rPr>
              <w:t xml:space="preserve"> na počítači. Pokud prezentace přeskočí předčasně dále, je možné se vrátit zpět kliknutím na levou část obrazovky</w:t>
            </w:r>
            <w:r w:rsidR="00D52504">
              <w:rPr>
                <w:rFonts w:cstheme="minorHAnsi"/>
              </w:rPr>
              <w:t xml:space="preserve"> (nebo jinak dle typu přístroje)</w:t>
            </w:r>
            <w:r>
              <w:rPr>
                <w:rFonts w:cstheme="minorHAnsi"/>
              </w:rPr>
              <w:t xml:space="preserve">, není potřeba prezentaci restartovat. </w:t>
            </w:r>
            <w:r w:rsidR="001D557F" w:rsidRPr="001D557F">
              <w:rPr>
                <w:rFonts w:cstheme="minorHAnsi"/>
              </w:rPr>
              <w:t>Lze komentovat, že podobně v reálu vědci archeologové i paleontologové stále odkrývají nové nálezy, používají podrobnější a novější metody a dozvídají se toho o minulosti stále více.</w:t>
            </w:r>
          </w:p>
          <w:p w14:paraId="670E1F20" w14:textId="77777777" w:rsidR="00D92920" w:rsidRPr="009065F0" w:rsidRDefault="00D92920" w:rsidP="00AA27AD">
            <w:pPr>
              <w:pStyle w:val="Bezmezer"/>
              <w:jc w:val="both"/>
              <w:rPr>
                <w:rFonts w:cstheme="minorHAnsi"/>
              </w:rPr>
            </w:pPr>
            <w:r w:rsidRPr="009065F0">
              <w:rPr>
                <w:rFonts w:cstheme="minorHAnsi"/>
                <w:b/>
              </w:rPr>
              <w:t xml:space="preserve">6 – </w:t>
            </w:r>
            <w:r w:rsidRPr="009065F0">
              <w:rPr>
                <w:rFonts w:cstheme="minorHAnsi"/>
              </w:rPr>
              <w:t>přečíst hlavní sdělení</w:t>
            </w:r>
          </w:p>
          <w:p w14:paraId="23CCFB33" w14:textId="77777777" w:rsidR="00D92920" w:rsidRPr="009065F0" w:rsidRDefault="00D92920" w:rsidP="00AA27AD">
            <w:pPr>
              <w:pStyle w:val="Bezmezer"/>
              <w:jc w:val="both"/>
              <w:rPr>
                <w:rFonts w:cstheme="minorHAnsi"/>
              </w:rPr>
            </w:pPr>
            <w:r w:rsidRPr="009065F0">
              <w:rPr>
                <w:rFonts w:cstheme="minorHAnsi"/>
              </w:rPr>
              <w:t>Klikat – postupně se ukazují siluety zvířat, děti hádají – mamut, prase, pratur, drobný hlodavec – ty uměly ulovit i děti</w:t>
            </w:r>
          </w:p>
          <w:p w14:paraId="09CD8E93" w14:textId="77777777" w:rsidR="00D92920" w:rsidRPr="009065F0" w:rsidRDefault="00D92920" w:rsidP="00AA27AD">
            <w:pPr>
              <w:pStyle w:val="Bezmezer"/>
              <w:jc w:val="both"/>
              <w:rPr>
                <w:rFonts w:cstheme="minorHAnsi"/>
              </w:rPr>
            </w:pPr>
            <w:r w:rsidRPr="009065F0">
              <w:rPr>
                <w:rFonts w:cstheme="minorHAnsi"/>
              </w:rPr>
              <w:t>Klik – vlk – začal člověku pomáhat, když si ho ochočil</w:t>
            </w:r>
          </w:p>
          <w:p w14:paraId="2DE355FA" w14:textId="77777777" w:rsidR="00D92920" w:rsidRPr="009065F0" w:rsidRDefault="00D92920" w:rsidP="00AA27AD">
            <w:pPr>
              <w:pStyle w:val="Bezmezer"/>
              <w:jc w:val="both"/>
              <w:rPr>
                <w:rFonts w:cstheme="minorHAnsi"/>
              </w:rPr>
            </w:pPr>
            <w:r w:rsidRPr="009065F0">
              <w:rPr>
                <w:rFonts w:cstheme="minorHAnsi"/>
              </w:rPr>
              <w:t>Ulovíme pratura – klik na pratura – přiletí oštěp</w:t>
            </w:r>
          </w:p>
          <w:p w14:paraId="0566109F" w14:textId="77777777" w:rsidR="00D92920" w:rsidRPr="009065F0" w:rsidRDefault="00D92920" w:rsidP="00AA27AD">
            <w:pPr>
              <w:pStyle w:val="Bezmezer"/>
              <w:jc w:val="both"/>
              <w:rPr>
                <w:rFonts w:cstheme="minorHAnsi"/>
              </w:rPr>
            </w:pPr>
            <w:r w:rsidRPr="009065F0">
              <w:rPr>
                <w:rFonts w:cstheme="minorHAnsi"/>
                <w:b/>
              </w:rPr>
              <w:t xml:space="preserve">7 – </w:t>
            </w:r>
            <w:r w:rsidRPr="009065F0">
              <w:rPr>
                <w:rFonts w:cstheme="minorHAnsi"/>
              </w:rPr>
              <w:t>přečíst hlavní sdělení</w:t>
            </w:r>
          </w:p>
          <w:p w14:paraId="37984B1A" w14:textId="77777777" w:rsidR="00D92920" w:rsidRPr="009065F0" w:rsidRDefault="00D92920" w:rsidP="00AA27AD">
            <w:pPr>
              <w:pStyle w:val="Bezmezer"/>
              <w:jc w:val="both"/>
              <w:rPr>
                <w:rFonts w:cstheme="minorHAnsi"/>
              </w:rPr>
            </w:pPr>
            <w:r w:rsidRPr="009065F0">
              <w:rPr>
                <w:rFonts w:cstheme="minorHAnsi"/>
                <w:b/>
              </w:rPr>
              <w:t>8</w:t>
            </w:r>
            <w:r w:rsidRPr="009065F0">
              <w:rPr>
                <w:rFonts w:cstheme="minorHAnsi"/>
              </w:rPr>
              <w:t xml:space="preserve"> – klik na otázku (objeví se starší a mladší doba kamenná),</w:t>
            </w:r>
          </w:p>
          <w:p w14:paraId="6885E5C8" w14:textId="77777777" w:rsidR="00D92920" w:rsidRPr="009065F0" w:rsidRDefault="00D92920" w:rsidP="00AA27AD">
            <w:pPr>
              <w:pStyle w:val="Bezmezer"/>
              <w:jc w:val="both"/>
              <w:rPr>
                <w:rFonts w:cstheme="minorHAnsi"/>
              </w:rPr>
            </w:pPr>
            <w:r w:rsidRPr="009065F0">
              <w:rPr>
                <w:rFonts w:cstheme="minorHAnsi"/>
              </w:rPr>
              <w:t>klik na starší dobu kamennou - objeví se oheň, klik na mladší dobu kamennou – objeví se zemědělství</w:t>
            </w:r>
          </w:p>
          <w:p w14:paraId="73CD127A" w14:textId="77777777" w:rsidR="00D92920" w:rsidRPr="009065F0" w:rsidRDefault="00D92920" w:rsidP="00AA27AD">
            <w:pPr>
              <w:pStyle w:val="Bezmezer"/>
              <w:jc w:val="both"/>
              <w:rPr>
                <w:rFonts w:cstheme="minorHAnsi"/>
              </w:rPr>
            </w:pPr>
            <w:r w:rsidRPr="009065F0">
              <w:rPr>
                <w:rFonts w:cstheme="minorHAnsi"/>
              </w:rPr>
              <w:t>Prostor pro odpovědi dětí – čím se obě doby liší</w:t>
            </w:r>
          </w:p>
          <w:p w14:paraId="1D4AD6F2" w14:textId="77777777" w:rsidR="00D92920" w:rsidRPr="009065F0" w:rsidRDefault="00D92920" w:rsidP="00AA27AD">
            <w:pPr>
              <w:pStyle w:val="Bezmezer"/>
              <w:jc w:val="both"/>
              <w:rPr>
                <w:rFonts w:cstheme="minorHAnsi"/>
              </w:rPr>
            </w:pPr>
            <w:r w:rsidRPr="009065F0">
              <w:rPr>
                <w:rFonts w:cstheme="minorHAnsi"/>
              </w:rPr>
              <w:t>Klik kamkoliv – naběhne, co je typické pro starší dobu – přečíst</w:t>
            </w:r>
          </w:p>
          <w:p w14:paraId="5B24C8DF" w14:textId="72577F84" w:rsidR="00D92920" w:rsidRDefault="00D92920" w:rsidP="00AA27AD">
            <w:pPr>
              <w:pStyle w:val="Bezmezer"/>
              <w:jc w:val="both"/>
              <w:rPr>
                <w:rFonts w:cstheme="minorHAnsi"/>
              </w:rPr>
            </w:pPr>
            <w:r w:rsidRPr="009065F0">
              <w:rPr>
                <w:rFonts w:cstheme="minorHAnsi"/>
              </w:rPr>
              <w:t xml:space="preserve">Klik kamkoliv – dtto pro mladší dobu - zemědělství umožnilo lidem usadit se </w:t>
            </w:r>
            <w:r w:rsidR="00AA27AD">
              <w:rPr>
                <w:rFonts w:cstheme="minorHAnsi"/>
              </w:rPr>
              <w:t xml:space="preserve">                    </w:t>
            </w:r>
            <w:r w:rsidRPr="009065F0">
              <w:rPr>
                <w:rFonts w:cstheme="minorHAnsi"/>
              </w:rPr>
              <w:t>a zakládat stálé vesnice, mohli rozvíjet řemesla</w:t>
            </w:r>
          </w:p>
          <w:p w14:paraId="664B93EB" w14:textId="1224199D" w:rsidR="00D52504" w:rsidRPr="009065F0" w:rsidRDefault="00D52504" w:rsidP="00AA27AD">
            <w:pPr>
              <w:pStyle w:val="Bezmezer"/>
              <w:shd w:val="clear" w:color="auto" w:fill="D9D9D9" w:themeFill="background1" w:themeFillShade="D9"/>
              <w:jc w:val="both"/>
              <w:rPr>
                <w:rFonts w:cstheme="minorHAnsi"/>
              </w:rPr>
            </w:pPr>
            <w:r>
              <w:rPr>
                <w:rFonts w:cstheme="minorHAnsi"/>
              </w:rPr>
              <w:lastRenderedPageBreak/>
              <w:t xml:space="preserve">Metodické doporučení:  Delší povídání, je nutné sledovat zájem dětí a dle toho jen pustit </w:t>
            </w:r>
            <w:proofErr w:type="spellStart"/>
            <w:r>
              <w:rPr>
                <w:rFonts w:cstheme="minorHAnsi"/>
              </w:rPr>
              <w:t>slide</w:t>
            </w:r>
            <w:proofErr w:type="spellEnd"/>
            <w:r>
              <w:rPr>
                <w:rFonts w:cstheme="minorHAnsi"/>
              </w:rPr>
              <w:t xml:space="preserve"> a nechat děti, aby si ho přečetly samy, nebo ho postupně nahlas s dětmi číst a vysvětlovat.</w:t>
            </w:r>
            <w:r w:rsidR="001D557F">
              <w:rPr>
                <w:rFonts w:cstheme="minorHAnsi"/>
              </w:rPr>
              <w:t xml:space="preserve"> </w:t>
            </w:r>
            <w:r w:rsidR="001D557F" w:rsidRPr="001D557F">
              <w:rPr>
                <w:rFonts w:cstheme="minorHAnsi"/>
              </w:rPr>
              <w:t>Pro děti s kinestetickým stylem lze zařadit krátko</w:t>
            </w:r>
            <w:r w:rsidR="001D557F">
              <w:rPr>
                <w:rFonts w:cstheme="minorHAnsi"/>
              </w:rPr>
              <w:t>u pohybovou aktivitu: „Lovci!“ se</w:t>
            </w:r>
            <w:r w:rsidR="001D557F" w:rsidRPr="001D557F">
              <w:rPr>
                <w:rFonts w:cstheme="minorHAnsi"/>
              </w:rPr>
              <w:t xml:space="preserve"> mohou pohybov</w:t>
            </w:r>
            <w:r w:rsidR="001D557F">
              <w:rPr>
                <w:rFonts w:cstheme="minorHAnsi"/>
              </w:rPr>
              <w:t xml:space="preserve">at plíživě </w:t>
            </w:r>
            <w:r w:rsidR="001D557F" w:rsidRPr="001D557F">
              <w:rPr>
                <w:rFonts w:cstheme="minorHAnsi"/>
              </w:rPr>
              <w:t>po třídě, na povel „zemědělci!“ se musí usadit.</w:t>
            </w:r>
          </w:p>
          <w:p w14:paraId="2D3AED60" w14:textId="77777777" w:rsidR="00D92920" w:rsidRPr="009065F0" w:rsidRDefault="00D92920" w:rsidP="00AA27AD">
            <w:pPr>
              <w:pStyle w:val="Bezmezer"/>
              <w:jc w:val="both"/>
              <w:rPr>
                <w:rFonts w:cstheme="minorHAnsi"/>
              </w:rPr>
            </w:pPr>
            <w:r w:rsidRPr="009065F0">
              <w:rPr>
                <w:rFonts w:cstheme="minorHAnsi"/>
                <w:b/>
              </w:rPr>
              <w:t xml:space="preserve">9 – </w:t>
            </w:r>
            <w:r w:rsidRPr="009065F0">
              <w:rPr>
                <w:rFonts w:cstheme="minorHAnsi"/>
              </w:rPr>
              <w:t>Jak se dovídáme o životě v pravěku? Z archeologických nálezů. Podíváme se, co se našlo tady v Říčanech a okolí</w:t>
            </w:r>
            <w:r w:rsidRPr="009065F0">
              <w:rPr>
                <w:rFonts w:cstheme="minorHAnsi"/>
                <w:b/>
              </w:rPr>
              <w:t xml:space="preserve">. </w:t>
            </w:r>
            <w:r w:rsidRPr="009065F0">
              <w:rPr>
                <w:rFonts w:cstheme="minorHAnsi"/>
              </w:rPr>
              <w:t>Klik na odkaz - v mapě vyhledat, co se našlo přímo v Říčanech</w:t>
            </w:r>
          </w:p>
          <w:p w14:paraId="48B157F6" w14:textId="7693C282" w:rsidR="00D92920" w:rsidRDefault="00D92920" w:rsidP="00AA27AD">
            <w:pPr>
              <w:pStyle w:val="Bezmezer"/>
              <w:jc w:val="both"/>
              <w:rPr>
                <w:rFonts w:cstheme="minorHAnsi"/>
              </w:rPr>
            </w:pPr>
            <w:r w:rsidRPr="009065F0">
              <w:rPr>
                <w:rFonts w:cstheme="minorHAnsi"/>
              </w:rPr>
              <w:t>Domácí úkol: d</w:t>
            </w:r>
            <w:r w:rsidR="00EB0F8C">
              <w:rPr>
                <w:rFonts w:cstheme="minorHAnsi"/>
              </w:rPr>
              <w:t xml:space="preserve">ostanou vytištěný (příloha 4. 4. – zadání, 5. 2. řešení a 4. 9. mapa) </w:t>
            </w:r>
          </w:p>
          <w:p w14:paraId="3AA54BCF" w14:textId="52965908" w:rsidR="00D40F95" w:rsidRPr="009065F0" w:rsidRDefault="00D40F95" w:rsidP="00AA27AD">
            <w:pPr>
              <w:pStyle w:val="Bezmezer"/>
              <w:shd w:val="clear" w:color="auto" w:fill="D9D9D9" w:themeFill="background1" w:themeFillShade="D9"/>
              <w:jc w:val="both"/>
              <w:rPr>
                <w:rFonts w:cstheme="minorHAnsi"/>
              </w:rPr>
            </w:pPr>
            <w:r>
              <w:rPr>
                <w:rFonts w:cstheme="minorHAnsi"/>
              </w:rPr>
              <w:t xml:space="preserve">Metodické doporučení:  Pro regionální výuku je vhodné </w:t>
            </w:r>
            <w:r w:rsidR="00D52504">
              <w:rPr>
                <w:rFonts w:cstheme="minorHAnsi"/>
              </w:rPr>
              <w:t xml:space="preserve">použít </w:t>
            </w:r>
            <w:r>
              <w:rPr>
                <w:rFonts w:cstheme="minorHAnsi"/>
              </w:rPr>
              <w:t>mapu archeologických nálezů pro svůj region. Fotografie typický</w:t>
            </w:r>
            <w:r w:rsidR="001F1631">
              <w:rPr>
                <w:rFonts w:cstheme="minorHAnsi"/>
              </w:rPr>
              <w:t>ch předmětů lze ukázat na mapě</w:t>
            </w:r>
            <w:r>
              <w:rPr>
                <w:rFonts w:cstheme="minorHAnsi"/>
              </w:rPr>
              <w:t>, která je součástí prezentace</w:t>
            </w:r>
            <w:r w:rsidR="00152AB5">
              <w:rPr>
                <w:rFonts w:cstheme="minorHAnsi"/>
              </w:rPr>
              <w:t>,</w:t>
            </w:r>
            <w:r w:rsidR="003445BB">
              <w:rPr>
                <w:rFonts w:cstheme="minorHAnsi"/>
              </w:rPr>
              <w:t>,</w:t>
            </w:r>
            <w:r>
              <w:rPr>
                <w:rFonts w:cstheme="minorHAnsi"/>
              </w:rPr>
              <w:t xml:space="preserve"> a k tomu lze mít tištěnou mapku, kde budou vyznačená místa nálezů dle informací od místního muzea. </w:t>
            </w:r>
          </w:p>
          <w:p w14:paraId="56885B45" w14:textId="77777777" w:rsidR="00D92920" w:rsidRPr="009065F0" w:rsidRDefault="00D92920" w:rsidP="00AA27AD">
            <w:pPr>
              <w:pStyle w:val="Bezmezer"/>
              <w:jc w:val="both"/>
              <w:rPr>
                <w:rFonts w:cstheme="minorHAnsi"/>
              </w:rPr>
            </w:pPr>
            <w:r w:rsidRPr="009065F0">
              <w:rPr>
                <w:rFonts w:cstheme="minorHAnsi"/>
                <w:b/>
              </w:rPr>
              <w:t xml:space="preserve">10 </w:t>
            </w:r>
            <w:r w:rsidRPr="009065F0">
              <w:rPr>
                <w:rFonts w:cstheme="minorHAnsi"/>
              </w:rPr>
              <w:t xml:space="preserve">– přečíst hlavní sdělení – opakování </w:t>
            </w:r>
          </w:p>
        </w:tc>
      </w:tr>
      <w:tr w:rsidR="00D92920" w:rsidRPr="009065F0" w14:paraId="6278CD4B" w14:textId="77777777" w:rsidTr="00854A3D">
        <w:tc>
          <w:tcPr>
            <w:tcW w:w="1413" w:type="dxa"/>
          </w:tcPr>
          <w:p w14:paraId="69614641" w14:textId="77777777" w:rsidR="00D92920" w:rsidRPr="009065F0" w:rsidRDefault="00D92920" w:rsidP="00854A3D">
            <w:pPr>
              <w:pStyle w:val="Bezmezer"/>
              <w:rPr>
                <w:rFonts w:cstheme="minorHAnsi"/>
              </w:rPr>
            </w:pPr>
            <w:r w:rsidRPr="009065F0">
              <w:rPr>
                <w:rFonts w:cstheme="minorHAnsi"/>
              </w:rPr>
              <w:lastRenderedPageBreak/>
              <w:t xml:space="preserve">Reflexe </w:t>
            </w:r>
          </w:p>
          <w:p w14:paraId="53D1272B" w14:textId="77777777" w:rsidR="00D92920" w:rsidRPr="009065F0" w:rsidRDefault="00D92920" w:rsidP="00854A3D">
            <w:pPr>
              <w:pStyle w:val="Bezmezer"/>
              <w:rPr>
                <w:rFonts w:cstheme="minorHAnsi"/>
              </w:rPr>
            </w:pPr>
            <w:r w:rsidRPr="009065F0">
              <w:rPr>
                <w:rFonts w:cstheme="minorHAnsi"/>
              </w:rPr>
              <w:t>10 min</w:t>
            </w:r>
          </w:p>
          <w:p w14:paraId="19D88A9E" w14:textId="77777777" w:rsidR="00D92920" w:rsidRPr="009065F0" w:rsidRDefault="00D92920" w:rsidP="00854A3D">
            <w:pPr>
              <w:pStyle w:val="Bezmezer"/>
              <w:rPr>
                <w:rFonts w:cstheme="minorHAnsi"/>
              </w:rPr>
            </w:pPr>
          </w:p>
          <w:p w14:paraId="234A9BC1" w14:textId="77777777" w:rsidR="00D92920" w:rsidRPr="009065F0" w:rsidRDefault="00D92920" w:rsidP="00854A3D">
            <w:pPr>
              <w:pStyle w:val="Bezmezer"/>
              <w:rPr>
                <w:rFonts w:cstheme="minorHAnsi"/>
              </w:rPr>
            </w:pPr>
          </w:p>
        </w:tc>
        <w:tc>
          <w:tcPr>
            <w:tcW w:w="7767" w:type="dxa"/>
          </w:tcPr>
          <w:p w14:paraId="69957C48" w14:textId="77777777" w:rsidR="00D52504" w:rsidRPr="00D52504" w:rsidRDefault="00D92920" w:rsidP="00AA27AD">
            <w:pPr>
              <w:pStyle w:val="Bezmezer"/>
              <w:jc w:val="both"/>
            </w:pPr>
            <w:r w:rsidRPr="009065F0">
              <w:t>V čem je náš život jiný? Co z dovedností pračlověka je užitečné umět i dnes? Co by vás mohl naučit pračlověk?  Proč si myslíte, že je pro nás užitečné poznávat život v </w:t>
            </w:r>
            <w:r w:rsidRPr="00D52504">
              <w:t>historii nebo na jiných místech planety?</w:t>
            </w:r>
          </w:p>
          <w:p w14:paraId="62A5C426" w14:textId="26CDBE4F" w:rsidR="00D52504" w:rsidRPr="00D52504" w:rsidRDefault="00D52504" w:rsidP="00AA27AD">
            <w:pPr>
              <w:pStyle w:val="Bezmezer"/>
              <w:shd w:val="clear" w:color="auto" w:fill="D9D9D9" w:themeFill="background1" w:themeFillShade="D9"/>
              <w:jc w:val="both"/>
            </w:pPr>
            <w:r w:rsidRPr="00D52504">
              <w:t xml:space="preserve">Metodické doporučení: Děti vedeme k uvědomění, co je pro ně osobně zajímavé, užitečné. </w:t>
            </w:r>
          </w:p>
          <w:p w14:paraId="16660274" w14:textId="77777777" w:rsidR="00D92920" w:rsidRPr="009065F0" w:rsidRDefault="00D92920" w:rsidP="00AA27AD">
            <w:pPr>
              <w:pStyle w:val="Bezmezer"/>
              <w:spacing w:after="120"/>
              <w:jc w:val="both"/>
            </w:pPr>
            <w:r w:rsidRPr="009065F0">
              <w:t xml:space="preserve">Pedagog na závěr oznámí, že příště si zkusíme naučit se některé dovednosti z pravěku. </w:t>
            </w:r>
          </w:p>
        </w:tc>
      </w:tr>
      <w:tr w:rsidR="00D92920" w:rsidRPr="009065F0" w14:paraId="45822580" w14:textId="77777777" w:rsidTr="00854A3D">
        <w:tc>
          <w:tcPr>
            <w:tcW w:w="1413" w:type="dxa"/>
          </w:tcPr>
          <w:p w14:paraId="4F68A472" w14:textId="77777777" w:rsidR="00D92920" w:rsidRPr="009065F0" w:rsidRDefault="00D92920" w:rsidP="00854A3D">
            <w:pPr>
              <w:pStyle w:val="Bezmezer"/>
              <w:rPr>
                <w:rFonts w:cstheme="minorHAnsi"/>
              </w:rPr>
            </w:pPr>
            <w:r w:rsidRPr="009065F0">
              <w:rPr>
                <w:rFonts w:cstheme="minorHAnsi"/>
              </w:rPr>
              <w:t>Zhodnocení hodiny</w:t>
            </w:r>
          </w:p>
          <w:p w14:paraId="7C799289" w14:textId="77777777" w:rsidR="00D92920" w:rsidRPr="009065F0" w:rsidRDefault="00D92920" w:rsidP="00854A3D">
            <w:pPr>
              <w:pStyle w:val="Bezmezer"/>
              <w:rPr>
                <w:rFonts w:cstheme="minorHAnsi"/>
              </w:rPr>
            </w:pPr>
            <w:r w:rsidRPr="009065F0">
              <w:rPr>
                <w:rFonts w:cstheme="minorHAnsi"/>
              </w:rPr>
              <w:t>10 min</w:t>
            </w:r>
          </w:p>
          <w:p w14:paraId="5EF78BE7" w14:textId="77777777" w:rsidR="00D92920" w:rsidRPr="009065F0" w:rsidRDefault="00D92920" w:rsidP="00854A3D">
            <w:pPr>
              <w:pStyle w:val="Bezmezer"/>
              <w:rPr>
                <w:rFonts w:cstheme="minorHAnsi"/>
              </w:rPr>
            </w:pPr>
          </w:p>
        </w:tc>
        <w:tc>
          <w:tcPr>
            <w:tcW w:w="7767" w:type="dxa"/>
          </w:tcPr>
          <w:p w14:paraId="59BEF9C1" w14:textId="76577846" w:rsidR="00D92920" w:rsidRPr="009065F0" w:rsidRDefault="005B4391" w:rsidP="00AA27AD">
            <w:pPr>
              <w:pStyle w:val="Bezmezer"/>
              <w:jc w:val="both"/>
              <w:rPr>
                <w:rFonts w:cstheme="minorHAnsi"/>
              </w:rPr>
            </w:pPr>
            <w:r w:rsidRPr="009065F0">
              <w:rPr>
                <w:rFonts w:cstheme="minorHAnsi"/>
              </w:rPr>
              <w:t xml:space="preserve">1) </w:t>
            </w:r>
            <w:r>
              <w:rPr>
                <w:rFonts w:cstheme="minorHAnsi"/>
              </w:rPr>
              <w:t>Hodnocení (příloha 4. 5.) - n</w:t>
            </w:r>
            <w:r w:rsidRPr="009065F0">
              <w:rPr>
                <w:rFonts w:cstheme="minorHAnsi"/>
              </w:rPr>
              <w:t>apište stručně, co vás nejví</w:t>
            </w:r>
            <w:r>
              <w:rPr>
                <w:rFonts w:cstheme="minorHAnsi"/>
              </w:rPr>
              <w:t>c zaujalo a co je pro vás nové.</w:t>
            </w:r>
          </w:p>
          <w:p w14:paraId="0E803CFB" w14:textId="77777777" w:rsidR="00D92920" w:rsidRDefault="00D92920" w:rsidP="00AA27AD">
            <w:pPr>
              <w:pStyle w:val="Bezmezer"/>
              <w:jc w:val="both"/>
              <w:rPr>
                <w:rFonts w:cstheme="minorHAnsi"/>
              </w:rPr>
            </w:pPr>
            <w:r w:rsidRPr="009065F0">
              <w:rPr>
                <w:rFonts w:cstheme="minorHAnsi"/>
              </w:rPr>
              <w:t xml:space="preserve">2) Hodnocení se vybere – přineseme na další lekci. </w:t>
            </w:r>
          </w:p>
          <w:p w14:paraId="7735A055" w14:textId="6CE25B13" w:rsidR="006564CA" w:rsidRPr="006564CA" w:rsidRDefault="006564CA" w:rsidP="00AA27AD">
            <w:pPr>
              <w:pStyle w:val="Bezmezer"/>
              <w:shd w:val="clear" w:color="auto" w:fill="D9D9D9" w:themeFill="background1" w:themeFillShade="D9"/>
              <w:jc w:val="both"/>
            </w:pPr>
            <w:r w:rsidRPr="00D52504">
              <w:t xml:space="preserve">Metodické doporučení: </w:t>
            </w:r>
            <w:r>
              <w:t>Hodnocení děláme průběžně na konci každé hodiny. Kdyby děti hodnotily celý program až na konci, nepamatovaly by si už první lekce. Hodnocení může sloužit jako přehled, co v lekci na děti nejvíce působilo</w:t>
            </w:r>
            <w:r w:rsidR="003445BB">
              <w:t>,</w:t>
            </w:r>
            <w:r>
              <w:t xml:space="preserve"> a dále s tím pracovat.</w:t>
            </w:r>
          </w:p>
          <w:p w14:paraId="59E9DB25" w14:textId="3C5F6034" w:rsidR="000020A7" w:rsidRDefault="00D92920" w:rsidP="00AA27AD">
            <w:pPr>
              <w:pStyle w:val="Bezmezer"/>
              <w:jc w:val="both"/>
              <w:rPr>
                <w:rFonts w:cstheme="minorHAnsi"/>
              </w:rPr>
            </w:pPr>
            <w:r w:rsidRPr="009065F0">
              <w:rPr>
                <w:rFonts w:cstheme="minorHAnsi"/>
              </w:rPr>
              <w:t xml:space="preserve">3) </w:t>
            </w:r>
            <w:r w:rsidR="006564CA" w:rsidRPr="009065F0">
              <w:rPr>
                <w:rFonts w:cstheme="minorHAnsi"/>
              </w:rPr>
              <w:t>Na konci rozdat portfolia s</w:t>
            </w:r>
            <w:r w:rsidR="006564CA">
              <w:rPr>
                <w:rFonts w:cstheme="minorHAnsi"/>
              </w:rPr>
              <w:t> </w:t>
            </w:r>
            <w:r w:rsidR="006564CA" w:rsidRPr="009065F0">
              <w:rPr>
                <w:rFonts w:cstheme="minorHAnsi"/>
              </w:rPr>
              <w:t>obrázky</w:t>
            </w:r>
            <w:r w:rsidR="006564CA">
              <w:rPr>
                <w:rFonts w:cstheme="minorHAnsi"/>
              </w:rPr>
              <w:t xml:space="preserve"> (příloha 4. 6.)</w:t>
            </w:r>
            <w:r w:rsidR="006564CA" w:rsidRPr="009065F0">
              <w:rPr>
                <w:rFonts w:cstheme="minorHAnsi"/>
              </w:rPr>
              <w:t xml:space="preserve"> – mohou si doma </w:t>
            </w:r>
            <w:r w:rsidR="006564CA">
              <w:rPr>
                <w:rFonts w:cstheme="minorHAnsi"/>
              </w:rPr>
              <w:t xml:space="preserve">vystříhat </w:t>
            </w:r>
            <w:r w:rsidR="00AA27AD">
              <w:rPr>
                <w:rFonts w:cstheme="minorHAnsi"/>
              </w:rPr>
              <w:t xml:space="preserve">               </w:t>
            </w:r>
            <w:r w:rsidR="006564CA">
              <w:rPr>
                <w:rFonts w:cstheme="minorHAnsi"/>
              </w:rPr>
              <w:t>a ozdobit desky</w:t>
            </w:r>
            <w:r w:rsidR="006564CA" w:rsidRPr="009065F0">
              <w:rPr>
                <w:rFonts w:cstheme="minorHAnsi"/>
              </w:rPr>
              <w:t xml:space="preserve"> </w:t>
            </w:r>
            <w:r w:rsidR="006564CA" w:rsidRPr="001F21BB">
              <w:rPr>
                <w:rFonts w:cstheme="minorHAnsi"/>
              </w:rPr>
              <w:t xml:space="preserve">(nebo využít pro </w:t>
            </w:r>
            <w:proofErr w:type="spellStart"/>
            <w:r w:rsidR="006564CA" w:rsidRPr="001F21BB">
              <w:rPr>
                <w:rFonts w:cstheme="minorHAnsi"/>
              </w:rPr>
              <w:t>lapbooky</w:t>
            </w:r>
            <w:proofErr w:type="spellEnd"/>
            <w:r w:rsidR="006564CA" w:rsidRPr="001F21BB">
              <w:rPr>
                <w:rFonts w:cstheme="minorHAnsi"/>
              </w:rPr>
              <w:t xml:space="preserve"> na VV).   </w:t>
            </w:r>
          </w:p>
          <w:p w14:paraId="664DA868" w14:textId="30939FCF" w:rsidR="000020A7" w:rsidRDefault="000020A7" w:rsidP="00AA27AD">
            <w:pPr>
              <w:pStyle w:val="Bezmezer"/>
              <w:shd w:val="clear" w:color="auto" w:fill="D9D9D9" w:themeFill="background1" w:themeFillShade="D9"/>
              <w:jc w:val="both"/>
            </w:pPr>
            <w:r w:rsidRPr="00D52504">
              <w:t xml:space="preserve">Metodické doporučení: </w:t>
            </w:r>
            <w:proofErr w:type="spellStart"/>
            <w:r>
              <w:t>Lapbook</w:t>
            </w:r>
            <w:proofErr w:type="spellEnd"/>
            <w:r>
              <w:t xml:space="preserve"> je kreativní typ zpracování výstupů žáků. Klade větší nároky na přípravu a materiál, ale dále prohlubuje získané znalosti u vizuálně zaměřených dětí. Je vhodné ho realizovat během výtvarné výchovy.  Při první zkušenosti s touto formou je vhodné připravit ukázku a postup, při opakování pak mohou děti vymýšlet vlastní varianty. Pro méně kreativní děti, které nemají rády výtvarnou výchovu, je ale dobré mít připravený základní návrh vždy. Na internetu je k dispozici řada ukázek realizací </w:t>
            </w:r>
            <w:proofErr w:type="spellStart"/>
            <w:r>
              <w:t>lapbooků</w:t>
            </w:r>
            <w:proofErr w:type="spellEnd"/>
            <w:r>
              <w:t xml:space="preserve">, základní informace najdete například zde:  </w:t>
            </w:r>
          </w:p>
          <w:p w14:paraId="4B11CD0A" w14:textId="76AEDC0B" w:rsidR="000020A7" w:rsidRPr="00D52504" w:rsidRDefault="005305A6" w:rsidP="00AA27AD">
            <w:pPr>
              <w:pStyle w:val="Bezmezer"/>
              <w:shd w:val="clear" w:color="auto" w:fill="D9D9D9" w:themeFill="background1" w:themeFillShade="D9"/>
              <w:jc w:val="both"/>
            </w:pPr>
            <w:hyperlink r:id="rId23" w:history="1">
              <w:r w:rsidR="000020A7" w:rsidRPr="006564CA">
                <w:rPr>
                  <w:rStyle w:val="Hypertextovodkaz"/>
                  <w:color w:val="auto"/>
                </w:rPr>
                <w:t>https://www.veskole.cz/clanky/lapbook-jako-metoda-k-podpore-ctenarske-gramotnosti</w:t>
              </w:r>
            </w:hyperlink>
            <w:r w:rsidR="000020A7" w:rsidRPr="006564CA">
              <w:t xml:space="preserve">. </w:t>
            </w:r>
            <w:r w:rsidR="006564CA">
              <w:t>P</w:t>
            </w:r>
            <w:r w:rsidR="000020A7" w:rsidRPr="006564CA">
              <w:t xml:space="preserve">ro </w:t>
            </w:r>
            <w:proofErr w:type="spellStart"/>
            <w:r w:rsidR="000020A7" w:rsidRPr="006564CA">
              <w:t>lapbook</w:t>
            </w:r>
            <w:proofErr w:type="spellEnd"/>
            <w:r w:rsidR="000020A7" w:rsidRPr="006564CA">
              <w:t xml:space="preserve"> </w:t>
            </w:r>
            <w:r w:rsidR="006564CA">
              <w:t xml:space="preserve">lze vyhledat i různé vzorové šablony na internetu, dobrým zdrojem je například </w:t>
            </w:r>
            <w:r w:rsidR="006564CA" w:rsidRPr="006564CA">
              <w:t>https://cz.pinterest.com/</w:t>
            </w:r>
            <w:r w:rsidR="006564CA">
              <w:t>.</w:t>
            </w:r>
          </w:p>
          <w:p w14:paraId="68B010D2" w14:textId="7B890BE1" w:rsidR="00D92920" w:rsidRPr="009065F0" w:rsidRDefault="00D92920" w:rsidP="00AA27AD">
            <w:pPr>
              <w:pStyle w:val="Bezmezer"/>
              <w:jc w:val="both"/>
              <w:rPr>
                <w:rFonts w:cstheme="minorHAnsi"/>
              </w:rPr>
            </w:pPr>
          </w:p>
        </w:tc>
      </w:tr>
    </w:tbl>
    <w:p w14:paraId="62960506" w14:textId="77777777" w:rsidR="001F1631" w:rsidRDefault="001F1631" w:rsidP="00DB70A2">
      <w:pPr>
        <w:rPr>
          <w:b/>
        </w:rPr>
      </w:pPr>
    </w:p>
    <w:p w14:paraId="53DD32ED" w14:textId="0F3446AA" w:rsidR="00DB70A2" w:rsidRPr="00D12060" w:rsidRDefault="00DB70A2" w:rsidP="00DB70A2">
      <w:pPr>
        <w:rPr>
          <w:b/>
        </w:rPr>
      </w:pPr>
      <w:r w:rsidRPr="00D12060">
        <w:rPr>
          <w:b/>
        </w:rPr>
        <w:t>3.1.2 Téma č. 2 (</w:t>
      </w:r>
      <w:r w:rsidR="002D20D2" w:rsidRPr="002D20D2">
        <w:rPr>
          <w:b/>
        </w:rPr>
        <w:t>Pravěk na vlastní kůži</w:t>
      </w:r>
      <w:r w:rsidRPr="00D12060">
        <w:rPr>
          <w:b/>
        </w:rPr>
        <w:t>)</w:t>
      </w:r>
    </w:p>
    <w:p w14:paraId="49933B87" w14:textId="77777777" w:rsidR="009B095A" w:rsidRDefault="009B095A" w:rsidP="009B095A">
      <w:pPr>
        <w:rPr>
          <w:b/>
          <w:u w:val="single"/>
        </w:rPr>
      </w:pPr>
      <w:r>
        <w:rPr>
          <w:b/>
          <w:u w:val="single"/>
        </w:rPr>
        <w:t>Přínos spolupráce formálního a neformálního vzdělávání:</w:t>
      </w:r>
    </w:p>
    <w:p w14:paraId="305F818F" w14:textId="50285150" w:rsidR="009B095A" w:rsidRDefault="009B095A" w:rsidP="009B095A">
      <w:pPr>
        <w:pStyle w:val="Odstavecseseznamem"/>
        <w:numPr>
          <w:ilvl w:val="0"/>
          <w:numId w:val="25"/>
        </w:numPr>
      </w:pPr>
      <w:r>
        <w:t>Účastníci používají pomůcky, které nemá pedagog běžně k dispozici (pazourkové nástroje, pomůcky na různé rozdělávání ohně</w:t>
      </w:r>
      <w:r w:rsidR="00ED7704">
        <w:t>, stanové přístřešky</w:t>
      </w:r>
      <w:r>
        <w:t xml:space="preserve"> apod.)</w:t>
      </w:r>
      <w:r w:rsidR="00C234C6">
        <w:t>.</w:t>
      </w:r>
    </w:p>
    <w:p w14:paraId="724EDC33" w14:textId="72ABEF5D" w:rsidR="009B095A" w:rsidRDefault="009B095A" w:rsidP="009B095A">
      <w:pPr>
        <w:pStyle w:val="Odstavecseseznamem"/>
        <w:numPr>
          <w:ilvl w:val="0"/>
          <w:numId w:val="25"/>
        </w:numPr>
      </w:pPr>
      <w:r>
        <w:t xml:space="preserve">Výuka </w:t>
      </w:r>
      <w:r w:rsidR="00ED7704">
        <w:t xml:space="preserve">probíhá </w:t>
      </w:r>
      <w:r>
        <w:t xml:space="preserve">venku v prostředí, kde děti </w:t>
      </w:r>
      <w:r w:rsidR="00ED7704">
        <w:t xml:space="preserve">mohou využívat přírodniny a rozmístit se v prostoru, děti se učí aktivně, zážitek je zcela odlišný od výuky v interiéru. </w:t>
      </w:r>
      <w:r>
        <w:t xml:space="preserve">  </w:t>
      </w:r>
    </w:p>
    <w:p w14:paraId="6353BBA5" w14:textId="0C64E71E" w:rsidR="00ED7704" w:rsidRDefault="00ED7704" w:rsidP="009B095A">
      <w:pPr>
        <w:pStyle w:val="Odstavecseseznamem"/>
        <w:numPr>
          <w:ilvl w:val="0"/>
          <w:numId w:val="25"/>
        </w:numPr>
      </w:pPr>
      <w:r>
        <w:lastRenderedPageBreak/>
        <w:t>Účastníci se seznamují s reálnými sbírkovými předměty z pravěku (kamenné sekerky)</w:t>
      </w:r>
      <w:r w:rsidR="00AA27AD">
        <w:t>,                      s</w:t>
      </w:r>
      <w:r>
        <w:t xml:space="preserve"> replikami pravěkých předmětů (nástroje, oděvy, soška Věstonické Venuše apod.)</w:t>
      </w:r>
      <w:r w:rsidR="00C234C6">
        <w:t>.</w:t>
      </w:r>
    </w:p>
    <w:p w14:paraId="6147F704" w14:textId="4516D4F3" w:rsidR="00ED7704" w:rsidRDefault="00ED7704" w:rsidP="009B095A">
      <w:pPr>
        <w:pStyle w:val="Odstavecseseznamem"/>
        <w:numPr>
          <w:ilvl w:val="0"/>
          <w:numId w:val="25"/>
        </w:numPr>
      </w:pPr>
      <w:r>
        <w:t>Děti mají možnost zvolit si, na čem budou pracovat. V rámci skupiny se domlouvají, jak budou spolupracovat.</w:t>
      </w:r>
    </w:p>
    <w:p w14:paraId="069B8587" w14:textId="77777777" w:rsidR="00E0301F" w:rsidRDefault="00E0301F" w:rsidP="00E0301F">
      <w:pPr>
        <w:pStyle w:val="Bezmezer"/>
      </w:pPr>
      <w:r w:rsidRPr="005A6A05">
        <w:rPr>
          <w:b/>
        </w:rPr>
        <w:t>Dovednostní cíl</w:t>
      </w:r>
      <w:r w:rsidRPr="00AA3FCA">
        <w:t xml:space="preserve">: </w:t>
      </w:r>
    </w:p>
    <w:p w14:paraId="175E45F7" w14:textId="77777777" w:rsidR="00E0301F" w:rsidRDefault="00E0301F" w:rsidP="00E0301F">
      <w:pPr>
        <w:pStyle w:val="Bezmezer"/>
        <w:numPr>
          <w:ilvl w:val="0"/>
          <w:numId w:val="43"/>
        </w:numPr>
      </w:pPr>
      <w:r w:rsidRPr="00E8420F">
        <w:t>Žák aktivně využívá nástroje a pomůcky, realizuje postup dle návodu a přichází s vlastním řešením při zkoušení činností z</w:t>
      </w:r>
      <w:r>
        <w:t>e</w:t>
      </w:r>
      <w:r w:rsidRPr="00E8420F">
        <w:t xml:space="preserve"> života pravěkého člověka. </w:t>
      </w:r>
    </w:p>
    <w:p w14:paraId="16AED7DE" w14:textId="77777777" w:rsidR="00E0301F" w:rsidRDefault="00E0301F" w:rsidP="00E0301F">
      <w:pPr>
        <w:pStyle w:val="Bezmezer"/>
      </w:pPr>
      <w:r>
        <w:rPr>
          <w:b/>
        </w:rPr>
        <w:t>Postojové</w:t>
      </w:r>
      <w:r w:rsidRPr="00E0301F">
        <w:rPr>
          <w:b/>
        </w:rPr>
        <w:t xml:space="preserve"> cíl</w:t>
      </w:r>
      <w:r>
        <w:rPr>
          <w:b/>
        </w:rPr>
        <w:t>e</w:t>
      </w:r>
      <w:r w:rsidRPr="00E0301F">
        <w:rPr>
          <w:b/>
        </w:rPr>
        <w:t>:</w:t>
      </w:r>
      <w:r>
        <w:t xml:space="preserve"> </w:t>
      </w:r>
    </w:p>
    <w:p w14:paraId="4C9C2FE5" w14:textId="77777777" w:rsidR="00E0301F" w:rsidRDefault="00E0301F" w:rsidP="00E0301F">
      <w:pPr>
        <w:pStyle w:val="Bezmezer"/>
        <w:numPr>
          <w:ilvl w:val="0"/>
          <w:numId w:val="43"/>
        </w:numPr>
      </w:pPr>
      <w:r>
        <w:t>Žák p</w:t>
      </w:r>
      <w:r w:rsidRPr="00E8420F">
        <w:t xml:space="preserve">osuzuje význam získaných dovedností pro svůj život.   </w:t>
      </w:r>
    </w:p>
    <w:p w14:paraId="1EE652A3" w14:textId="77777777" w:rsidR="00E0301F" w:rsidRDefault="00E0301F" w:rsidP="00E0301F">
      <w:pPr>
        <w:pStyle w:val="Bezmezer"/>
        <w:numPr>
          <w:ilvl w:val="0"/>
          <w:numId w:val="43"/>
        </w:numPr>
      </w:pPr>
      <w:r w:rsidRPr="001E20E3">
        <w:t xml:space="preserve">Žák posuzuje význam </w:t>
      </w:r>
      <w:r>
        <w:t xml:space="preserve">technologií a jejich inovací v historii a ve svém současném životě.   </w:t>
      </w:r>
      <w:r w:rsidRPr="001E20E3">
        <w:t xml:space="preserve"> </w:t>
      </w:r>
      <w:r w:rsidRPr="00E0301F">
        <w:t xml:space="preserve"> </w:t>
      </w:r>
    </w:p>
    <w:p w14:paraId="17F43D54" w14:textId="1339F61F" w:rsidR="00ED7704" w:rsidRDefault="00ED7704" w:rsidP="00E0301F"/>
    <w:p w14:paraId="4A4820B5" w14:textId="77777777" w:rsidR="009B095A" w:rsidRDefault="009B095A" w:rsidP="009B095A">
      <w:pPr>
        <w:rPr>
          <w:b/>
          <w:u w:val="single"/>
        </w:rPr>
      </w:pPr>
      <w:r>
        <w:rPr>
          <w:b/>
          <w:u w:val="single"/>
        </w:rPr>
        <w:t>Rozvoj kompetencí:</w:t>
      </w:r>
    </w:p>
    <w:p w14:paraId="4C1BA8BA" w14:textId="59129B69" w:rsidR="009B095A" w:rsidRPr="0021683A" w:rsidRDefault="009B095A" w:rsidP="009B095A">
      <w:r w:rsidRPr="0021683A">
        <w:t>V</w:t>
      </w:r>
      <w:r>
        <w:t xml:space="preserve"> této části programu se v souvislosti s cíli programu zaměřujeme především </w:t>
      </w:r>
      <w:r w:rsidR="00BE20A7">
        <w:t>na tu</w:t>
      </w:r>
      <w:r>
        <w:t>to kompetenc</w:t>
      </w:r>
      <w:r w:rsidR="00BE20A7">
        <w:t>i</w:t>
      </w:r>
      <w:r>
        <w:t xml:space="preserve">: </w:t>
      </w:r>
    </w:p>
    <w:p w14:paraId="15F7DE7C" w14:textId="77777777" w:rsidR="00637225" w:rsidRPr="00637225" w:rsidRDefault="00637225" w:rsidP="00637225">
      <w:pPr>
        <w:rPr>
          <w:b/>
        </w:rPr>
      </w:pPr>
      <w:r w:rsidRPr="00637225">
        <w:rPr>
          <w:b/>
        </w:rPr>
        <w:t>Kompetence: základní schopnosti v oblasti vědy a technologií</w:t>
      </w:r>
    </w:p>
    <w:tbl>
      <w:tblPr>
        <w:tblStyle w:val="Mkatabulky"/>
        <w:tblW w:w="0" w:type="auto"/>
        <w:tblLook w:val="04A0" w:firstRow="1" w:lastRow="0" w:firstColumn="1" w:lastColumn="0" w:noHBand="0" w:noVBand="1"/>
      </w:tblPr>
      <w:tblGrid>
        <w:gridCol w:w="2994"/>
        <w:gridCol w:w="3024"/>
        <w:gridCol w:w="3042"/>
      </w:tblGrid>
      <w:tr w:rsidR="00637225" w:rsidRPr="000C6599" w14:paraId="6754BEE6" w14:textId="77777777" w:rsidTr="00637225">
        <w:trPr>
          <w:trHeight w:val="271"/>
        </w:trPr>
        <w:tc>
          <w:tcPr>
            <w:tcW w:w="3044" w:type="dxa"/>
          </w:tcPr>
          <w:p w14:paraId="611EEDD9" w14:textId="77777777" w:rsidR="00637225" w:rsidRPr="000C6599" w:rsidRDefault="00637225" w:rsidP="00CD5634">
            <w:pPr>
              <w:pStyle w:val="Odstavecseseznamem"/>
              <w:ind w:left="0"/>
            </w:pPr>
            <w:r w:rsidRPr="000C6599">
              <w:t>Vstupní úroveň</w:t>
            </w:r>
          </w:p>
        </w:tc>
        <w:tc>
          <w:tcPr>
            <w:tcW w:w="3071" w:type="dxa"/>
          </w:tcPr>
          <w:p w14:paraId="7A979484" w14:textId="77777777" w:rsidR="00637225" w:rsidRPr="000C6599" w:rsidRDefault="00637225" w:rsidP="00CD5634">
            <w:pPr>
              <w:pStyle w:val="Odstavecseseznamem"/>
              <w:ind w:left="0"/>
            </w:pPr>
            <w:r w:rsidRPr="000C6599">
              <w:t>Minimální výstupní</w:t>
            </w:r>
          </w:p>
        </w:tc>
        <w:tc>
          <w:tcPr>
            <w:tcW w:w="3089" w:type="dxa"/>
          </w:tcPr>
          <w:p w14:paraId="2429815E" w14:textId="77777777" w:rsidR="00637225" w:rsidRPr="000C6599" w:rsidRDefault="00637225" w:rsidP="00CD5634">
            <w:pPr>
              <w:pStyle w:val="Odstavecseseznamem"/>
              <w:ind w:left="0"/>
            </w:pPr>
            <w:r w:rsidRPr="000C6599">
              <w:t>Cílový stav</w:t>
            </w:r>
          </w:p>
        </w:tc>
      </w:tr>
      <w:tr w:rsidR="00637225" w:rsidRPr="000C6599" w14:paraId="4CE86B6F" w14:textId="77777777" w:rsidTr="00637225">
        <w:trPr>
          <w:trHeight w:val="1946"/>
        </w:trPr>
        <w:tc>
          <w:tcPr>
            <w:tcW w:w="3044" w:type="dxa"/>
            <w:shd w:val="clear" w:color="auto" w:fill="auto"/>
          </w:tcPr>
          <w:p w14:paraId="78CD8512" w14:textId="4FD72D81" w:rsidR="00637225" w:rsidRDefault="005F4030" w:rsidP="00CD5634">
            <w:pPr>
              <w:pStyle w:val="Odstavecseseznamem"/>
              <w:ind w:left="0"/>
            </w:pPr>
            <w:r>
              <w:t xml:space="preserve">Žák identifikuje významné objevy pravěku: oheň a zemědělství. </w:t>
            </w:r>
          </w:p>
          <w:p w14:paraId="0CF9968B" w14:textId="77777777" w:rsidR="005F4030" w:rsidRDefault="005F4030" w:rsidP="00CD5634">
            <w:pPr>
              <w:pStyle w:val="Odstavecseseznamem"/>
              <w:ind w:left="0"/>
            </w:pPr>
          </w:p>
          <w:p w14:paraId="7F76FE6B" w14:textId="36CF7194" w:rsidR="00637225" w:rsidRPr="000C6599" w:rsidRDefault="00637225" w:rsidP="005F4030">
            <w:pPr>
              <w:pStyle w:val="Odstavecseseznamem"/>
              <w:ind w:left="0"/>
            </w:pPr>
            <w:r>
              <w:t>(</w:t>
            </w:r>
            <w:r w:rsidR="005F4030">
              <w:t xml:space="preserve">prezentace </w:t>
            </w:r>
            <w:r w:rsidR="0060508E">
              <w:t>předchozí lekce</w:t>
            </w:r>
            <w:r w:rsidR="005F4030">
              <w:t>, úvodní motivace k aktivitám</w:t>
            </w:r>
            <w:r>
              <w:t>)</w:t>
            </w:r>
          </w:p>
        </w:tc>
        <w:tc>
          <w:tcPr>
            <w:tcW w:w="3071" w:type="dxa"/>
          </w:tcPr>
          <w:p w14:paraId="130B4AE1" w14:textId="1A08958A" w:rsidR="00637225" w:rsidRDefault="00637225" w:rsidP="00CD5634">
            <w:pPr>
              <w:pStyle w:val="Odstavecseseznamem"/>
              <w:ind w:left="0"/>
            </w:pPr>
            <w:r>
              <w:t xml:space="preserve">Žák </w:t>
            </w:r>
            <w:r w:rsidR="005F4030">
              <w:t xml:space="preserve">posuzuje, jaký má </w:t>
            </w:r>
            <w:r w:rsidR="00CD0EEF">
              <w:t xml:space="preserve">pro něj </w:t>
            </w:r>
            <w:r w:rsidR="005F4030">
              <w:t>přínos učit se dovednosti pravěkého člověka. Porovná pokrok v těchto dovednostech na příkladu rozdělávání ohně.</w:t>
            </w:r>
          </w:p>
          <w:p w14:paraId="334464E4" w14:textId="77777777" w:rsidR="00637225" w:rsidRDefault="00637225" w:rsidP="00CD5634">
            <w:pPr>
              <w:pStyle w:val="Odstavecseseznamem"/>
              <w:ind w:left="0"/>
            </w:pPr>
          </w:p>
          <w:p w14:paraId="61DF5FC9" w14:textId="20A19811" w:rsidR="00637225" w:rsidRPr="000C6599" w:rsidRDefault="00637225" w:rsidP="005F4030">
            <w:pPr>
              <w:pStyle w:val="Odstavecseseznamem"/>
              <w:ind w:left="0"/>
            </w:pPr>
            <w:r>
              <w:t>(</w:t>
            </w:r>
            <w:r w:rsidR="005F4030">
              <w:t>reflexe, aktivita rozdělávání ohně různými způsoby</w:t>
            </w:r>
            <w:r>
              <w:t>)</w:t>
            </w:r>
          </w:p>
        </w:tc>
        <w:tc>
          <w:tcPr>
            <w:tcW w:w="3089" w:type="dxa"/>
          </w:tcPr>
          <w:p w14:paraId="516A7D82" w14:textId="1FAC70DD" w:rsidR="00637225" w:rsidRDefault="00637225" w:rsidP="00CD5634">
            <w:pPr>
              <w:pStyle w:val="Odstavecseseznamem"/>
              <w:ind w:left="0"/>
            </w:pPr>
            <w:r>
              <w:t xml:space="preserve">Žák hodnotí závislost současného člověka na technologiích. </w:t>
            </w:r>
            <w:r w:rsidR="0060508E">
              <w:t>Hodnotí</w:t>
            </w:r>
            <w:r>
              <w:t xml:space="preserve">, </w:t>
            </w:r>
            <w:r w:rsidR="0060508E">
              <w:t xml:space="preserve">jaké technologie </w:t>
            </w:r>
            <w:r>
              <w:t>jsou pro něj osobně nejdůležitější.</w:t>
            </w:r>
          </w:p>
          <w:p w14:paraId="7D5DB5BF" w14:textId="77777777" w:rsidR="00637225" w:rsidRDefault="00637225" w:rsidP="00CD5634">
            <w:pPr>
              <w:pStyle w:val="Odstavecseseznamem"/>
              <w:ind w:left="0"/>
            </w:pPr>
          </w:p>
          <w:p w14:paraId="0F125235" w14:textId="1DA1AC4D" w:rsidR="00637225" w:rsidRPr="000C6599" w:rsidRDefault="00637225" w:rsidP="0060508E">
            <w:pPr>
              <w:pStyle w:val="Odstavecseseznamem"/>
              <w:ind w:left="0"/>
            </w:pPr>
            <w:r>
              <w:t>(reflexe)</w:t>
            </w:r>
          </w:p>
        </w:tc>
      </w:tr>
    </w:tbl>
    <w:p w14:paraId="72D24F08" w14:textId="77777777" w:rsidR="009B095A" w:rsidRDefault="009B095A" w:rsidP="009B095A">
      <w:pPr>
        <w:ind w:firstLine="708"/>
        <w:rPr>
          <w:b/>
          <w:u w:val="single"/>
        </w:rPr>
      </w:pPr>
    </w:p>
    <w:p w14:paraId="103F392D" w14:textId="0272AB85" w:rsidR="00D12060" w:rsidRPr="00C8731B" w:rsidRDefault="00D12060" w:rsidP="00D12060">
      <w:pPr>
        <w:ind w:firstLine="708"/>
        <w:rPr>
          <w:b/>
          <w:u w:val="single"/>
        </w:rPr>
      </w:pPr>
      <w:r w:rsidRPr="00C8731B">
        <w:rPr>
          <w:b/>
          <w:u w:val="single"/>
        </w:rPr>
        <w:t>1</w:t>
      </w:r>
      <w:r w:rsidR="003F7F4A">
        <w:rPr>
          <w:b/>
          <w:u w:val="single"/>
        </w:rPr>
        <w:t>.</w:t>
      </w:r>
      <w:r w:rsidR="0060508E">
        <w:rPr>
          <w:b/>
          <w:u w:val="single"/>
        </w:rPr>
        <w:t xml:space="preserve"> - 4</w:t>
      </w:r>
      <w:r w:rsidRPr="00C8731B">
        <w:rPr>
          <w:b/>
          <w:u w:val="single"/>
        </w:rPr>
        <w:t>. hodina</w:t>
      </w:r>
    </w:p>
    <w:tbl>
      <w:tblPr>
        <w:tblStyle w:val="Mkatabulky"/>
        <w:tblW w:w="0" w:type="auto"/>
        <w:tblLook w:val="04A0" w:firstRow="1" w:lastRow="0" w:firstColumn="1" w:lastColumn="0" w:noHBand="0" w:noVBand="1"/>
      </w:tblPr>
      <w:tblGrid>
        <w:gridCol w:w="1410"/>
        <w:gridCol w:w="7650"/>
      </w:tblGrid>
      <w:tr w:rsidR="0060508E" w:rsidRPr="005F3206" w14:paraId="687FE6AA" w14:textId="77777777" w:rsidTr="00CD5634">
        <w:tc>
          <w:tcPr>
            <w:tcW w:w="1413" w:type="dxa"/>
          </w:tcPr>
          <w:p w14:paraId="6E782A84" w14:textId="77777777" w:rsidR="0060508E" w:rsidRPr="005F3206" w:rsidRDefault="0060508E" w:rsidP="00CD5634">
            <w:pPr>
              <w:pStyle w:val="Bezmezer"/>
              <w:rPr>
                <w:rFonts w:cstheme="minorHAnsi"/>
              </w:rPr>
            </w:pPr>
            <w:r w:rsidRPr="005F3206">
              <w:rPr>
                <w:rFonts w:cstheme="minorHAnsi"/>
              </w:rPr>
              <w:t xml:space="preserve">Úvod </w:t>
            </w:r>
          </w:p>
          <w:p w14:paraId="1303FB53" w14:textId="77777777" w:rsidR="0060508E" w:rsidRPr="005F3206" w:rsidRDefault="0060508E" w:rsidP="00CD5634">
            <w:pPr>
              <w:pStyle w:val="Bezmezer"/>
              <w:rPr>
                <w:rFonts w:cstheme="minorHAnsi"/>
              </w:rPr>
            </w:pPr>
            <w:r w:rsidRPr="005F3206">
              <w:rPr>
                <w:rFonts w:cstheme="minorHAnsi"/>
              </w:rPr>
              <w:t>20 min</w:t>
            </w:r>
          </w:p>
          <w:p w14:paraId="1ACD4BE3" w14:textId="77777777" w:rsidR="0060508E" w:rsidRPr="005F3206" w:rsidRDefault="0060508E" w:rsidP="00CD5634">
            <w:pPr>
              <w:pStyle w:val="Bezmezer"/>
              <w:rPr>
                <w:rFonts w:cstheme="minorHAnsi"/>
              </w:rPr>
            </w:pPr>
          </w:p>
          <w:p w14:paraId="50E507CC" w14:textId="77777777" w:rsidR="0060508E" w:rsidRPr="005F3206" w:rsidRDefault="0060508E" w:rsidP="00CD5634">
            <w:pPr>
              <w:pStyle w:val="Bezmezer"/>
              <w:rPr>
                <w:rFonts w:cstheme="minorHAnsi"/>
              </w:rPr>
            </w:pPr>
          </w:p>
          <w:p w14:paraId="7D69101F" w14:textId="77777777" w:rsidR="0060508E" w:rsidRPr="005F3206" w:rsidRDefault="0060508E" w:rsidP="00CD5634">
            <w:pPr>
              <w:pStyle w:val="Bezmezer"/>
              <w:rPr>
                <w:rFonts w:cstheme="minorHAnsi"/>
              </w:rPr>
            </w:pPr>
          </w:p>
          <w:p w14:paraId="429C6E7F" w14:textId="77777777" w:rsidR="0060508E" w:rsidRPr="005F3206" w:rsidRDefault="0060508E" w:rsidP="00CD5634">
            <w:pPr>
              <w:pStyle w:val="Bezmezer"/>
              <w:rPr>
                <w:rFonts w:cstheme="minorHAnsi"/>
              </w:rPr>
            </w:pPr>
          </w:p>
        </w:tc>
        <w:tc>
          <w:tcPr>
            <w:tcW w:w="7767" w:type="dxa"/>
          </w:tcPr>
          <w:p w14:paraId="0647D415" w14:textId="089FC3D3" w:rsidR="0060508E" w:rsidRDefault="0060508E" w:rsidP="00AA27AD">
            <w:pPr>
              <w:pStyle w:val="Bezmezer"/>
              <w:jc w:val="both"/>
            </w:pPr>
            <w:r w:rsidRPr="005F3206">
              <w:rPr>
                <w:rFonts w:cstheme="minorHAnsi"/>
              </w:rPr>
              <w:t xml:space="preserve">1) </w:t>
            </w:r>
            <w:r w:rsidRPr="005F3206">
              <w:rPr>
                <w:shd w:val="clear" w:color="auto" w:fill="FFFFFF" w:themeFill="background1"/>
              </w:rPr>
              <w:t>Lektoři jsou převlečení do kostýmů</w:t>
            </w:r>
            <w:r w:rsidR="00451BA2">
              <w:rPr>
                <w:shd w:val="clear" w:color="auto" w:fill="FFFFFF" w:themeFill="background1"/>
              </w:rPr>
              <w:t xml:space="preserve"> </w:t>
            </w:r>
            <w:r w:rsidRPr="005F3206">
              <w:rPr>
                <w:shd w:val="clear" w:color="auto" w:fill="FFFFFF" w:themeFill="background1"/>
              </w:rPr>
              <w:t>-</w:t>
            </w:r>
            <w:r w:rsidRPr="005F3206">
              <w:t xml:space="preserve"> uvítají děti v pravěku – děti si dnes s námi vyzkouš</w:t>
            </w:r>
            <w:r w:rsidR="00451BA2">
              <w:t>ej</w:t>
            </w:r>
            <w:r w:rsidRPr="005F3206">
              <w:t>í, jak by zvládly život v pravěku.</w:t>
            </w:r>
          </w:p>
          <w:p w14:paraId="1EBBA867" w14:textId="706E346F" w:rsidR="004A2C40" w:rsidRPr="005F3206" w:rsidRDefault="004A2C40" w:rsidP="00AA27AD">
            <w:pPr>
              <w:pStyle w:val="Bezmezer"/>
              <w:shd w:val="clear" w:color="auto" w:fill="D9D9D9" w:themeFill="background1" w:themeFillShade="D9"/>
              <w:jc w:val="both"/>
            </w:pPr>
            <w:r w:rsidRPr="00D52504">
              <w:t xml:space="preserve">Metodické doporučení: </w:t>
            </w:r>
            <w:r>
              <w:t xml:space="preserve">Motivace v kostýmech vtáhne děti </w:t>
            </w:r>
            <w:r w:rsidR="00451BA2">
              <w:t xml:space="preserve">lépe </w:t>
            </w:r>
            <w:r>
              <w:t>než bez nich.</w:t>
            </w:r>
            <w:r w:rsidRPr="00D52504">
              <w:t xml:space="preserve"> </w:t>
            </w:r>
          </w:p>
          <w:p w14:paraId="0C9FEA38" w14:textId="77777777" w:rsidR="0060508E" w:rsidRPr="005F3206" w:rsidRDefault="0060508E" w:rsidP="00AA27AD">
            <w:pPr>
              <w:pStyle w:val="Bezmezer"/>
              <w:jc w:val="both"/>
            </w:pPr>
            <w:r w:rsidRPr="005F3206">
              <w:rPr>
                <w:rFonts w:cstheme="minorHAnsi"/>
              </w:rPr>
              <w:t xml:space="preserve">2) </w:t>
            </w:r>
            <w:r w:rsidRPr="005F3206">
              <w:t>Bezpečnost – pravidla:</w:t>
            </w:r>
          </w:p>
          <w:p w14:paraId="6DE92FD9" w14:textId="77777777" w:rsidR="0060508E" w:rsidRPr="005F3206" w:rsidRDefault="0060508E" w:rsidP="00AA27AD">
            <w:pPr>
              <w:pStyle w:val="Bezmezer"/>
              <w:jc w:val="both"/>
            </w:pPr>
            <w:r w:rsidRPr="005F3206">
              <w:t>- Používání pomůcek dle instrukcí lektora</w:t>
            </w:r>
          </w:p>
          <w:p w14:paraId="25DD78F1" w14:textId="77777777" w:rsidR="0060508E" w:rsidRPr="005F3206" w:rsidRDefault="0060508E" w:rsidP="00AA27AD">
            <w:pPr>
              <w:pStyle w:val="Bezmezer"/>
              <w:jc w:val="both"/>
            </w:pPr>
            <w:r w:rsidRPr="005F3206">
              <w:t>- Vymezení prostoru</w:t>
            </w:r>
          </w:p>
          <w:p w14:paraId="3C75789D" w14:textId="77777777" w:rsidR="0060508E" w:rsidRDefault="0060508E" w:rsidP="00AA27AD">
            <w:pPr>
              <w:pStyle w:val="Bezmezer"/>
              <w:jc w:val="both"/>
            </w:pPr>
            <w:r w:rsidRPr="005F3206">
              <w:t>- Vzájemně ohleduplné chování</w:t>
            </w:r>
          </w:p>
          <w:p w14:paraId="1914A35B" w14:textId="0F719E0A" w:rsidR="004A2C40" w:rsidRPr="005F3206" w:rsidRDefault="004A2C40" w:rsidP="00AA27AD">
            <w:pPr>
              <w:pStyle w:val="Bezmezer"/>
              <w:shd w:val="clear" w:color="auto" w:fill="D9D9D9" w:themeFill="background1" w:themeFillShade="D9"/>
              <w:jc w:val="both"/>
            </w:pPr>
            <w:r w:rsidRPr="00D52504">
              <w:t xml:space="preserve">Metodické doporučení: </w:t>
            </w:r>
            <w:r>
              <w:t xml:space="preserve">Před realizací je vhodné prostor projít a zkontrolovat, upozornit děti na používání ostrých nástrojů, mít k dispozici lékárničku pro případ říznutí. </w:t>
            </w:r>
          </w:p>
          <w:p w14:paraId="01A0E852" w14:textId="77777777" w:rsidR="0060508E" w:rsidRPr="005F3206" w:rsidRDefault="0060508E" w:rsidP="00AA27AD">
            <w:pPr>
              <w:pStyle w:val="Bezmezer"/>
              <w:jc w:val="both"/>
              <w:rPr>
                <w:rFonts w:cstheme="minorHAnsi"/>
              </w:rPr>
            </w:pPr>
            <w:r w:rsidRPr="005F3206">
              <w:rPr>
                <w:rFonts w:cstheme="minorHAnsi"/>
              </w:rPr>
              <w:t>3) Domácí úkol – přečíst dotazy a zjistit odpovědi</w:t>
            </w:r>
            <w:r>
              <w:rPr>
                <w:rFonts w:cstheme="minorHAnsi"/>
              </w:rPr>
              <w:t xml:space="preserve">, kontrola dle tištěné mapy </w:t>
            </w:r>
            <w:r>
              <w:t>(příloha 4. 9.)</w:t>
            </w:r>
            <w:r>
              <w:rPr>
                <w:rFonts w:cstheme="minorHAnsi"/>
              </w:rPr>
              <w:t>.</w:t>
            </w:r>
          </w:p>
          <w:p w14:paraId="14C8A4E0" w14:textId="297160B2" w:rsidR="004A2C40" w:rsidRPr="005F3206" w:rsidRDefault="0060508E" w:rsidP="00AA27AD">
            <w:pPr>
              <w:pStyle w:val="Bezmezer"/>
              <w:jc w:val="both"/>
              <w:rPr>
                <w:rFonts w:cstheme="minorHAnsi"/>
              </w:rPr>
            </w:pPr>
            <w:r w:rsidRPr="005F3206">
              <w:rPr>
                <w:rFonts w:cstheme="minorHAnsi"/>
              </w:rPr>
              <w:t>4) Ukázka archeologických předmětů – poznámka: důraz na pazourky, budou potom používat</w:t>
            </w:r>
            <w:r w:rsidR="004A2C40">
              <w:rPr>
                <w:rFonts w:cstheme="minorHAnsi"/>
              </w:rPr>
              <w:t>.</w:t>
            </w:r>
          </w:p>
          <w:p w14:paraId="514BEAEA" w14:textId="42F293C7" w:rsidR="0060508E" w:rsidRPr="005F3206" w:rsidRDefault="0060508E" w:rsidP="00AA27AD">
            <w:pPr>
              <w:pStyle w:val="Bezmezer"/>
              <w:jc w:val="both"/>
              <w:rPr>
                <w:rFonts w:cstheme="minorHAnsi"/>
              </w:rPr>
            </w:pPr>
            <w:r w:rsidRPr="005F3206">
              <w:rPr>
                <w:rFonts w:cstheme="minorHAnsi"/>
              </w:rPr>
              <w:t xml:space="preserve">5) </w:t>
            </w:r>
            <w:r w:rsidR="00E56213">
              <w:rPr>
                <w:rFonts w:cstheme="minorHAnsi"/>
              </w:rPr>
              <w:t>Lo</w:t>
            </w:r>
            <w:r w:rsidRPr="005F3206">
              <w:rPr>
                <w:rFonts w:cstheme="minorHAnsi"/>
              </w:rPr>
              <w:t>sování názv</w:t>
            </w:r>
            <w:r w:rsidR="00E56213">
              <w:rPr>
                <w:rFonts w:cstheme="minorHAnsi"/>
              </w:rPr>
              <w:t>ů</w:t>
            </w:r>
            <w:r w:rsidRPr="005F3206">
              <w:rPr>
                <w:rFonts w:cstheme="minorHAnsi"/>
              </w:rPr>
              <w:t xml:space="preserve"> rodin - </w:t>
            </w:r>
            <w:r w:rsidRPr="005F3206">
              <w:t>Mamuti, Nosorožci, Vlci, Lišky, Veverky, Medvědi</w:t>
            </w:r>
          </w:p>
        </w:tc>
      </w:tr>
      <w:tr w:rsidR="0060508E" w:rsidRPr="005F3206" w14:paraId="303D69DE" w14:textId="77777777" w:rsidTr="00CD5634">
        <w:tc>
          <w:tcPr>
            <w:tcW w:w="1413" w:type="dxa"/>
          </w:tcPr>
          <w:p w14:paraId="0DC0ED37" w14:textId="7069E489" w:rsidR="0060508E" w:rsidRPr="005F3206" w:rsidRDefault="0060508E" w:rsidP="00CD5634">
            <w:pPr>
              <w:pStyle w:val="Bezmezer"/>
              <w:rPr>
                <w:rFonts w:cstheme="minorHAnsi"/>
              </w:rPr>
            </w:pPr>
            <w:r w:rsidRPr="005F3206">
              <w:rPr>
                <w:rFonts w:cstheme="minorHAnsi"/>
              </w:rPr>
              <w:t>Starší doba kamenná – práce ve skupinách</w:t>
            </w:r>
          </w:p>
          <w:p w14:paraId="3D590835" w14:textId="77777777" w:rsidR="0060508E" w:rsidRPr="005F3206" w:rsidRDefault="0060508E" w:rsidP="00CD5634">
            <w:pPr>
              <w:pStyle w:val="Bezmezer"/>
              <w:rPr>
                <w:rFonts w:cstheme="minorHAnsi"/>
              </w:rPr>
            </w:pPr>
            <w:r w:rsidRPr="005F3206">
              <w:rPr>
                <w:rFonts w:cstheme="minorHAnsi"/>
              </w:rPr>
              <w:lastRenderedPageBreak/>
              <w:t>60 min + 15 min (reflexe)</w:t>
            </w:r>
          </w:p>
        </w:tc>
        <w:tc>
          <w:tcPr>
            <w:tcW w:w="7767" w:type="dxa"/>
          </w:tcPr>
          <w:p w14:paraId="1B9CC00F" w14:textId="77777777" w:rsidR="0060508E" w:rsidRDefault="0060508E" w:rsidP="00AA27AD">
            <w:pPr>
              <w:pStyle w:val="Bezmezer"/>
              <w:jc w:val="both"/>
              <w:rPr>
                <w:rFonts w:cstheme="minorHAnsi"/>
                <w:b/>
              </w:rPr>
            </w:pPr>
            <w:r w:rsidRPr="005F3206">
              <w:rPr>
                <w:rFonts w:cstheme="minorHAnsi"/>
              </w:rPr>
              <w:lastRenderedPageBreak/>
              <w:t>1) Motivace:  Lovci a sběrači – jaký objev byl pro ně nejvýznamnější? Oheň. Proč? První lidé byli lovci a sběrači – stěhovali se za potravou, byli závislí na stěhování zvířat a hledání jedlých rostlin. Vyzkoušíme si, jak by vám šlo postarat se o sebe jako lovci a sběrači</w:t>
            </w:r>
            <w:r w:rsidRPr="005F3206">
              <w:rPr>
                <w:rFonts w:cstheme="minorHAnsi"/>
                <w:b/>
              </w:rPr>
              <w:t>.</w:t>
            </w:r>
          </w:p>
          <w:p w14:paraId="4AE230FB" w14:textId="4295E112" w:rsidR="008639C3" w:rsidRPr="008639C3" w:rsidRDefault="008639C3" w:rsidP="00AA27AD">
            <w:pPr>
              <w:pStyle w:val="Bezmezer"/>
              <w:shd w:val="clear" w:color="auto" w:fill="D9D9D9" w:themeFill="background1" w:themeFillShade="D9"/>
              <w:jc w:val="both"/>
            </w:pPr>
            <w:r w:rsidRPr="00D52504">
              <w:lastRenderedPageBreak/>
              <w:t xml:space="preserve">Metodické doporučení: </w:t>
            </w:r>
            <w:r>
              <w:t xml:space="preserve">Navazujeme na prezentaci z předchozí lekce, ověřujeme tak, jestli si děti něco zapamatovaly. </w:t>
            </w:r>
          </w:p>
          <w:p w14:paraId="6780BB04" w14:textId="77777777" w:rsidR="0060508E" w:rsidRPr="005F3206" w:rsidRDefault="0060508E" w:rsidP="00AA27AD">
            <w:pPr>
              <w:pStyle w:val="Bezmezer"/>
              <w:jc w:val="both"/>
              <w:rPr>
                <w:rFonts w:cstheme="minorHAnsi"/>
              </w:rPr>
            </w:pPr>
            <w:r w:rsidRPr="005F3206">
              <w:rPr>
                <w:rFonts w:cstheme="minorHAnsi"/>
              </w:rPr>
              <w:t>2) Dostanete pomůcky - repliky pravěkých nástrojů (pazourky), ale některé i pozdější až současné (plachta, rozdělávání ohně), aby vám usnadnily plnění úkolů.</w:t>
            </w:r>
          </w:p>
          <w:p w14:paraId="509371CD" w14:textId="66CEBCC7" w:rsidR="0060508E" w:rsidRDefault="0060508E" w:rsidP="00AA27AD">
            <w:pPr>
              <w:pStyle w:val="Bezmezer"/>
              <w:jc w:val="both"/>
              <w:rPr>
                <w:rFonts w:cstheme="minorHAnsi"/>
              </w:rPr>
            </w:pPr>
            <w:r w:rsidRPr="005F3206">
              <w:rPr>
                <w:rFonts w:cstheme="minorHAnsi"/>
              </w:rPr>
              <w:t xml:space="preserve">Lektor přečte úkoly </w:t>
            </w:r>
            <w:r w:rsidRPr="003C235E">
              <w:t>(příloha 4. 7.)</w:t>
            </w:r>
            <w:r>
              <w:t xml:space="preserve"> </w:t>
            </w:r>
            <w:r w:rsidRPr="005F3206">
              <w:rPr>
                <w:rFonts w:cstheme="minorHAnsi"/>
              </w:rPr>
              <w:t xml:space="preserve">a u každého ukáže činnost a pomůcky, dá návod, jak na to. Děti si ale mohou vybrat jiné řešení.  Dostanou do skupin pomůcky a </w:t>
            </w:r>
            <w:r w:rsidR="003B066F">
              <w:rPr>
                <w:rFonts w:cstheme="minorHAnsi"/>
              </w:rPr>
              <w:t>pokyn</w:t>
            </w:r>
            <w:r w:rsidRPr="005F3206">
              <w:rPr>
                <w:rFonts w:cstheme="minorHAnsi"/>
              </w:rPr>
              <w:t xml:space="preserve"> během hodiny společně splnit co nejvíce úkolů. Pomůcky k rozdělávání ohně jsou na vyhrazeném místě u lektora, dohlíží. Rozdělávání ohně jen v přítomnosti lektora.</w:t>
            </w:r>
          </w:p>
          <w:p w14:paraId="4381AE26" w14:textId="77777777" w:rsidR="0060508E" w:rsidRDefault="0060508E" w:rsidP="00AA27AD">
            <w:pPr>
              <w:pStyle w:val="Bezmezer"/>
              <w:jc w:val="both"/>
              <w:rPr>
                <w:rFonts w:cstheme="minorHAnsi"/>
              </w:rPr>
            </w:pPr>
            <w:r>
              <w:rPr>
                <w:rFonts w:cstheme="minorHAnsi"/>
              </w:rPr>
              <w:t>Úkoly:</w:t>
            </w:r>
          </w:p>
          <w:p w14:paraId="6102B820" w14:textId="77777777" w:rsidR="0060508E" w:rsidRPr="005F3206" w:rsidRDefault="0060508E" w:rsidP="00AA27AD">
            <w:pPr>
              <w:pStyle w:val="Bezmezer"/>
              <w:jc w:val="both"/>
              <w:rPr>
                <w:rFonts w:cstheme="minorHAnsi"/>
              </w:rPr>
            </w:pPr>
            <w:r>
              <w:rPr>
                <w:rFonts w:cstheme="minorHAnsi"/>
              </w:rPr>
              <w:t xml:space="preserve">• Postavte přístřešek. </w:t>
            </w:r>
          </w:p>
          <w:p w14:paraId="405E990A" w14:textId="77777777" w:rsidR="0060508E" w:rsidRPr="005F3206" w:rsidRDefault="0060508E" w:rsidP="00AA27AD">
            <w:pPr>
              <w:pStyle w:val="Bezmezer"/>
              <w:jc w:val="both"/>
              <w:rPr>
                <w:rFonts w:cstheme="minorHAnsi"/>
              </w:rPr>
            </w:pPr>
            <w:r>
              <w:rPr>
                <w:rFonts w:cstheme="minorHAnsi"/>
              </w:rPr>
              <w:t>• Rozdělejte oheň.</w:t>
            </w:r>
          </w:p>
          <w:p w14:paraId="0821E050" w14:textId="77777777" w:rsidR="0060508E" w:rsidRPr="005F3206" w:rsidRDefault="0060508E" w:rsidP="00AA27AD">
            <w:pPr>
              <w:pStyle w:val="Bezmezer"/>
              <w:jc w:val="both"/>
              <w:rPr>
                <w:rFonts w:cstheme="minorHAnsi"/>
              </w:rPr>
            </w:pPr>
            <w:r>
              <w:rPr>
                <w:rFonts w:cstheme="minorHAnsi"/>
              </w:rPr>
              <w:t>• Vyrobte kamennou sekerku.</w:t>
            </w:r>
          </w:p>
          <w:p w14:paraId="16A72213" w14:textId="77777777" w:rsidR="0060508E" w:rsidRPr="005F3206" w:rsidRDefault="0060508E" w:rsidP="00AA27AD">
            <w:pPr>
              <w:pStyle w:val="Bezmezer"/>
              <w:jc w:val="both"/>
              <w:rPr>
                <w:rFonts w:cstheme="minorHAnsi"/>
              </w:rPr>
            </w:pPr>
            <w:r>
              <w:rPr>
                <w:rFonts w:cstheme="minorHAnsi"/>
              </w:rPr>
              <w:t xml:space="preserve">• Vyrobte amulet pro šamana. </w:t>
            </w:r>
          </w:p>
          <w:p w14:paraId="24D2F18B" w14:textId="58B45841" w:rsidR="0060508E" w:rsidRDefault="0060508E" w:rsidP="00AA27AD">
            <w:pPr>
              <w:pStyle w:val="Bezmezer"/>
              <w:jc w:val="both"/>
              <w:rPr>
                <w:rFonts w:cstheme="minorHAnsi"/>
              </w:rPr>
            </w:pPr>
            <w:r>
              <w:rPr>
                <w:rFonts w:cstheme="minorHAnsi"/>
              </w:rPr>
              <w:t>• S pazourkovými nástroji ře</w:t>
            </w:r>
            <w:r w:rsidR="003B066F">
              <w:rPr>
                <w:rFonts w:cstheme="minorHAnsi"/>
              </w:rPr>
              <w:t>žte</w:t>
            </w:r>
            <w:r>
              <w:rPr>
                <w:rFonts w:cstheme="minorHAnsi"/>
              </w:rPr>
              <w:t xml:space="preserve"> provázek, </w:t>
            </w:r>
            <w:r w:rsidRPr="005F3206">
              <w:rPr>
                <w:rFonts w:cstheme="minorHAnsi"/>
              </w:rPr>
              <w:t>vrtejte do dřeva</w:t>
            </w:r>
          </w:p>
          <w:p w14:paraId="7D974921" w14:textId="12D65CFF" w:rsidR="004A2C40" w:rsidRDefault="004A2C40" w:rsidP="00AA27AD">
            <w:pPr>
              <w:pStyle w:val="Bezmezer"/>
              <w:shd w:val="clear" w:color="auto" w:fill="D9D9D9" w:themeFill="background1" w:themeFillShade="D9"/>
              <w:jc w:val="both"/>
            </w:pPr>
            <w:r w:rsidRPr="00D52504">
              <w:t xml:space="preserve">Metodické doporučení: </w:t>
            </w:r>
            <w:r>
              <w:t>Obcházíme skupiny a kde je potřeba, upřesňujeme instrukce a podporujeme spolupráci. Můžeme doporučovat řešení, pokud si děti s něčím nev</w:t>
            </w:r>
            <w:r w:rsidR="00EB0389">
              <w:t>ěd</w:t>
            </w:r>
            <w:r>
              <w:t xml:space="preserve">í rady, ale zásadně za ně neděláme jejich práci. </w:t>
            </w:r>
          </w:p>
          <w:p w14:paraId="4B9E9A7F" w14:textId="55189C4C" w:rsidR="00086790" w:rsidRPr="004A2C40" w:rsidRDefault="00086790" w:rsidP="00AA27AD">
            <w:pPr>
              <w:pStyle w:val="Bezmezer"/>
              <w:shd w:val="clear" w:color="auto" w:fill="D9D9D9" w:themeFill="background1" w:themeFillShade="D9"/>
              <w:jc w:val="both"/>
            </w:pPr>
            <w:r>
              <w:t xml:space="preserve">Příprava materiálu, postupů a pomůcek na jednotlivá stanoviště je náročná, je vhodné spolupracovat s neformální institucí, která tuto práci udělá za učitele. </w:t>
            </w:r>
            <w:r w:rsidR="000810BC">
              <w:t>Pazourkové nástroje získat na www.jaknapazourek.cz.</w:t>
            </w:r>
          </w:p>
          <w:p w14:paraId="4B8935A4" w14:textId="44BA500B" w:rsidR="0060508E" w:rsidRPr="005F3206" w:rsidRDefault="0060508E" w:rsidP="00AA27AD">
            <w:pPr>
              <w:pStyle w:val="Bezmezer"/>
              <w:jc w:val="both"/>
              <w:rPr>
                <w:rFonts w:cstheme="minorHAnsi"/>
              </w:rPr>
            </w:pPr>
            <w:r w:rsidRPr="005F3206">
              <w:rPr>
                <w:rFonts w:cstheme="minorHAnsi"/>
              </w:rPr>
              <w:t>3) Realizace úkolů – 50 minut</w:t>
            </w:r>
          </w:p>
          <w:p w14:paraId="3E607D76" w14:textId="533AB0DE" w:rsidR="008639C3" w:rsidRPr="008639C3" w:rsidRDefault="0060508E" w:rsidP="00AA27AD">
            <w:pPr>
              <w:pStyle w:val="Bezmezer"/>
              <w:jc w:val="both"/>
              <w:rPr>
                <w:rFonts w:cstheme="minorHAnsi"/>
              </w:rPr>
            </w:pPr>
            <w:r w:rsidRPr="005F3206">
              <w:rPr>
                <w:rFonts w:cstheme="minorHAnsi"/>
              </w:rPr>
              <w:t>4) Skupiny si vzájemně předvedou, co udělaly.</w:t>
            </w:r>
            <w:r w:rsidR="008639C3">
              <w:t xml:space="preserve"> </w:t>
            </w:r>
          </w:p>
          <w:p w14:paraId="2BA531B5" w14:textId="40D0F152" w:rsidR="0060508E" w:rsidRDefault="0060508E" w:rsidP="00AA27AD">
            <w:pPr>
              <w:pStyle w:val="Bezmezer"/>
              <w:jc w:val="both"/>
              <w:rPr>
                <w:rFonts w:cstheme="minorHAnsi"/>
              </w:rPr>
            </w:pPr>
            <w:r w:rsidRPr="005F3206">
              <w:rPr>
                <w:rFonts w:cstheme="minorHAnsi"/>
              </w:rPr>
              <w:t xml:space="preserve">5) Společná reflexe:  Jak vám to šlo? Co z toho, co jste se dnes naučili, je pro vás užitečné?  </w:t>
            </w:r>
            <w:r w:rsidR="00C35493">
              <w:rPr>
                <w:rFonts w:cstheme="minorHAnsi"/>
              </w:rPr>
              <w:t>Co</w:t>
            </w:r>
            <w:r w:rsidRPr="005F3206">
              <w:rPr>
                <w:rFonts w:cstheme="minorHAnsi"/>
              </w:rPr>
              <w:t xml:space="preserve"> byste se chtěli ještě víc naučit?  Jak byste se mohli zlepšovat?</w:t>
            </w:r>
          </w:p>
          <w:p w14:paraId="0DA00546" w14:textId="2F8BFFBB" w:rsidR="008639C3" w:rsidRPr="008639C3" w:rsidRDefault="008639C3" w:rsidP="00AA27AD">
            <w:pPr>
              <w:pStyle w:val="Bezmezer"/>
              <w:shd w:val="clear" w:color="auto" w:fill="D9D9D9" w:themeFill="background1" w:themeFillShade="D9"/>
              <w:jc w:val="both"/>
            </w:pPr>
            <w:r w:rsidRPr="00D52504">
              <w:t xml:space="preserve">Metodické doporučení: </w:t>
            </w:r>
            <w:r>
              <w:t xml:space="preserve">V této reflexi </w:t>
            </w:r>
            <w:r w:rsidR="00E27528">
              <w:t xml:space="preserve">se </w:t>
            </w:r>
            <w:r>
              <w:t xml:space="preserve">zaměřit na práci s chybou, nevadí, že se něco nepovedlo, učíme se. </w:t>
            </w:r>
          </w:p>
          <w:p w14:paraId="7B70C4DE" w14:textId="77777777" w:rsidR="0060508E" w:rsidRPr="005F3206" w:rsidRDefault="0060508E" w:rsidP="00AA27AD">
            <w:pPr>
              <w:pStyle w:val="Bezmezer"/>
              <w:jc w:val="both"/>
              <w:rPr>
                <w:rFonts w:cstheme="minorHAnsi"/>
              </w:rPr>
            </w:pPr>
            <w:r w:rsidRPr="005F3206">
              <w:rPr>
                <w:rFonts w:cstheme="minorHAnsi"/>
              </w:rPr>
              <w:t xml:space="preserve">6) Po přestávce se přeneseme do mladší doby kamenné. </w:t>
            </w:r>
          </w:p>
        </w:tc>
      </w:tr>
      <w:tr w:rsidR="0060508E" w:rsidRPr="005F3206" w14:paraId="7C20A931" w14:textId="77777777" w:rsidTr="00CD5634">
        <w:tc>
          <w:tcPr>
            <w:tcW w:w="1413" w:type="dxa"/>
            <w:shd w:val="clear" w:color="auto" w:fill="BFBFBF" w:themeFill="background1" w:themeFillShade="BF"/>
          </w:tcPr>
          <w:p w14:paraId="3F132ECF" w14:textId="77777777" w:rsidR="0060508E" w:rsidRPr="005F3206" w:rsidRDefault="0060508E" w:rsidP="00CD5634">
            <w:pPr>
              <w:pStyle w:val="Bezmezer"/>
              <w:rPr>
                <w:rFonts w:cstheme="minorHAnsi"/>
              </w:rPr>
            </w:pPr>
          </w:p>
        </w:tc>
        <w:tc>
          <w:tcPr>
            <w:tcW w:w="7767" w:type="dxa"/>
            <w:shd w:val="clear" w:color="auto" w:fill="BFBFBF" w:themeFill="background1" w:themeFillShade="BF"/>
          </w:tcPr>
          <w:p w14:paraId="5DF787C6" w14:textId="77777777" w:rsidR="0060508E" w:rsidRPr="005F3206" w:rsidRDefault="0060508E" w:rsidP="00CD5634">
            <w:pPr>
              <w:pStyle w:val="Bezmezer"/>
              <w:rPr>
                <w:rFonts w:cstheme="minorHAnsi"/>
              </w:rPr>
            </w:pPr>
            <w:r w:rsidRPr="005F3206">
              <w:rPr>
                <w:rFonts w:cstheme="minorHAnsi"/>
              </w:rPr>
              <w:t>Přestávka na svačinu 15 -20 minut</w:t>
            </w:r>
          </w:p>
        </w:tc>
      </w:tr>
      <w:tr w:rsidR="0060508E" w:rsidRPr="005F3206" w14:paraId="21F4D9CA" w14:textId="77777777" w:rsidTr="00CD5634">
        <w:tc>
          <w:tcPr>
            <w:tcW w:w="1413" w:type="dxa"/>
          </w:tcPr>
          <w:p w14:paraId="0C07BD15" w14:textId="77777777" w:rsidR="0060508E" w:rsidRPr="005F3206" w:rsidRDefault="0060508E" w:rsidP="00CD5634">
            <w:pPr>
              <w:pStyle w:val="Bezmezer"/>
              <w:rPr>
                <w:rFonts w:cstheme="minorHAnsi"/>
              </w:rPr>
            </w:pPr>
            <w:r w:rsidRPr="005F3206">
              <w:rPr>
                <w:rFonts w:cstheme="minorHAnsi"/>
              </w:rPr>
              <w:t>Mladší doba kamenná – práce ve skupinách</w:t>
            </w:r>
          </w:p>
          <w:p w14:paraId="1FED80E8" w14:textId="77777777" w:rsidR="0060508E" w:rsidRPr="005F3206" w:rsidRDefault="0060508E" w:rsidP="00CD5634">
            <w:pPr>
              <w:pStyle w:val="Bezmezer"/>
              <w:rPr>
                <w:rFonts w:cstheme="minorHAnsi"/>
              </w:rPr>
            </w:pPr>
            <w:r w:rsidRPr="005F3206">
              <w:rPr>
                <w:rFonts w:cstheme="minorHAnsi"/>
              </w:rPr>
              <w:t>60 min + 20 min (</w:t>
            </w:r>
            <w:r>
              <w:rPr>
                <w:rFonts w:cstheme="minorHAnsi"/>
              </w:rPr>
              <w:t xml:space="preserve">prezentace a </w:t>
            </w:r>
            <w:r w:rsidRPr="005F3206">
              <w:rPr>
                <w:rFonts w:cstheme="minorHAnsi"/>
              </w:rPr>
              <w:t>reflexe)</w:t>
            </w:r>
          </w:p>
        </w:tc>
        <w:tc>
          <w:tcPr>
            <w:tcW w:w="7767" w:type="dxa"/>
          </w:tcPr>
          <w:p w14:paraId="7577198C" w14:textId="7284E721" w:rsidR="0060508E" w:rsidRDefault="0060508E" w:rsidP="00AA27AD">
            <w:pPr>
              <w:pStyle w:val="Bezmezer"/>
              <w:jc w:val="both"/>
              <w:rPr>
                <w:rFonts w:cstheme="minorHAnsi"/>
              </w:rPr>
            </w:pPr>
            <w:r w:rsidRPr="005F3206">
              <w:rPr>
                <w:rFonts w:cstheme="minorHAnsi"/>
              </w:rPr>
              <w:t xml:space="preserve">1) Jaký objev byl důležitý v mladší době kamenné? Zemědělství. Proč? Zemědělci </w:t>
            </w:r>
            <w:r w:rsidR="00AA27AD">
              <w:rPr>
                <w:rFonts w:cstheme="minorHAnsi"/>
              </w:rPr>
              <w:t xml:space="preserve">        </w:t>
            </w:r>
            <w:r w:rsidRPr="005F3206">
              <w:rPr>
                <w:rFonts w:cstheme="minorHAnsi"/>
              </w:rPr>
              <w:t>a řemeslníci - dělba práce (řemeslníci), objev využití kola, větší sídliště (zásoby).</w:t>
            </w:r>
          </w:p>
          <w:p w14:paraId="0E1FCB39" w14:textId="1CAF92F1" w:rsidR="008639C3" w:rsidRPr="005F3206" w:rsidRDefault="008639C3" w:rsidP="00AA27AD">
            <w:pPr>
              <w:pStyle w:val="Bezmezer"/>
              <w:shd w:val="clear" w:color="auto" w:fill="D9D9D9" w:themeFill="background1" w:themeFillShade="D9"/>
              <w:jc w:val="both"/>
              <w:rPr>
                <w:rFonts w:cstheme="minorHAnsi"/>
              </w:rPr>
            </w:pPr>
            <w:r w:rsidRPr="00D52504">
              <w:t xml:space="preserve">Metodické doporučení: </w:t>
            </w:r>
            <w:r>
              <w:t>Navazujeme na prezentaci z předchozí lekce, ověřujeme tak, jestli si děti něco zapamatovaly.</w:t>
            </w:r>
          </w:p>
          <w:p w14:paraId="751C04D2" w14:textId="14F1B5D0" w:rsidR="0060508E" w:rsidRPr="005F3206" w:rsidRDefault="0060508E" w:rsidP="00AA27AD">
            <w:pPr>
              <w:pStyle w:val="Bezmezer"/>
              <w:jc w:val="both"/>
              <w:rPr>
                <w:rFonts w:cstheme="minorHAnsi"/>
                <w:b/>
              </w:rPr>
            </w:pPr>
            <w:r w:rsidRPr="005F3206">
              <w:rPr>
                <w:rFonts w:cstheme="minorHAnsi"/>
              </w:rPr>
              <w:t xml:space="preserve">2) Lektor přečte úkoly </w:t>
            </w:r>
            <w:r w:rsidRPr="003C235E">
              <w:t xml:space="preserve">(příloha 4. </w:t>
            </w:r>
            <w:r>
              <w:t>8</w:t>
            </w:r>
            <w:r w:rsidRPr="003C235E">
              <w:t xml:space="preserve">.) </w:t>
            </w:r>
            <w:r w:rsidRPr="005F3206">
              <w:rPr>
                <w:rFonts w:cstheme="minorHAnsi"/>
              </w:rPr>
              <w:t>a u každého ukáže činnost a pomůcky, dá návod, jak na to. Děti mohou ještě dodělávat úkoly z minulé aktivity. U tkaní děti, které nechtějí vyrábět svůj rámeček, zkouš</w:t>
            </w:r>
            <w:r w:rsidR="00D553D7">
              <w:rPr>
                <w:rFonts w:cstheme="minorHAnsi"/>
              </w:rPr>
              <w:t>ej</w:t>
            </w:r>
            <w:r w:rsidRPr="005F3206">
              <w:rPr>
                <w:rFonts w:cstheme="minorHAnsi"/>
              </w:rPr>
              <w:t>í tkaní na připraveném tkacím stavu.</w:t>
            </w:r>
          </w:p>
          <w:p w14:paraId="4EF1DAF5" w14:textId="17D8A18A" w:rsidR="0060508E" w:rsidRDefault="0060508E" w:rsidP="00AA27AD">
            <w:pPr>
              <w:pStyle w:val="Bezmezer"/>
              <w:jc w:val="both"/>
              <w:rPr>
                <w:rFonts w:cstheme="minorHAnsi"/>
              </w:rPr>
            </w:pPr>
            <w:r w:rsidRPr="005F3206">
              <w:rPr>
                <w:rFonts w:cstheme="minorHAnsi"/>
              </w:rPr>
              <w:t>3) Realizace úkolů – 50 minut</w:t>
            </w:r>
          </w:p>
          <w:p w14:paraId="2F69CDC9" w14:textId="77777777" w:rsidR="0060508E" w:rsidRDefault="0060508E" w:rsidP="00AA27AD">
            <w:pPr>
              <w:pStyle w:val="Bezmezer"/>
              <w:jc w:val="both"/>
              <w:rPr>
                <w:rFonts w:cstheme="minorHAnsi"/>
              </w:rPr>
            </w:pPr>
            <w:r>
              <w:rPr>
                <w:rFonts w:cstheme="minorHAnsi"/>
              </w:rPr>
              <w:t>Úkoly:</w:t>
            </w:r>
          </w:p>
          <w:p w14:paraId="09085743" w14:textId="77777777" w:rsidR="0060508E" w:rsidRPr="005F3206" w:rsidRDefault="0060508E" w:rsidP="00AA27AD">
            <w:pPr>
              <w:pStyle w:val="Bezmezer"/>
              <w:jc w:val="both"/>
              <w:rPr>
                <w:rFonts w:cstheme="minorHAnsi"/>
              </w:rPr>
            </w:pPr>
            <w:r w:rsidRPr="005F3206">
              <w:rPr>
                <w:rFonts w:cstheme="minorHAnsi"/>
              </w:rPr>
              <w:t>•</w:t>
            </w:r>
            <w:r>
              <w:rPr>
                <w:rFonts w:cstheme="minorHAnsi"/>
              </w:rPr>
              <w:t xml:space="preserve"> </w:t>
            </w:r>
            <w:r w:rsidRPr="005F3206">
              <w:rPr>
                <w:rFonts w:cstheme="minorHAnsi"/>
              </w:rPr>
              <w:t>Vyrobte si tkací rám a kus látky.</w:t>
            </w:r>
          </w:p>
          <w:p w14:paraId="20086482" w14:textId="77777777" w:rsidR="0060508E" w:rsidRPr="005F3206" w:rsidRDefault="0060508E" w:rsidP="00AA27AD">
            <w:pPr>
              <w:pStyle w:val="Bezmezer"/>
              <w:jc w:val="both"/>
              <w:rPr>
                <w:rFonts w:cstheme="minorHAnsi"/>
              </w:rPr>
            </w:pPr>
            <w:r w:rsidRPr="005F3206">
              <w:rPr>
                <w:rFonts w:cstheme="minorHAnsi"/>
              </w:rPr>
              <w:t>•</w:t>
            </w:r>
            <w:r>
              <w:rPr>
                <w:rFonts w:cstheme="minorHAnsi"/>
              </w:rPr>
              <w:t xml:space="preserve"> </w:t>
            </w:r>
            <w:r w:rsidRPr="005F3206">
              <w:rPr>
                <w:rFonts w:cstheme="minorHAnsi"/>
              </w:rPr>
              <w:t>Vyrobte keramickou misku.</w:t>
            </w:r>
          </w:p>
          <w:p w14:paraId="7D04876B" w14:textId="77777777" w:rsidR="0060508E" w:rsidRPr="005F3206" w:rsidRDefault="0060508E" w:rsidP="00AA27AD">
            <w:pPr>
              <w:pStyle w:val="Bezmezer"/>
              <w:jc w:val="both"/>
              <w:rPr>
                <w:rFonts w:cstheme="minorHAnsi"/>
              </w:rPr>
            </w:pPr>
            <w:r w:rsidRPr="005F3206">
              <w:rPr>
                <w:rFonts w:cstheme="minorHAnsi"/>
              </w:rPr>
              <w:t>•</w:t>
            </w:r>
            <w:r>
              <w:rPr>
                <w:rFonts w:cstheme="minorHAnsi"/>
              </w:rPr>
              <w:t xml:space="preserve"> </w:t>
            </w:r>
            <w:r w:rsidRPr="005F3206">
              <w:rPr>
                <w:rFonts w:cstheme="minorHAnsi"/>
              </w:rPr>
              <w:t>Nadrťte obilí na placky.</w:t>
            </w:r>
          </w:p>
          <w:p w14:paraId="31CC1CEB" w14:textId="77777777" w:rsidR="0060508E" w:rsidRDefault="0060508E" w:rsidP="00AA27AD">
            <w:pPr>
              <w:pStyle w:val="Bezmezer"/>
              <w:jc w:val="both"/>
              <w:rPr>
                <w:rFonts w:cstheme="minorHAnsi"/>
              </w:rPr>
            </w:pPr>
            <w:r w:rsidRPr="005F3206">
              <w:rPr>
                <w:rFonts w:cstheme="minorHAnsi"/>
              </w:rPr>
              <w:t>4) Skupiny si vzájemně předvedou, co udělaly.</w:t>
            </w:r>
          </w:p>
          <w:p w14:paraId="5E8D6909" w14:textId="6366858E" w:rsidR="004D4E23" w:rsidRPr="005F3206" w:rsidRDefault="004D4E23" w:rsidP="00AA27AD">
            <w:pPr>
              <w:pStyle w:val="Bezmezer"/>
              <w:shd w:val="clear" w:color="auto" w:fill="D9D9D9" w:themeFill="background1" w:themeFillShade="D9"/>
              <w:jc w:val="both"/>
              <w:rPr>
                <w:rFonts w:cstheme="minorHAnsi"/>
              </w:rPr>
            </w:pPr>
            <w:r w:rsidRPr="00D52504">
              <w:t xml:space="preserve">Metodické doporučení: </w:t>
            </w:r>
            <w:r>
              <w:t xml:space="preserve">Tkaní je náročnější, zvládnou ho v tak krátkém čase jen někteří. Je možné okomentovat, že takto se vyvíjela specializace – někteří </w:t>
            </w:r>
            <w:r w:rsidR="009D19F7">
              <w:t xml:space="preserve">lidé </w:t>
            </w:r>
            <w:r>
              <w:t xml:space="preserve">se stávali řemeslníky – tkalci a keramiky, jiní lovili nebo pěstovali obilí, podle svých schopností a zájmu. </w:t>
            </w:r>
          </w:p>
          <w:p w14:paraId="7E7E1F63" w14:textId="77777777" w:rsidR="0060508E" w:rsidRPr="005F3206" w:rsidRDefault="0060508E" w:rsidP="00AA27AD">
            <w:pPr>
              <w:pStyle w:val="Bezmezer"/>
              <w:jc w:val="both"/>
              <w:rPr>
                <w:rFonts w:cstheme="minorHAnsi"/>
              </w:rPr>
            </w:pPr>
            <w:r w:rsidRPr="005F3206">
              <w:rPr>
                <w:rFonts w:cstheme="minorHAnsi"/>
              </w:rPr>
              <w:t xml:space="preserve">5) Společná reflexe:  Jak vám to dnes šlo? Byli jste s výsledkem spokojeni? Které činnosti se dají jednoduše naučit, co je těžké? Co využijete ve svém životě a co dalšího byste se ještě chtěli naučit, abyste byli soběstačnější? </w:t>
            </w:r>
          </w:p>
          <w:p w14:paraId="18CC497D" w14:textId="77777777" w:rsidR="008639C3" w:rsidRDefault="0060508E" w:rsidP="00AA27AD">
            <w:pPr>
              <w:pStyle w:val="Bezmezer"/>
              <w:jc w:val="both"/>
              <w:rPr>
                <w:rFonts w:cstheme="minorHAnsi"/>
              </w:rPr>
            </w:pPr>
            <w:r w:rsidRPr="005F3206">
              <w:rPr>
                <w:rFonts w:cstheme="minorHAnsi"/>
              </w:rPr>
              <w:t>Uměli byste si představit, že žijete v pravěku? Jaké vynálezy, které dnes používáte, by vám chyběly? Uměli byste si představit život bez nich</w:t>
            </w:r>
            <w:r>
              <w:rPr>
                <w:rFonts w:cstheme="minorHAnsi"/>
              </w:rPr>
              <w:t xml:space="preserve">? </w:t>
            </w:r>
            <w:r w:rsidRPr="005F3206">
              <w:rPr>
                <w:rFonts w:cstheme="minorHAnsi"/>
              </w:rPr>
              <w:t xml:space="preserve">Co by vás o pravěku ještě zajímalo? </w:t>
            </w:r>
          </w:p>
          <w:p w14:paraId="478705C3" w14:textId="6CB9EEB7" w:rsidR="0060508E" w:rsidRPr="008639C3" w:rsidRDefault="008639C3" w:rsidP="00AA27AD">
            <w:pPr>
              <w:pStyle w:val="Bezmezer"/>
              <w:shd w:val="clear" w:color="auto" w:fill="D9D9D9" w:themeFill="background1" w:themeFillShade="D9"/>
              <w:jc w:val="both"/>
            </w:pPr>
            <w:r w:rsidRPr="00D52504">
              <w:lastRenderedPageBreak/>
              <w:t xml:space="preserve">Metodické doporučení: </w:t>
            </w:r>
            <w:r>
              <w:t>V této v reflexi už se zaměřujeme hlavně na využitelnost toho, co se učily dělat</w:t>
            </w:r>
            <w:r w:rsidR="00D553D7">
              <w:t>,</w:t>
            </w:r>
            <w:r>
              <w:t xml:space="preserve"> a dílčí cíl (význam pokroku). Pracujeme s příklady z jejich života – jak by se vám žilo bez počítače a mobilu, bez teplé vody apod.? </w:t>
            </w:r>
            <w:r w:rsidR="0060508E" w:rsidRPr="005F3206">
              <w:rPr>
                <w:rFonts w:cstheme="minorHAnsi"/>
              </w:rPr>
              <w:t xml:space="preserve"> </w:t>
            </w:r>
            <w:r w:rsidR="000810BC" w:rsidRPr="000810BC">
              <w:rPr>
                <w:rFonts w:cstheme="minorHAnsi"/>
              </w:rPr>
              <w:t>Znáte někoho ve vašem okolí, kdo si sám vyrábí oblečení</w:t>
            </w:r>
            <w:r w:rsidR="000810BC">
              <w:rPr>
                <w:rFonts w:cstheme="minorHAnsi"/>
              </w:rPr>
              <w:t xml:space="preserve">? Sám pěstuje zeleninu na jídlo, </w:t>
            </w:r>
            <w:r w:rsidR="000810BC" w:rsidRPr="000810BC">
              <w:rPr>
                <w:rFonts w:cstheme="minorHAnsi"/>
              </w:rPr>
              <w:t xml:space="preserve">baví ho keramika?  </w:t>
            </w:r>
          </w:p>
        </w:tc>
      </w:tr>
      <w:tr w:rsidR="0060508E" w:rsidRPr="005F3206" w14:paraId="70706FB8" w14:textId="77777777" w:rsidTr="00CD5634">
        <w:tc>
          <w:tcPr>
            <w:tcW w:w="1413" w:type="dxa"/>
          </w:tcPr>
          <w:p w14:paraId="4953ECF4" w14:textId="77777777" w:rsidR="0060508E" w:rsidRPr="005F3206" w:rsidRDefault="0060508E" w:rsidP="00CD5634">
            <w:pPr>
              <w:pStyle w:val="Bezmezer"/>
              <w:rPr>
                <w:rFonts w:cstheme="minorHAnsi"/>
              </w:rPr>
            </w:pPr>
            <w:r w:rsidRPr="005F3206">
              <w:rPr>
                <w:rFonts w:cstheme="minorHAnsi"/>
              </w:rPr>
              <w:lastRenderedPageBreak/>
              <w:t xml:space="preserve">Zhodnocení </w:t>
            </w:r>
          </w:p>
          <w:p w14:paraId="33B62CED" w14:textId="77777777" w:rsidR="0060508E" w:rsidRPr="005F3206" w:rsidRDefault="0060508E" w:rsidP="00CD5634">
            <w:pPr>
              <w:pStyle w:val="Bezmezer"/>
              <w:rPr>
                <w:rFonts w:cstheme="minorHAnsi"/>
              </w:rPr>
            </w:pPr>
            <w:r w:rsidRPr="005F3206">
              <w:rPr>
                <w:rFonts w:cstheme="minorHAnsi"/>
              </w:rPr>
              <w:t>5 min</w:t>
            </w:r>
          </w:p>
          <w:p w14:paraId="6EE6433B" w14:textId="77777777" w:rsidR="0060508E" w:rsidRPr="005F3206" w:rsidRDefault="0060508E" w:rsidP="00CD5634">
            <w:pPr>
              <w:pStyle w:val="Bezmezer"/>
              <w:rPr>
                <w:rFonts w:cstheme="minorHAnsi"/>
              </w:rPr>
            </w:pPr>
          </w:p>
        </w:tc>
        <w:tc>
          <w:tcPr>
            <w:tcW w:w="7767" w:type="dxa"/>
          </w:tcPr>
          <w:p w14:paraId="12AE250C" w14:textId="77777777" w:rsidR="0060508E" w:rsidRPr="005F3206" w:rsidRDefault="0060508E" w:rsidP="00AA27AD">
            <w:pPr>
              <w:pStyle w:val="Bezmezer"/>
              <w:jc w:val="both"/>
              <w:rPr>
                <w:rFonts w:cstheme="minorHAnsi"/>
              </w:rPr>
            </w:pPr>
            <w:r w:rsidRPr="005F3206">
              <w:rPr>
                <w:rFonts w:cstheme="minorHAnsi"/>
              </w:rPr>
              <w:t>1) Napište stručně, co vás nejv</w:t>
            </w:r>
            <w:r>
              <w:rPr>
                <w:rFonts w:cstheme="minorHAnsi"/>
              </w:rPr>
              <w:t xml:space="preserve">íc zaujalo a co je pro vás nové </w:t>
            </w:r>
            <w:r w:rsidRPr="003C235E">
              <w:t xml:space="preserve">(příloha 4. </w:t>
            </w:r>
            <w:r>
              <w:t>5</w:t>
            </w:r>
            <w:r w:rsidRPr="003C235E">
              <w:t>.)</w:t>
            </w:r>
            <w:r>
              <w:t>.</w:t>
            </w:r>
          </w:p>
          <w:p w14:paraId="366E6071" w14:textId="77777777" w:rsidR="0060508E" w:rsidRDefault="0060508E" w:rsidP="00AA27AD">
            <w:pPr>
              <w:pStyle w:val="Bezmezer"/>
              <w:jc w:val="both"/>
              <w:rPr>
                <w:rFonts w:cstheme="minorHAnsi"/>
              </w:rPr>
            </w:pPr>
            <w:r w:rsidRPr="005F3206">
              <w:rPr>
                <w:rFonts w:cstheme="minorHAnsi"/>
              </w:rPr>
              <w:t>2) Hodnocení odevzdejte.</w:t>
            </w:r>
          </w:p>
          <w:p w14:paraId="3DD00584" w14:textId="060D2D26" w:rsidR="00A30BDC" w:rsidRPr="005F3206" w:rsidRDefault="00A30BDC" w:rsidP="00AA27AD">
            <w:pPr>
              <w:pStyle w:val="Bezmezer"/>
              <w:jc w:val="both"/>
              <w:rPr>
                <w:rFonts w:cstheme="minorHAnsi"/>
              </w:rPr>
            </w:pPr>
            <w:r w:rsidRPr="00A30BDC">
              <w:rPr>
                <w:shd w:val="clear" w:color="auto" w:fill="D9D9D9" w:themeFill="background1" w:themeFillShade="D9"/>
              </w:rPr>
              <w:t xml:space="preserve">Metodické doporučení: </w:t>
            </w:r>
            <w:r>
              <w:rPr>
                <w:shd w:val="clear" w:color="auto" w:fill="D9D9D9" w:themeFill="background1" w:themeFillShade="D9"/>
              </w:rPr>
              <w:t xml:space="preserve">V hodnocení můžeme sledovat, jaké aktivity zaujaly jednotlivé děti. Doplňuje to naše pozorování, např. kdo raději spolupracuje, co baví ty pečlivější, co naopak preferují divocí kluci apod.    </w:t>
            </w:r>
          </w:p>
        </w:tc>
      </w:tr>
    </w:tbl>
    <w:p w14:paraId="247ACCB9" w14:textId="77777777" w:rsidR="0060508E" w:rsidRDefault="0060508E" w:rsidP="00DB70A2">
      <w:pPr>
        <w:pStyle w:val="Nadpis2"/>
      </w:pPr>
    </w:p>
    <w:p w14:paraId="0E9FC283" w14:textId="11744A3A" w:rsidR="00086790" w:rsidRPr="00086790" w:rsidRDefault="00086790" w:rsidP="00086790">
      <w:r w:rsidRPr="00A30BDC">
        <w:rPr>
          <w:shd w:val="clear" w:color="auto" w:fill="D9D9D9" w:themeFill="background1" w:themeFillShade="D9"/>
        </w:rPr>
        <w:t xml:space="preserve">Metodické doporučení: </w:t>
      </w:r>
      <w:r>
        <w:rPr>
          <w:shd w:val="clear" w:color="auto" w:fill="D9D9D9" w:themeFill="background1" w:themeFillShade="D9"/>
        </w:rPr>
        <w:t xml:space="preserve">Alternativně lze nahradit </w:t>
      </w:r>
      <w:r w:rsidR="00951E68">
        <w:rPr>
          <w:shd w:val="clear" w:color="auto" w:fill="D9D9D9" w:themeFill="background1" w:themeFillShade="D9"/>
        </w:rPr>
        <w:t xml:space="preserve">tento </w:t>
      </w:r>
      <w:r>
        <w:rPr>
          <w:shd w:val="clear" w:color="auto" w:fill="D9D9D9" w:themeFill="background1" w:themeFillShade="D9"/>
        </w:rPr>
        <w:t xml:space="preserve">program exkurzí </w:t>
      </w:r>
      <w:r w:rsidR="00951E68">
        <w:rPr>
          <w:shd w:val="clear" w:color="auto" w:fill="D9D9D9" w:themeFill="background1" w:themeFillShade="D9"/>
        </w:rPr>
        <w:t xml:space="preserve">například </w:t>
      </w:r>
      <w:r>
        <w:rPr>
          <w:shd w:val="clear" w:color="auto" w:fill="D9D9D9" w:themeFill="background1" w:themeFillShade="D9"/>
        </w:rPr>
        <w:t xml:space="preserve">do </w:t>
      </w:r>
      <w:proofErr w:type="spellStart"/>
      <w:r>
        <w:rPr>
          <w:shd w:val="clear" w:color="auto" w:fill="D9D9D9" w:themeFill="background1" w:themeFillShade="D9"/>
        </w:rPr>
        <w:t>archeoparku</w:t>
      </w:r>
      <w:proofErr w:type="spellEnd"/>
      <w:r w:rsidR="00951E68">
        <w:rPr>
          <w:shd w:val="clear" w:color="auto" w:fill="D9D9D9" w:themeFill="background1" w:themeFillShade="D9"/>
        </w:rPr>
        <w:t xml:space="preserve"> (</w:t>
      </w:r>
      <w:hyperlink r:id="rId24" w:history="1">
        <w:r w:rsidR="00951E68" w:rsidRPr="00951E68">
          <w:rPr>
            <w:rStyle w:val="Hypertextovodkaz"/>
            <w:color w:val="auto"/>
            <w:shd w:val="clear" w:color="auto" w:fill="D9D9D9" w:themeFill="background1" w:themeFillShade="D9"/>
          </w:rPr>
          <w:t>http://archeoparkvsestary.cz/</w:t>
        </w:r>
      </w:hyperlink>
      <w:r w:rsidR="00951E68">
        <w:rPr>
          <w:shd w:val="clear" w:color="auto" w:fill="D9D9D9" w:themeFill="background1" w:themeFillShade="D9"/>
        </w:rPr>
        <w:t xml:space="preserve">), kde v připraveném prostředí probíhají programy pro školy. Na exkurzi doporučujeme navázat reflexí, která hodnotí význam technologií a inovací (viz poslední reflexe v programu).  </w:t>
      </w:r>
      <w:r w:rsidRPr="00951E68">
        <w:rPr>
          <w:shd w:val="clear" w:color="auto" w:fill="D9D9D9" w:themeFill="background1" w:themeFillShade="D9"/>
        </w:rPr>
        <w:t xml:space="preserve">    </w:t>
      </w:r>
    </w:p>
    <w:p w14:paraId="28C414AA" w14:textId="4F1B5297" w:rsidR="00DB70A2" w:rsidRDefault="00DB70A2" w:rsidP="00DB70A2">
      <w:pPr>
        <w:pStyle w:val="Nadpis2"/>
      </w:pPr>
      <w:bookmarkStart w:id="27" w:name="_Toc114572580"/>
      <w:r>
        <w:t>3.2 Metodický blok č. 2 (</w:t>
      </w:r>
      <w:r w:rsidR="00D85011">
        <w:t>Příroda – zdroje potravy</w:t>
      </w:r>
      <w:r>
        <w:t>)</w:t>
      </w:r>
      <w:bookmarkEnd w:id="27"/>
    </w:p>
    <w:p w14:paraId="0563C7E4" w14:textId="528807C5" w:rsidR="00D85011" w:rsidRDefault="00D85011" w:rsidP="00D85011">
      <w:r>
        <w:t>Druhý blok je zaměřený na téma zdrojů obživy v</w:t>
      </w:r>
      <w:r w:rsidR="0003152A">
        <w:t> </w:t>
      </w:r>
      <w:r>
        <w:t>přírodě</w:t>
      </w:r>
      <w:r w:rsidR="0003152A">
        <w:t>, učivo převážně prvouky</w:t>
      </w:r>
      <w:r>
        <w:t>. V první části se žáci ve třídě seznamují s jedlými rostlinami a jejich využitím, zvířaty, která žijí v okolním prostředí</w:t>
      </w:r>
      <w:r w:rsidR="0060121B">
        <w:t>,</w:t>
      </w:r>
      <w:r>
        <w:t xml:space="preserve"> a vodními zdroji.</w:t>
      </w:r>
    </w:p>
    <w:p w14:paraId="2052EB18" w14:textId="6267EB3A" w:rsidR="00D85011" w:rsidRDefault="00D85011" w:rsidP="00D85011">
      <w:r>
        <w:t>První téma pedagog podle metodiky zvládne realizovat sám, před realizací je vhodné ověřit, jaké konkrétní rostliny rostou v okolí školy</w:t>
      </w:r>
      <w:r w:rsidR="00EF4601">
        <w:t>,</w:t>
      </w:r>
      <w:r>
        <w:t xml:space="preserve"> a vybrat si, na které se zaměříme, aby je děti v následné lekci mohly najít. Druhé téma probíhá v</w:t>
      </w:r>
      <w:r w:rsidR="00B82B33">
        <w:t> </w:t>
      </w:r>
      <w:r>
        <w:t>terénu. Pracuje s metodou ba</w:t>
      </w:r>
      <w:r w:rsidR="00B82B33">
        <w:t xml:space="preserve">datelsky orientované výuky </w:t>
      </w:r>
      <w:r w:rsidRPr="00086790">
        <w:t>(</w:t>
      </w:r>
      <w:hyperlink r:id="rId25" w:history="1">
        <w:r w:rsidR="00B82B33" w:rsidRPr="00086790">
          <w:rPr>
            <w:rStyle w:val="Hypertextovodkaz"/>
            <w:color w:val="auto"/>
          </w:rPr>
          <w:t>http://badatele.cz/cz</w:t>
        </w:r>
      </w:hyperlink>
      <w:r w:rsidR="00B82B33" w:rsidRPr="00086790">
        <w:t>).</w:t>
      </w:r>
      <w:r w:rsidRPr="00086790">
        <w:t xml:space="preserve"> </w:t>
      </w:r>
      <w:r>
        <w:t xml:space="preserve">Tuto část doporučujeme nechat vést lektora z muzea, které má s tímto typem aktivit zkušenosti, </w:t>
      </w:r>
      <w:r w:rsidR="00B82B33">
        <w:t xml:space="preserve">zná zkoumané lokality a </w:t>
      </w:r>
      <w:r>
        <w:t xml:space="preserve">má </w:t>
      </w:r>
      <w:r w:rsidR="00B82B33">
        <w:t>k dispozici vhodné</w:t>
      </w:r>
      <w:r>
        <w:t xml:space="preserve"> pomůcky. </w:t>
      </w:r>
    </w:p>
    <w:p w14:paraId="556AC4AC" w14:textId="440A300B" w:rsidR="00DB70A2" w:rsidRDefault="00DB70A2" w:rsidP="00DB70A2">
      <w:pPr>
        <w:rPr>
          <w:b/>
        </w:rPr>
      </w:pPr>
      <w:r w:rsidRPr="00D12060">
        <w:rPr>
          <w:b/>
        </w:rPr>
        <w:t>3.2.1 Téma č. 1 (</w:t>
      </w:r>
      <w:r w:rsidR="00BE20A7" w:rsidRPr="00033447">
        <w:rPr>
          <w:b/>
        </w:rPr>
        <w:t>Zdroje obživy v přírodě – rostliny, živočichové a voda</w:t>
      </w:r>
      <w:r w:rsidRPr="00D12060">
        <w:rPr>
          <w:b/>
        </w:rPr>
        <w:t>)</w:t>
      </w:r>
    </w:p>
    <w:p w14:paraId="0810176F" w14:textId="77777777" w:rsidR="00BE20A7" w:rsidRDefault="00BE20A7" w:rsidP="00BE20A7">
      <w:pPr>
        <w:rPr>
          <w:b/>
          <w:u w:val="single"/>
        </w:rPr>
      </w:pPr>
      <w:r>
        <w:rPr>
          <w:b/>
          <w:u w:val="single"/>
        </w:rPr>
        <w:t>Přínos spolupráce formálního a neformálního vzdělávání:</w:t>
      </w:r>
    </w:p>
    <w:p w14:paraId="3AC80CB4" w14:textId="5C66986F" w:rsidR="00BE20A7" w:rsidRDefault="00BE20A7" w:rsidP="00BE20A7">
      <w:r w:rsidRPr="00BE20A7">
        <w:t>Pro</w:t>
      </w:r>
      <w:r>
        <w:t xml:space="preserve"> pedagoga prvního stupně je obtížné </w:t>
      </w:r>
      <w:r w:rsidR="00666086">
        <w:t>získat</w:t>
      </w:r>
      <w:r>
        <w:t> regionální znalosti</w:t>
      </w:r>
      <w:r w:rsidR="00666086">
        <w:t>, které nejsou součástí běžných učebnic</w:t>
      </w:r>
      <w:r>
        <w:t xml:space="preserve"> – jaké jedlé rostliny rostou v okolí školy, jaká zvířata žijí v blízkém lese a jaká je kvalita vodních zdrojů v okolí školy. </w:t>
      </w:r>
      <w:r w:rsidRPr="00BE20A7">
        <w:t xml:space="preserve"> </w:t>
      </w:r>
      <w:r w:rsidR="00666086">
        <w:t xml:space="preserve">Potřebné regionální znalosti může dodat přírodovědec muzea, opět ve spolupráci s edukačním zaměstnancem muzea. Připravená prezentace atraktivní formou zaměřuje pozornost na několik vybraných rostlin a živočichů, které mohou děti najít v okolí Říčan. Pro jiné regiony je prezentaci možné upravit dle místních podmínek. </w:t>
      </w:r>
    </w:p>
    <w:p w14:paraId="26B5B547" w14:textId="77777777" w:rsidR="00ED5109" w:rsidRDefault="00ED5109" w:rsidP="00ED5109">
      <w:pPr>
        <w:pStyle w:val="Bezmezer"/>
      </w:pPr>
      <w:r w:rsidRPr="005A6A05">
        <w:rPr>
          <w:b/>
        </w:rPr>
        <w:t>Znalostní cíl</w:t>
      </w:r>
      <w:r>
        <w:rPr>
          <w:b/>
        </w:rPr>
        <w:t>e</w:t>
      </w:r>
      <w:r w:rsidRPr="005A6A05">
        <w:rPr>
          <w:b/>
        </w:rPr>
        <w:t>:</w:t>
      </w:r>
      <w:r>
        <w:t xml:space="preserve"> </w:t>
      </w:r>
    </w:p>
    <w:p w14:paraId="23F82190" w14:textId="18A137EB" w:rsidR="00ED5109" w:rsidRDefault="00ED5109" w:rsidP="00ED5109">
      <w:pPr>
        <w:pStyle w:val="Bezmezer"/>
        <w:numPr>
          <w:ilvl w:val="0"/>
          <w:numId w:val="44"/>
        </w:numPr>
      </w:pPr>
      <w:r w:rsidRPr="006172FF">
        <w:t>Žák vysvětlí, jaké zdroje obživy získáváme z přírody, a uvede konkrétní příklady živočichů</w:t>
      </w:r>
      <w:r w:rsidR="00AA27AD">
        <w:t xml:space="preserve"> či</w:t>
      </w:r>
      <w:r w:rsidRPr="006172FF">
        <w:t xml:space="preserve"> jedlých rostlin. </w:t>
      </w:r>
    </w:p>
    <w:p w14:paraId="012C50B5" w14:textId="77777777" w:rsidR="00ED5109" w:rsidRPr="00ED5109" w:rsidRDefault="00ED5109" w:rsidP="00ED5109">
      <w:pPr>
        <w:pStyle w:val="Odstavecseseznamem"/>
        <w:numPr>
          <w:ilvl w:val="0"/>
          <w:numId w:val="44"/>
        </w:numPr>
      </w:pPr>
      <w:r w:rsidRPr="00ED5109">
        <w:rPr>
          <w:rFonts w:cstheme="minorBidi"/>
        </w:rPr>
        <w:t xml:space="preserve">Žák pozná vybrané volně rostoucí jedlé rostliny a živočichy žijící v přírodě na </w:t>
      </w:r>
      <w:proofErr w:type="spellStart"/>
      <w:r w:rsidRPr="00ED5109">
        <w:rPr>
          <w:rFonts w:cstheme="minorBidi"/>
        </w:rPr>
        <w:t>Říčansku</w:t>
      </w:r>
      <w:proofErr w:type="spellEnd"/>
      <w:r w:rsidRPr="00ED5109">
        <w:rPr>
          <w:rFonts w:cstheme="minorBidi"/>
        </w:rPr>
        <w:t xml:space="preserve">. </w:t>
      </w:r>
    </w:p>
    <w:p w14:paraId="1C20D67F" w14:textId="77777777" w:rsidR="00ED5109" w:rsidRDefault="00ED5109" w:rsidP="00ED5109">
      <w:pPr>
        <w:pStyle w:val="Odstavecseseznamem"/>
        <w:numPr>
          <w:ilvl w:val="0"/>
          <w:numId w:val="44"/>
        </w:numPr>
      </w:pPr>
      <w:r w:rsidRPr="00966E00">
        <w:t xml:space="preserve">Žák popíše význam vody pro lidská sídla a porovnává dostupnost pitné vody v minulosti a dnes. </w:t>
      </w:r>
      <w:r w:rsidRPr="006172FF">
        <w:t xml:space="preserve">  </w:t>
      </w:r>
    </w:p>
    <w:p w14:paraId="12748993" w14:textId="29FF1B53" w:rsidR="00BE20A7" w:rsidRDefault="00BE20A7" w:rsidP="00BE20A7">
      <w:pPr>
        <w:rPr>
          <w:b/>
          <w:u w:val="single"/>
        </w:rPr>
      </w:pPr>
      <w:r>
        <w:rPr>
          <w:b/>
          <w:u w:val="single"/>
        </w:rPr>
        <w:t>Rozvoj kompetencí:</w:t>
      </w:r>
    </w:p>
    <w:p w14:paraId="1BCE8128" w14:textId="77777777" w:rsidR="00BE20A7" w:rsidRDefault="00BE20A7" w:rsidP="00BE20A7">
      <w:r w:rsidRPr="0021683A">
        <w:t>V</w:t>
      </w:r>
      <w:r>
        <w:t xml:space="preserve"> této části programu se v souvislosti s cíli programu zaměřujeme především na tyto kompetence: </w:t>
      </w:r>
    </w:p>
    <w:p w14:paraId="68472A5A" w14:textId="77777777" w:rsidR="002668B0" w:rsidRDefault="002668B0" w:rsidP="002668B0">
      <w:pPr>
        <w:rPr>
          <w:b/>
        </w:rPr>
      </w:pPr>
      <w:r w:rsidRPr="00637225">
        <w:rPr>
          <w:b/>
        </w:rPr>
        <w:t>Kompetence: základní schopnosti v oblasti vědy a technologií</w:t>
      </w:r>
    </w:p>
    <w:tbl>
      <w:tblPr>
        <w:tblStyle w:val="Mkatabulky"/>
        <w:tblW w:w="0" w:type="auto"/>
        <w:tblLook w:val="04A0" w:firstRow="1" w:lastRow="0" w:firstColumn="1" w:lastColumn="0" w:noHBand="0" w:noVBand="1"/>
      </w:tblPr>
      <w:tblGrid>
        <w:gridCol w:w="2993"/>
        <w:gridCol w:w="3028"/>
        <w:gridCol w:w="3039"/>
      </w:tblGrid>
      <w:tr w:rsidR="002668B0" w:rsidRPr="000C6599" w14:paraId="641908AF" w14:textId="77777777" w:rsidTr="002668B0">
        <w:trPr>
          <w:trHeight w:val="268"/>
        </w:trPr>
        <w:tc>
          <w:tcPr>
            <w:tcW w:w="3055" w:type="dxa"/>
          </w:tcPr>
          <w:p w14:paraId="3AF9270C" w14:textId="77777777" w:rsidR="002668B0" w:rsidRPr="000C6599" w:rsidRDefault="002668B0" w:rsidP="00CD5634">
            <w:pPr>
              <w:pStyle w:val="Odstavecseseznamem"/>
              <w:ind w:left="0"/>
            </w:pPr>
            <w:r w:rsidRPr="000C6599">
              <w:t>Vstupní úroveň</w:t>
            </w:r>
          </w:p>
        </w:tc>
        <w:tc>
          <w:tcPr>
            <w:tcW w:w="3089" w:type="dxa"/>
          </w:tcPr>
          <w:p w14:paraId="035BD579" w14:textId="77777777" w:rsidR="002668B0" w:rsidRPr="000C6599" w:rsidRDefault="002668B0" w:rsidP="00CD5634">
            <w:pPr>
              <w:pStyle w:val="Odstavecseseznamem"/>
              <w:ind w:left="0"/>
            </w:pPr>
            <w:r w:rsidRPr="000C6599">
              <w:t>Minimální výstupní</w:t>
            </w:r>
          </w:p>
        </w:tc>
        <w:tc>
          <w:tcPr>
            <w:tcW w:w="3111" w:type="dxa"/>
          </w:tcPr>
          <w:p w14:paraId="75193BD3" w14:textId="77777777" w:rsidR="002668B0" w:rsidRPr="000C6599" w:rsidRDefault="002668B0" w:rsidP="00CD5634">
            <w:pPr>
              <w:pStyle w:val="Odstavecseseznamem"/>
              <w:ind w:left="0"/>
            </w:pPr>
            <w:r w:rsidRPr="000C6599">
              <w:t>Cílový stav</w:t>
            </w:r>
          </w:p>
        </w:tc>
      </w:tr>
      <w:tr w:rsidR="002668B0" w:rsidRPr="000C6599" w14:paraId="7A799ADC" w14:textId="77777777" w:rsidTr="002668B0">
        <w:trPr>
          <w:trHeight w:val="1586"/>
        </w:trPr>
        <w:tc>
          <w:tcPr>
            <w:tcW w:w="3055" w:type="dxa"/>
          </w:tcPr>
          <w:p w14:paraId="2F6F054E" w14:textId="77777777" w:rsidR="002668B0" w:rsidRDefault="002668B0" w:rsidP="00CD5634">
            <w:pPr>
              <w:pStyle w:val="Odstavecseseznamem"/>
              <w:ind w:left="0"/>
            </w:pPr>
            <w:r>
              <w:lastRenderedPageBreak/>
              <w:t xml:space="preserve">Žák popíše, jaké jedlé rostliny sbírá v přírodě a jaká zvířata žijí v lese. </w:t>
            </w:r>
          </w:p>
          <w:p w14:paraId="512B521C" w14:textId="77777777" w:rsidR="002668B0" w:rsidRDefault="002668B0" w:rsidP="00CD5634">
            <w:pPr>
              <w:pStyle w:val="Odstavecseseznamem"/>
              <w:ind w:left="0"/>
            </w:pPr>
          </w:p>
          <w:p w14:paraId="05F9CEAC" w14:textId="418B4293" w:rsidR="002668B0" w:rsidRPr="000C6599" w:rsidRDefault="002668B0" w:rsidP="002668B0">
            <w:pPr>
              <w:pStyle w:val="Odstavecseseznamem"/>
              <w:ind w:left="0"/>
            </w:pPr>
            <w:r>
              <w:t xml:space="preserve">(skupinová práce 1., 2. hodina) </w:t>
            </w:r>
          </w:p>
        </w:tc>
        <w:tc>
          <w:tcPr>
            <w:tcW w:w="3089" w:type="dxa"/>
          </w:tcPr>
          <w:p w14:paraId="5B7A4F6F" w14:textId="77777777" w:rsidR="002668B0" w:rsidRDefault="002668B0" w:rsidP="00CD5634">
            <w:pPr>
              <w:pStyle w:val="Odstavecseseznamem"/>
              <w:ind w:left="0"/>
            </w:pPr>
            <w:r>
              <w:t xml:space="preserve">Žák pozná vybrané zástupce jedlých rostlin a živočichů vyskytující se na </w:t>
            </w:r>
            <w:proofErr w:type="spellStart"/>
            <w:r>
              <w:t>Říčansku</w:t>
            </w:r>
            <w:proofErr w:type="spellEnd"/>
            <w:r>
              <w:t xml:space="preserve">. </w:t>
            </w:r>
          </w:p>
          <w:p w14:paraId="7E4642F1" w14:textId="77777777" w:rsidR="002668B0" w:rsidRDefault="002668B0" w:rsidP="00CD5634">
            <w:pPr>
              <w:pStyle w:val="Odstavecseseznamem"/>
              <w:ind w:left="0"/>
            </w:pPr>
          </w:p>
          <w:p w14:paraId="68830DC9" w14:textId="29246098" w:rsidR="002668B0" w:rsidRPr="000C6599" w:rsidRDefault="002668B0" w:rsidP="00CD5634">
            <w:pPr>
              <w:pStyle w:val="Odstavecseseznamem"/>
              <w:ind w:left="0"/>
            </w:pPr>
            <w:r>
              <w:t xml:space="preserve">(skupinová práce, prezentace) </w:t>
            </w:r>
          </w:p>
        </w:tc>
        <w:tc>
          <w:tcPr>
            <w:tcW w:w="3111" w:type="dxa"/>
          </w:tcPr>
          <w:p w14:paraId="06B4CA24" w14:textId="6AE8EAA1" w:rsidR="002668B0" w:rsidRDefault="002668B0" w:rsidP="00CD5634">
            <w:pPr>
              <w:pStyle w:val="Odstavecseseznamem"/>
              <w:ind w:left="0"/>
            </w:pPr>
            <w:r>
              <w:t xml:space="preserve">Žák plánuje, jak by jedlé rostliny využil k jídlu. Oceňuje přínos zdrojů potravy v okolní přírodě. </w:t>
            </w:r>
          </w:p>
          <w:p w14:paraId="60BB6CB1" w14:textId="77777777" w:rsidR="002668B0" w:rsidRDefault="002668B0" w:rsidP="00CD5634">
            <w:pPr>
              <w:pStyle w:val="Odstavecseseznamem"/>
              <w:ind w:left="0"/>
            </w:pPr>
          </w:p>
          <w:p w14:paraId="37921698" w14:textId="049EA471" w:rsidR="002668B0" w:rsidRPr="000C6599" w:rsidRDefault="002668B0" w:rsidP="00CD5634">
            <w:pPr>
              <w:pStyle w:val="Odstavecseseznamem"/>
              <w:ind w:left="0"/>
            </w:pPr>
            <w:r>
              <w:t>(recept)</w:t>
            </w:r>
          </w:p>
        </w:tc>
      </w:tr>
    </w:tbl>
    <w:p w14:paraId="6B9BC51B" w14:textId="77777777" w:rsidR="002668B0" w:rsidRDefault="002668B0" w:rsidP="002668B0">
      <w:pPr>
        <w:rPr>
          <w:b/>
        </w:rPr>
      </w:pPr>
      <w:r w:rsidRPr="00637225">
        <w:rPr>
          <w:b/>
        </w:rPr>
        <w:t>Kompetence: základní schopnosti v oblasti vědy a technologií</w:t>
      </w:r>
    </w:p>
    <w:tbl>
      <w:tblPr>
        <w:tblStyle w:val="Mkatabulky"/>
        <w:tblW w:w="9381" w:type="dxa"/>
        <w:tblLook w:val="04A0" w:firstRow="1" w:lastRow="0" w:firstColumn="1" w:lastColumn="0" w:noHBand="0" w:noVBand="1"/>
      </w:tblPr>
      <w:tblGrid>
        <w:gridCol w:w="3097"/>
        <w:gridCol w:w="3131"/>
        <w:gridCol w:w="3153"/>
      </w:tblGrid>
      <w:tr w:rsidR="002668B0" w:rsidRPr="000C6599" w14:paraId="0741DA9E" w14:textId="77777777" w:rsidTr="002668B0">
        <w:trPr>
          <w:trHeight w:val="254"/>
        </w:trPr>
        <w:tc>
          <w:tcPr>
            <w:tcW w:w="3097" w:type="dxa"/>
          </w:tcPr>
          <w:p w14:paraId="6D1A1257" w14:textId="77777777" w:rsidR="002668B0" w:rsidRPr="000C6599" w:rsidRDefault="002668B0" w:rsidP="00CD5634">
            <w:pPr>
              <w:pStyle w:val="Odstavecseseznamem"/>
              <w:ind w:left="0"/>
            </w:pPr>
            <w:r w:rsidRPr="000C6599">
              <w:t>Vstupní úroveň</w:t>
            </w:r>
          </w:p>
        </w:tc>
        <w:tc>
          <w:tcPr>
            <w:tcW w:w="3131" w:type="dxa"/>
          </w:tcPr>
          <w:p w14:paraId="1C3E78C3" w14:textId="77777777" w:rsidR="002668B0" w:rsidRPr="000C6599" w:rsidRDefault="002668B0" w:rsidP="00CD5634">
            <w:pPr>
              <w:pStyle w:val="Odstavecseseznamem"/>
              <w:ind w:left="0"/>
            </w:pPr>
            <w:r w:rsidRPr="000C6599">
              <w:t>Minimální výstupní</w:t>
            </w:r>
          </w:p>
        </w:tc>
        <w:tc>
          <w:tcPr>
            <w:tcW w:w="3153" w:type="dxa"/>
          </w:tcPr>
          <w:p w14:paraId="23AB8CB6" w14:textId="77777777" w:rsidR="002668B0" w:rsidRPr="000C6599" w:rsidRDefault="002668B0" w:rsidP="00CD5634">
            <w:pPr>
              <w:pStyle w:val="Odstavecseseznamem"/>
              <w:ind w:left="0"/>
            </w:pPr>
            <w:r w:rsidRPr="000C6599">
              <w:t>Cílový stav</w:t>
            </w:r>
          </w:p>
        </w:tc>
      </w:tr>
      <w:tr w:rsidR="002668B0" w:rsidRPr="000C6599" w14:paraId="21DFFF68" w14:textId="77777777" w:rsidTr="00A76337">
        <w:trPr>
          <w:trHeight w:val="1321"/>
        </w:trPr>
        <w:tc>
          <w:tcPr>
            <w:tcW w:w="3097" w:type="dxa"/>
          </w:tcPr>
          <w:p w14:paraId="046C913B" w14:textId="77777777" w:rsidR="002668B0" w:rsidRDefault="002668B0" w:rsidP="00CD5634">
            <w:pPr>
              <w:pStyle w:val="Odstavecseseznamem"/>
              <w:ind w:left="0"/>
            </w:pPr>
            <w:r>
              <w:t xml:space="preserve">Žák popíše, k čemu se používá pitná voda v domácnosti. </w:t>
            </w:r>
          </w:p>
          <w:p w14:paraId="540C2FE4" w14:textId="77777777" w:rsidR="002668B0" w:rsidRDefault="002668B0" w:rsidP="00CD5634">
            <w:pPr>
              <w:pStyle w:val="Odstavecseseznamem"/>
              <w:ind w:left="0"/>
            </w:pPr>
          </w:p>
          <w:p w14:paraId="72962527" w14:textId="1422033F" w:rsidR="002668B0" w:rsidRPr="000C6599" w:rsidRDefault="009577C6" w:rsidP="00CD5634">
            <w:pPr>
              <w:pStyle w:val="Odstavecseseznamem"/>
              <w:ind w:left="0"/>
            </w:pPr>
            <w:r>
              <w:t>(</w:t>
            </w:r>
            <w:r w:rsidR="002668B0">
              <w:t>reflexe</w:t>
            </w:r>
            <w:r>
              <w:t>)</w:t>
            </w:r>
          </w:p>
        </w:tc>
        <w:tc>
          <w:tcPr>
            <w:tcW w:w="3131" w:type="dxa"/>
          </w:tcPr>
          <w:p w14:paraId="051C3585" w14:textId="49E00135" w:rsidR="002668B0" w:rsidRDefault="002668B0" w:rsidP="00CD5634">
            <w:pPr>
              <w:pStyle w:val="Odstavecseseznamem"/>
              <w:ind w:left="0"/>
            </w:pPr>
            <w:r>
              <w:t>Žák identifikuje zdroje vody v</w:t>
            </w:r>
            <w:r w:rsidR="00A76337">
              <w:t> </w:t>
            </w:r>
            <w:r>
              <w:t>krajině</w:t>
            </w:r>
            <w:r w:rsidR="00A76337">
              <w:t xml:space="preserve"> a popíše, odkud se získává pitná voda v jeho obci (domě)</w:t>
            </w:r>
            <w:r>
              <w:t xml:space="preserve">. </w:t>
            </w:r>
          </w:p>
          <w:p w14:paraId="263DD59B" w14:textId="77777777" w:rsidR="002668B0" w:rsidRDefault="002668B0" w:rsidP="00CD5634">
            <w:pPr>
              <w:pStyle w:val="Odstavecseseznamem"/>
              <w:ind w:left="0"/>
            </w:pPr>
          </w:p>
          <w:p w14:paraId="2D386E2E" w14:textId="531F4420" w:rsidR="002668B0" w:rsidRPr="000C6599" w:rsidRDefault="009577C6" w:rsidP="00CD5634">
            <w:pPr>
              <w:pStyle w:val="Odstavecseseznamem"/>
              <w:ind w:left="0"/>
            </w:pPr>
            <w:r>
              <w:t>(</w:t>
            </w:r>
            <w:r w:rsidR="00281164">
              <w:t>pr</w:t>
            </w:r>
            <w:r w:rsidR="002668B0">
              <w:t>ezentace</w:t>
            </w:r>
            <w:r w:rsidR="00A76337">
              <w:t>, reflexe</w:t>
            </w:r>
            <w:r>
              <w:t>)</w:t>
            </w:r>
          </w:p>
        </w:tc>
        <w:tc>
          <w:tcPr>
            <w:tcW w:w="3153" w:type="dxa"/>
          </w:tcPr>
          <w:p w14:paraId="1B6B1DE1" w14:textId="0189E423" w:rsidR="002668B0" w:rsidRDefault="002668B0" w:rsidP="00CD5634">
            <w:pPr>
              <w:pStyle w:val="Odstavecseseznamem"/>
              <w:ind w:left="0"/>
            </w:pPr>
            <w:r>
              <w:t>Žák porovná dostupnost pitné vody v pravěku a současnosti a hodnotí</w:t>
            </w:r>
            <w:r w:rsidR="00A76337">
              <w:t xml:space="preserve"> vliv člověka na její znečištění</w:t>
            </w:r>
            <w:r>
              <w:t>.</w:t>
            </w:r>
          </w:p>
          <w:p w14:paraId="2201D567" w14:textId="77777777" w:rsidR="00A76337" w:rsidRDefault="00A76337" w:rsidP="00CD5634">
            <w:pPr>
              <w:pStyle w:val="Odstavecseseznamem"/>
              <w:ind w:left="0"/>
            </w:pPr>
          </w:p>
          <w:p w14:paraId="7766127B" w14:textId="04B58BF1" w:rsidR="002668B0" w:rsidRPr="000C6599" w:rsidRDefault="009577C6" w:rsidP="00CD5634">
            <w:pPr>
              <w:pStyle w:val="Odstavecseseznamem"/>
              <w:ind w:left="0"/>
            </w:pPr>
            <w:r>
              <w:t>(</w:t>
            </w:r>
            <w:r w:rsidR="002668B0">
              <w:t>reflexe</w:t>
            </w:r>
            <w:r>
              <w:t>)</w:t>
            </w:r>
          </w:p>
        </w:tc>
      </w:tr>
    </w:tbl>
    <w:p w14:paraId="4F864536" w14:textId="77777777" w:rsidR="002668B0" w:rsidRDefault="002668B0" w:rsidP="002668B0">
      <w:pPr>
        <w:rPr>
          <w:b/>
        </w:rPr>
      </w:pPr>
    </w:p>
    <w:p w14:paraId="2EADD95E" w14:textId="77777777" w:rsidR="00D12060" w:rsidRPr="00C8731B" w:rsidRDefault="00D12060" w:rsidP="00D12060">
      <w:pPr>
        <w:ind w:firstLine="708"/>
        <w:rPr>
          <w:b/>
          <w:u w:val="single"/>
        </w:rPr>
      </w:pPr>
      <w:r w:rsidRPr="00C8731B">
        <w:rPr>
          <w:b/>
          <w:u w:val="single"/>
        </w:rPr>
        <w:t>1. hodina</w:t>
      </w:r>
    </w:p>
    <w:tbl>
      <w:tblPr>
        <w:tblStyle w:val="Mkatabulky"/>
        <w:tblW w:w="0" w:type="auto"/>
        <w:tblLook w:val="04A0" w:firstRow="1" w:lastRow="0" w:firstColumn="1" w:lastColumn="0" w:noHBand="0" w:noVBand="1"/>
      </w:tblPr>
      <w:tblGrid>
        <w:gridCol w:w="1409"/>
        <w:gridCol w:w="7651"/>
      </w:tblGrid>
      <w:tr w:rsidR="00BE20A7" w:rsidRPr="0048378B" w14:paraId="409E5516" w14:textId="77777777" w:rsidTr="00CD5634">
        <w:tc>
          <w:tcPr>
            <w:tcW w:w="1413" w:type="dxa"/>
          </w:tcPr>
          <w:p w14:paraId="7DFCBB75" w14:textId="77777777" w:rsidR="00BE20A7" w:rsidRPr="0048378B" w:rsidRDefault="00BE20A7" w:rsidP="00CD5634">
            <w:pPr>
              <w:pStyle w:val="Bezmezer"/>
              <w:rPr>
                <w:rFonts w:cstheme="minorHAnsi"/>
              </w:rPr>
            </w:pPr>
            <w:r w:rsidRPr="0048378B">
              <w:rPr>
                <w:rFonts w:cstheme="minorHAnsi"/>
              </w:rPr>
              <w:t>Úvod 5 min</w:t>
            </w:r>
          </w:p>
          <w:p w14:paraId="63B06C9D" w14:textId="77777777" w:rsidR="00BE20A7" w:rsidRPr="0048378B" w:rsidRDefault="00BE20A7" w:rsidP="00CD5634">
            <w:pPr>
              <w:pStyle w:val="Bezmezer"/>
              <w:rPr>
                <w:rFonts w:cstheme="minorHAnsi"/>
              </w:rPr>
            </w:pPr>
          </w:p>
          <w:p w14:paraId="0243BFA5" w14:textId="77777777" w:rsidR="00BE20A7" w:rsidRPr="0048378B" w:rsidRDefault="00BE20A7" w:rsidP="00CD5634">
            <w:pPr>
              <w:pStyle w:val="Bezmezer"/>
              <w:rPr>
                <w:rFonts w:cstheme="minorHAnsi"/>
              </w:rPr>
            </w:pPr>
          </w:p>
          <w:p w14:paraId="7C1BD309" w14:textId="77777777" w:rsidR="00BE20A7" w:rsidRPr="0048378B" w:rsidRDefault="00BE20A7" w:rsidP="00CD5634">
            <w:pPr>
              <w:pStyle w:val="Bezmezer"/>
              <w:rPr>
                <w:rFonts w:cstheme="minorHAnsi"/>
              </w:rPr>
            </w:pPr>
          </w:p>
          <w:p w14:paraId="527C0605" w14:textId="77777777" w:rsidR="00BE20A7" w:rsidRPr="0048378B" w:rsidRDefault="00BE20A7" w:rsidP="00CD5634">
            <w:pPr>
              <w:pStyle w:val="Bezmezer"/>
              <w:rPr>
                <w:rFonts w:cstheme="minorHAnsi"/>
              </w:rPr>
            </w:pPr>
          </w:p>
        </w:tc>
        <w:tc>
          <w:tcPr>
            <w:tcW w:w="7767" w:type="dxa"/>
          </w:tcPr>
          <w:p w14:paraId="7AFFC10F" w14:textId="7765FBB3" w:rsidR="00BE20A7" w:rsidRPr="0048378B" w:rsidRDefault="00BE20A7" w:rsidP="00AA27AD">
            <w:pPr>
              <w:pStyle w:val="Bezmezer"/>
              <w:jc w:val="both"/>
              <w:rPr>
                <w:rFonts w:cstheme="minorHAnsi"/>
              </w:rPr>
            </w:pPr>
            <w:r w:rsidRPr="0048378B">
              <w:rPr>
                <w:rFonts w:cstheme="minorHAnsi"/>
              </w:rPr>
              <w:t>1)</w:t>
            </w:r>
            <w:r w:rsidR="002668B0">
              <w:rPr>
                <w:rFonts w:cstheme="minorHAnsi"/>
              </w:rPr>
              <w:t xml:space="preserve"> </w:t>
            </w:r>
            <w:r w:rsidRPr="0048378B">
              <w:rPr>
                <w:rFonts w:cstheme="minorHAnsi"/>
              </w:rPr>
              <w:t>Minulý týden jsme si vyzkoušeli</w:t>
            </w:r>
            <w:r w:rsidR="009F65BA">
              <w:rPr>
                <w:rFonts w:cstheme="minorHAnsi"/>
              </w:rPr>
              <w:t xml:space="preserve"> </w:t>
            </w:r>
            <w:r w:rsidRPr="0048378B">
              <w:rPr>
                <w:rFonts w:cstheme="minorHAnsi"/>
              </w:rPr>
              <w:t>různé dovednosti, které</w:t>
            </w:r>
            <w:r w:rsidR="009F65BA">
              <w:rPr>
                <w:rFonts w:cstheme="minorHAnsi"/>
              </w:rPr>
              <w:t xml:space="preserve"> zvládali</w:t>
            </w:r>
            <w:r w:rsidRPr="0048378B">
              <w:rPr>
                <w:rFonts w:cstheme="minorHAnsi"/>
              </w:rPr>
              <w:t xml:space="preserve"> pravěcí lidé. Dnes už se nebudeme vracet do pravěku. Budeme se učit, jak vyhledávat potravu v naší přírodě.  Budeme poznávat jedlé rostliny a živočichy a řekneme si, jak získáváme pitnou vodu.</w:t>
            </w:r>
          </w:p>
        </w:tc>
      </w:tr>
      <w:tr w:rsidR="00BE20A7" w:rsidRPr="0048378B" w14:paraId="5EF17AC4" w14:textId="77777777" w:rsidTr="00CD5634">
        <w:tc>
          <w:tcPr>
            <w:tcW w:w="1413" w:type="dxa"/>
          </w:tcPr>
          <w:p w14:paraId="1532F18E" w14:textId="77777777" w:rsidR="00BE20A7" w:rsidRPr="0048378B" w:rsidRDefault="00BE20A7" w:rsidP="00CD5634">
            <w:pPr>
              <w:pStyle w:val="Bezmezer"/>
              <w:rPr>
                <w:rFonts w:cstheme="minorHAnsi"/>
              </w:rPr>
            </w:pPr>
            <w:r w:rsidRPr="0048378B">
              <w:rPr>
                <w:rFonts w:cstheme="minorHAnsi"/>
              </w:rPr>
              <w:t>Skupinová práce (rodiny)</w:t>
            </w:r>
          </w:p>
          <w:p w14:paraId="5E698FC7" w14:textId="77777777" w:rsidR="00BE20A7" w:rsidRPr="0048378B" w:rsidRDefault="00BE20A7" w:rsidP="00CD5634">
            <w:pPr>
              <w:pStyle w:val="Bezmezer"/>
              <w:rPr>
                <w:rFonts w:cstheme="minorHAnsi"/>
              </w:rPr>
            </w:pPr>
            <w:r w:rsidRPr="0048378B">
              <w:rPr>
                <w:rFonts w:cstheme="minorHAnsi"/>
              </w:rPr>
              <w:t>15 min</w:t>
            </w:r>
          </w:p>
        </w:tc>
        <w:tc>
          <w:tcPr>
            <w:tcW w:w="7767" w:type="dxa"/>
          </w:tcPr>
          <w:p w14:paraId="12BDB22B" w14:textId="0F263E5B" w:rsidR="00BE20A7" w:rsidRDefault="00BE20A7" w:rsidP="00AA27AD">
            <w:pPr>
              <w:pStyle w:val="Bezmezer"/>
              <w:jc w:val="both"/>
              <w:rPr>
                <w:rFonts w:cstheme="minorHAnsi"/>
              </w:rPr>
            </w:pPr>
            <w:r w:rsidRPr="0048378B">
              <w:rPr>
                <w:rFonts w:cstheme="minorHAnsi"/>
              </w:rPr>
              <w:t>1) Jaké jedlé rostliny můžeme najít v okolí Říčan, co sbíráte, znáte? Nechceme teď rostliny, které pěstujeme, ale které rostou volně – nový termín? PLANÉ. Práce ve skupinách – píší seznam – 5 minut času</w:t>
            </w:r>
            <w:r w:rsidR="00FE1036">
              <w:rPr>
                <w:rFonts w:cstheme="minorHAnsi"/>
              </w:rPr>
              <w:t xml:space="preserve"> </w:t>
            </w:r>
          </w:p>
          <w:p w14:paraId="46797ED0" w14:textId="16DD7B6C" w:rsidR="00951E68" w:rsidRPr="0048378B" w:rsidRDefault="00951E68" w:rsidP="00AA27AD">
            <w:pPr>
              <w:pStyle w:val="Bezmezer"/>
              <w:jc w:val="both"/>
              <w:rPr>
                <w:rFonts w:cstheme="minorHAnsi"/>
              </w:rPr>
            </w:pPr>
            <w:r w:rsidRPr="00951E68">
              <w:rPr>
                <w:shd w:val="clear" w:color="auto" w:fill="D9D9D9" w:themeFill="background1" w:themeFillShade="D9"/>
              </w:rPr>
              <w:t xml:space="preserve">Metodické doporučení: </w:t>
            </w:r>
            <w:r>
              <w:rPr>
                <w:shd w:val="clear" w:color="auto" w:fill="D9D9D9" w:themeFill="background1" w:themeFillShade="D9"/>
              </w:rPr>
              <w:t>Skupiny znovu nedělíme, využíváme rozdělení do rodin. Od</w:t>
            </w:r>
            <w:r w:rsidR="001C37B3">
              <w:rPr>
                <w:shd w:val="clear" w:color="auto" w:fill="D9D9D9" w:themeFill="background1" w:themeFillShade="D9"/>
              </w:rPr>
              <w:t>padne</w:t>
            </w:r>
            <w:r w:rsidR="00430806">
              <w:rPr>
                <w:shd w:val="clear" w:color="auto" w:fill="D9D9D9" w:themeFill="background1" w:themeFillShade="D9"/>
              </w:rPr>
              <w:t xml:space="preserve"> t</w:t>
            </w:r>
            <w:r w:rsidR="001C37B3">
              <w:rPr>
                <w:shd w:val="clear" w:color="auto" w:fill="D9D9D9" w:themeFill="background1" w:themeFillShade="D9"/>
              </w:rPr>
              <w:t>ak</w:t>
            </w:r>
            <w:r>
              <w:rPr>
                <w:shd w:val="clear" w:color="auto" w:fill="D9D9D9" w:themeFill="background1" w:themeFillShade="D9"/>
              </w:rPr>
              <w:t xml:space="preserve"> dohadování před každým rozdělování</w:t>
            </w:r>
            <w:r w:rsidR="00430806">
              <w:rPr>
                <w:shd w:val="clear" w:color="auto" w:fill="D9D9D9" w:themeFill="background1" w:themeFillShade="D9"/>
              </w:rPr>
              <w:t>m</w:t>
            </w:r>
            <w:r>
              <w:rPr>
                <w:shd w:val="clear" w:color="auto" w:fill="D9D9D9" w:themeFill="background1" w:themeFillShade="D9"/>
              </w:rPr>
              <w:t xml:space="preserve">. V rámci </w:t>
            </w:r>
            <w:r w:rsidR="00430806">
              <w:rPr>
                <w:shd w:val="clear" w:color="auto" w:fill="D9D9D9" w:themeFill="background1" w:themeFillShade="D9"/>
              </w:rPr>
              <w:t xml:space="preserve">stejné </w:t>
            </w:r>
            <w:r>
              <w:rPr>
                <w:shd w:val="clear" w:color="auto" w:fill="D9D9D9" w:themeFill="background1" w:themeFillShade="D9"/>
              </w:rPr>
              <w:t xml:space="preserve">skupiny se pak postupně rozvíjí schopnost spolupracovat. </w:t>
            </w:r>
          </w:p>
          <w:p w14:paraId="1268CC2E" w14:textId="77777777" w:rsidR="00BE20A7" w:rsidRPr="0048378B" w:rsidRDefault="00BE20A7" w:rsidP="00AA27AD">
            <w:pPr>
              <w:pStyle w:val="Bezmezer"/>
              <w:jc w:val="both"/>
              <w:rPr>
                <w:rFonts w:cstheme="minorHAnsi"/>
              </w:rPr>
            </w:pPr>
            <w:r w:rsidRPr="0048378B">
              <w:rPr>
                <w:rFonts w:cstheme="minorHAnsi"/>
              </w:rPr>
              <w:t xml:space="preserve">2) Skupiny diktují postupně vždy jednu položku, než se seznam vyčerpá. Vždy rovnou říkají, k čemu se rostlina může použít. Učitelka zapisuje seznam rostlin a jejich použití na tabuli. </w:t>
            </w:r>
          </w:p>
          <w:p w14:paraId="29F3C0B3" w14:textId="7E77BC61" w:rsidR="00BE20A7" w:rsidRDefault="00BE20A7" w:rsidP="00AA27AD">
            <w:pPr>
              <w:pStyle w:val="Bezmezer"/>
              <w:jc w:val="both"/>
              <w:rPr>
                <w:rFonts w:cstheme="minorHAnsi"/>
                <w:color w:val="FF0000"/>
              </w:rPr>
            </w:pPr>
            <w:r w:rsidRPr="0048378B">
              <w:rPr>
                <w:rFonts w:cstheme="minorHAnsi"/>
              </w:rPr>
              <w:t>3) Učitelka dotazem ověřuje, jestli všechny děti jmenované rostliny znají. Podtrhnout, které neznají všichni – vybrat 4 až 5 známějších, které nezná víc dětí</w:t>
            </w:r>
            <w:r w:rsidR="00521817">
              <w:rPr>
                <w:rFonts w:cstheme="minorHAnsi"/>
              </w:rPr>
              <w:t>,</w:t>
            </w:r>
            <w:r w:rsidRPr="0048378B">
              <w:rPr>
                <w:rFonts w:cstheme="minorHAnsi"/>
              </w:rPr>
              <w:t xml:space="preserve"> hned vyhledat a ukázat obrázek na interaktivní tabuli</w:t>
            </w:r>
            <w:r w:rsidR="00DF386A">
              <w:rPr>
                <w:rFonts w:cstheme="minorHAnsi"/>
              </w:rPr>
              <w:t>.</w:t>
            </w:r>
          </w:p>
          <w:p w14:paraId="596DA8CC" w14:textId="66D8A15C" w:rsidR="002C0248" w:rsidRPr="0048378B" w:rsidRDefault="002C0248" w:rsidP="00AA27AD">
            <w:pPr>
              <w:pStyle w:val="Bezmezer"/>
              <w:jc w:val="both"/>
              <w:rPr>
                <w:rFonts w:cstheme="minorHAnsi"/>
              </w:rPr>
            </w:pPr>
            <w:r>
              <w:rPr>
                <w:shd w:val="clear" w:color="auto" w:fill="D9D9D9" w:themeFill="background1" w:themeFillShade="D9"/>
              </w:rPr>
              <w:t xml:space="preserve">Metodické doporučení: Děti by neměly být zahlceny mnoha názvy, 5 rostlin je maximum. Dobře si budou pamatovat rostlinu, kterou na následné výpravě najdou a budou moci ochutnat, vhodným druhem je například šťavel. </w:t>
            </w:r>
          </w:p>
        </w:tc>
      </w:tr>
      <w:tr w:rsidR="00BE20A7" w:rsidRPr="0048378B" w14:paraId="1625F920" w14:textId="77777777" w:rsidTr="00CD5634">
        <w:tc>
          <w:tcPr>
            <w:tcW w:w="1413" w:type="dxa"/>
          </w:tcPr>
          <w:p w14:paraId="70FF972E" w14:textId="77777777" w:rsidR="00BE20A7" w:rsidRPr="0048378B" w:rsidRDefault="00BE20A7" w:rsidP="00CD5634">
            <w:pPr>
              <w:pStyle w:val="Bezmezer"/>
              <w:rPr>
                <w:rFonts w:cstheme="minorHAnsi"/>
              </w:rPr>
            </w:pPr>
            <w:r w:rsidRPr="0048378B">
              <w:rPr>
                <w:rFonts w:cstheme="minorHAnsi"/>
              </w:rPr>
              <w:t>Recept</w:t>
            </w:r>
          </w:p>
          <w:p w14:paraId="1857A1B8" w14:textId="77777777" w:rsidR="00BE20A7" w:rsidRPr="0048378B" w:rsidRDefault="00BE20A7" w:rsidP="00CD5634">
            <w:pPr>
              <w:pStyle w:val="Bezmezer"/>
              <w:rPr>
                <w:rFonts w:cstheme="minorHAnsi"/>
              </w:rPr>
            </w:pPr>
            <w:r w:rsidRPr="0048378B">
              <w:rPr>
                <w:rFonts w:cstheme="minorHAnsi"/>
              </w:rPr>
              <w:t>15 min</w:t>
            </w:r>
          </w:p>
          <w:p w14:paraId="74E3D9CC" w14:textId="77777777" w:rsidR="00BE20A7" w:rsidRPr="0048378B" w:rsidRDefault="00BE20A7" w:rsidP="00CD5634">
            <w:pPr>
              <w:pStyle w:val="Bezmezer"/>
              <w:rPr>
                <w:rFonts w:cstheme="minorHAnsi"/>
              </w:rPr>
            </w:pPr>
          </w:p>
        </w:tc>
        <w:tc>
          <w:tcPr>
            <w:tcW w:w="7767" w:type="dxa"/>
          </w:tcPr>
          <w:p w14:paraId="64274BA9" w14:textId="77777777" w:rsidR="00BE20A7" w:rsidRPr="0048378B" w:rsidRDefault="00BE20A7" w:rsidP="00AA27AD">
            <w:pPr>
              <w:pStyle w:val="Bezmezer"/>
              <w:jc w:val="both"/>
              <w:rPr>
                <w:rFonts w:cstheme="minorHAnsi"/>
              </w:rPr>
            </w:pPr>
            <w:r w:rsidRPr="0048378B">
              <w:rPr>
                <w:rFonts w:cstheme="minorHAnsi"/>
              </w:rPr>
              <w:t>1) Zadání – každý píše svůj recept, inspirovat se můžete na tabuli, můžete si radit, kdo chce, může si recept nakreslit.</w:t>
            </w:r>
          </w:p>
          <w:p w14:paraId="528E899B" w14:textId="77777777" w:rsidR="00BE20A7" w:rsidRDefault="00BE20A7" w:rsidP="00AA27AD">
            <w:pPr>
              <w:pStyle w:val="Bezmezer"/>
              <w:jc w:val="both"/>
              <w:rPr>
                <w:rFonts w:cstheme="minorHAnsi"/>
              </w:rPr>
            </w:pPr>
            <w:r w:rsidRPr="0048378B">
              <w:rPr>
                <w:rFonts w:cstheme="minorHAnsi"/>
              </w:rPr>
              <w:t xml:space="preserve">2) Děti jednotlivě píšou své recepty. </w:t>
            </w:r>
          </w:p>
          <w:p w14:paraId="38BAFB8D" w14:textId="3DBFA071" w:rsidR="002C0248" w:rsidRPr="0048378B" w:rsidRDefault="002C0248" w:rsidP="00AA27AD">
            <w:pPr>
              <w:pStyle w:val="Bezmezer"/>
              <w:jc w:val="both"/>
              <w:rPr>
                <w:rFonts w:cstheme="minorHAnsi"/>
              </w:rPr>
            </w:pPr>
            <w:r>
              <w:rPr>
                <w:shd w:val="clear" w:color="auto" w:fill="D9D9D9" w:themeFill="background1" w:themeFillShade="D9"/>
              </w:rPr>
              <w:t>Metodické doporučení: Obcházíme děti a ověřujeme, že rozum</w:t>
            </w:r>
            <w:r w:rsidR="00DF386A">
              <w:rPr>
                <w:shd w:val="clear" w:color="auto" w:fill="D9D9D9" w:themeFill="background1" w:themeFillShade="D9"/>
              </w:rPr>
              <w:t>ěj</w:t>
            </w:r>
            <w:r>
              <w:rPr>
                <w:shd w:val="clear" w:color="auto" w:fill="D9D9D9" w:themeFill="background1" w:themeFillShade="D9"/>
              </w:rPr>
              <w:t>í zadání. Část dětí se patrně s pojmem recept ještě nesetkala a bude potřeba jim podrobněji vysvětlit, jak se recept tvoří.</w:t>
            </w:r>
          </w:p>
          <w:p w14:paraId="4141D8C6" w14:textId="7B7AF493" w:rsidR="00BE20A7" w:rsidRPr="0048378B" w:rsidRDefault="00BE20A7" w:rsidP="00AA27AD">
            <w:pPr>
              <w:pStyle w:val="Bezmezer"/>
              <w:jc w:val="both"/>
              <w:rPr>
                <w:rFonts w:cstheme="minorHAnsi"/>
                <w:b/>
              </w:rPr>
            </w:pPr>
            <w:r w:rsidRPr="0048378B">
              <w:rPr>
                <w:rFonts w:cstheme="minorHAnsi"/>
              </w:rPr>
              <w:t>3) Prezentace receptů  - kdo chce. Pokud chtějí všichni, tak vybírat postupně několik dětí (dle času 3-5), různé tipy receptů (salát, čaj, marmeláda) a ostatní uklidnit, že recepty vyvěsíme na nástěnku.</w:t>
            </w:r>
          </w:p>
        </w:tc>
      </w:tr>
      <w:tr w:rsidR="00BE20A7" w:rsidRPr="0048378B" w14:paraId="511C379E" w14:textId="77777777" w:rsidTr="00CD5634">
        <w:tc>
          <w:tcPr>
            <w:tcW w:w="1413" w:type="dxa"/>
          </w:tcPr>
          <w:p w14:paraId="49D30842" w14:textId="77777777" w:rsidR="00BE20A7" w:rsidRPr="0048378B" w:rsidRDefault="00BE20A7" w:rsidP="00CD5634">
            <w:pPr>
              <w:pStyle w:val="Bezmezer"/>
              <w:rPr>
                <w:rFonts w:cstheme="minorHAnsi"/>
              </w:rPr>
            </w:pPr>
            <w:r w:rsidRPr="0048378B">
              <w:rPr>
                <w:rFonts w:cstheme="minorHAnsi"/>
              </w:rPr>
              <w:t xml:space="preserve">Prezentace  </w:t>
            </w:r>
          </w:p>
          <w:p w14:paraId="3FF09854" w14:textId="77777777" w:rsidR="00BE20A7" w:rsidRPr="0048378B" w:rsidRDefault="00BE20A7" w:rsidP="00CD5634">
            <w:pPr>
              <w:pStyle w:val="Bezmezer"/>
              <w:rPr>
                <w:rFonts w:cstheme="minorHAnsi"/>
              </w:rPr>
            </w:pPr>
            <w:r w:rsidRPr="0048378B">
              <w:rPr>
                <w:rFonts w:cstheme="minorHAnsi"/>
              </w:rPr>
              <w:t xml:space="preserve">1. část </w:t>
            </w:r>
          </w:p>
          <w:p w14:paraId="0C10ABE1" w14:textId="77777777" w:rsidR="00BE20A7" w:rsidRPr="0048378B" w:rsidRDefault="00BE20A7" w:rsidP="00CD5634">
            <w:pPr>
              <w:pStyle w:val="Bezmezer"/>
              <w:rPr>
                <w:rFonts w:cstheme="minorHAnsi"/>
              </w:rPr>
            </w:pPr>
            <w:r w:rsidRPr="0048378B">
              <w:rPr>
                <w:rFonts w:cstheme="minorHAnsi"/>
              </w:rPr>
              <w:t>10 min</w:t>
            </w:r>
          </w:p>
          <w:p w14:paraId="769E96A6" w14:textId="77777777" w:rsidR="00BE20A7" w:rsidRPr="0048378B" w:rsidRDefault="00BE20A7" w:rsidP="00CD5634">
            <w:pPr>
              <w:pStyle w:val="Bezmezer"/>
              <w:rPr>
                <w:rFonts w:cstheme="minorHAnsi"/>
              </w:rPr>
            </w:pPr>
          </w:p>
          <w:p w14:paraId="3D065C2F" w14:textId="77777777" w:rsidR="00BE20A7" w:rsidRPr="0048378B" w:rsidRDefault="00BE20A7" w:rsidP="00CD5634">
            <w:pPr>
              <w:pStyle w:val="Bezmezer"/>
              <w:rPr>
                <w:rFonts w:cstheme="minorHAnsi"/>
                <w:color w:val="FF0000"/>
              </w:rPr>
            </w:pPr>
          </w:p>
          <w:p w14:paraId="380B56E9" w14:textId="77777777" w:rsidR="00BE20A7" w:rsidRPr="0048378B" w:rsidRDefault="00BE20A7" w:rsidP="00CD5634">
            <w:pPr>
              <w:pStyle w:val="Bezmezer"/>
              <w:rPr>
                <w:rFonts w:cstheme="minorHAnsi"/>
                <w:color w:val="FF0000"/>
              </w:rPr>
            </w:pPr>
          </w:p>
        </w:tc>
        <w:tc>
          <w:tcPr>
            <w:tcW w:w="7767" w:type="dxa"/>
          </w:tcPr>
          <w:p w14:paraId="5A8300B5" w14:textId="33D196A0" w:rsidR="001E56E3" w:rsidRPr="001E56E3" w:rsidRDefault="001E56E3" w:rsidP="00AA27AD">
            <w:pPr>
              <w:pStyle w:val="Bezmezer"/>
              <w:jc w:val="both"/>
              <w:rPr>
                <w:rFonts w:cstheme="minorHAnsi"/>
              </w:rPr>
            </w:pPr>
            <w:r w:rsidRPr="001E56E3">
              <w:rPr>
                <w:rFonts w:cstheme="minorHAnsi"/>
              </w:rPr>
              <w:lastRenderedPageBreak/>
              <w:t>Prezentace Zdroje obživy (příloha 4.</w:t>
            </w:r>
            <w:r>
              <w:rPr>
                <w:rFonts w:cstheme="minorHAnsi"/>
              </w:rPr>
              <w:t xml:space="preserve"> </w:t>
            </w:r>
            <w:r w:rsidRPr="001E56E3">
              <w:rPr>
                <w:rFonts w:cstheme="minorHAnsi"/>
              </w:rPr>
              <w:t>12.</w:t>
            </w:r>
            <w:r w:rsidR="00C22E03">
              <w:rPr>
                <w:rFonts w:cstheme="minorHAnsi"/>
              </w:rPr>
              <w:t xml:space="preserve"> </w:t>
            </w:r>
            <w:r w:rsidR="00C22E03">
              <w:rPr>
                <w:rFonts w:cstheme="minorHAnsi"/>
                <w:shd w:val="clear" w:color="auto" w:fill="FFFFFF" w:themeFill="background1"/>
              </w:rPr>
              <w:t>– včetně návodu, který je při spuštění prezentace skrytý</w:t>
            </w:r>
            <w:r w:rsidRPr="001E56E3">
              <w:rPr>
                <w:rFonts w:cstheme="minorHAnsi"/>
              </w:rPr>
              <w:t>)</w:t>
            </w:r>
          </w:p>
          <w:p w14:paraId="2611E856" w14:textId="77777777" w:rsidR="00BE20A7" w:rsidRPr="0048378B" w:rsidRDefault="00BE20A7" w:rsidP="00AA27AD">
            <w:pPr>
              <w:pStyle w:val="Bezmezer"/>
              <w:jc w:val="both"/>
              <w:rPr>
                <w:rFonts w:cstheme="minorHAnsi"/>
              </w:rPr>
            </w:pPr>
            <w:r w:rsidRPr="0048378B">
              <w:rPr>
                <w:rFonts w:cstheme="minorHAnsi"/>
                <w:b/>
              </w:rPr>
              <w:t>1</w:t>
            </w:r>
            <w:r w:rsidRPr="0048378B">
              <w:rPr>
                <w:rFonts w:cstheme="minorHAnsi"/>
              </w:rPr>
              <w:t xml:space="preserve"> – jen pustit</w:t>
            </w:r>
          </w:p>
          <w:p w14:paraId="180AEDDB" w14:textId="77777777" w:rsidR="00BE20A7" w:rsidRPr="0048378B" w:rsidRDefault="00BE20A7" w:rsidP="00AA27AD">
            <w:pPr>
              <w:pStyle w:val="Bezmezer"/>
              <w:jc w:val="both"/>
              <w:rPr>
                <w:rFonts w:cstheme="minorHAnsi"/>
              </w:rPr>
            </w:pPr>
            <w:r w:rsidRPr="0048378B">
              <w:rPr>
                <w:rFonts w:cstheme="minorHAnsi"/>
                <w:b/>
              </w:rPr>
              <w:lastRenderedPageBreak/>
              <w:t>2</w:t>
            </w:r>
            <w:r w:rsidRPr="0048378B">
              <w:rPr>
                <w:rFonts w:cstheme="minorHAnsi"/>
              </w:rPr>
              <w:t xml:space="preserve"> – přečíst hlavní sdělení – otázka – co si myslí děti</w:t>
            </w:r>
          </w:p>
          <w:p w14:paraId="7653B064" w14:textId="55CEBE6B" w:rsidR="00BE20A7" w:rsidRPr="0048378B" w:rsidRDefault="00BE20A7" w:rsidP="00AA27AD">
            <w:pPr>
              <w:pStyle w:val="Bezmezer"/>
              <w:jc w:val="both"/>
              <w:rPr>
                <w:rFonts w:cstheme="minorHAnsi"/>
              </w:rPr>
            </w:pPr>
            <w:r w:rsidRPr="0048378B">
              <w:rPr>
                <w:rFonts w:cstheme="minorHAnsi"/>
                <w:b/>
              </w:rPr>
              <w:t xml:space="preserve">3 </w:t>
            </w:r>
            <w:r w:rsidRPr="0048378B">
              <w:rPr>
                <w:rFonts w:cstheme="minorHAnsi"/>
              </w:rPr>
              <w:t xml:space="preserve">– </w:t>
            </w:r>
            <w:proofErr w:type="spellStart"/>
            <w:r w:rsidRPr="0048378B">
              <w:rPr>
                <w:rFonts w:cstheme="minorHAnsi"/>
              </w:rPr>
              <w:t>odkrývačka</w:t>
            </w:r>
            <w:proofErr w:type="spellEnd"/>
            <w:r w:rsidRPr="0048378B">
              <w:rPr>
                <w:rFonts w:cstheme="minorHAnsi"/>
              </w:rPr>
              <w:t xml:space="preserve"> – </w:t>
            </w:r>
            <w:r w:rsidR="00EA2163">
              <w:rPr>
                <w:rFonts w:cstheme="minorHAnsi"/>
              </w:rPr>
              <w:t>jaká rostlina je tu schovaná</w:t>
            </w:r>
            <w:r w:rsidRPr="0048378B">
              <w:rPr>
                <w:rFonts w:cstheme="minorHAnsi"/>
              </w:rPr>
              <w:t xml:space="preserve"> – smetanka lékařská – dá se </w:t>
            </w:r>
            <w:r>
              <w:rPr>
                <w:rFonts w:cstheme="minorHAnsi"/>
              </w:rPr>
              <w:t xml:space="preserve">jíst list, kořen i květ </w:t>
            </w:r>
            <w:r w:rsidRPr="0048378B">
              <w:rPr>
                <w:rFonts w:cstheme="minorHAnsi"/>
              </w:rPr>
              <w:t>– pampeliškový med (květy), saláty (mladé listy), čaje (listy nebo kořeny)</w:t>
            </w:r>
          </w:p>
          <w:p w14:paraId="03A2D143" w14:textId="073F7D77" w:rsidR="00BE20A7" w:rsidRDefault="00BE20A7" w:rsidP="00AA27AD">
            <w:pPr>
              <w:pStyle w:val="Bezmezer"/>
              <w:jc w:val="both"/>
              <w:rPr>
                <w:rFonts w:cstheme="minorHAnsi"/>
              </w:rPr>
            </w:pPr>
            <w:r w:rsidRPr="0048378B">
              <w:rPr>
                <w:rFonts w:cstheme="minorHAnsi"/>
                <w:b/>
              </w:rPr>
              <w:t>4</w:t>
            </w:r>
            <w:r w:rsidR="0096098A">
              <w:rPr>
                <w:rFonts w:cstheme="minorHAnsi"/>
                <w:b/>
              </w:rPr>
              <w:t xml:space="preserve"> </w:t>
            </w:r>
            <w:r w:rsidRPr="0048378B">
              <w:rPr>
                <w:rFonts w:cstheme="minorHAnsi"/>
              </w:rPr>
              <w:t>- děti hádají, lze přeskakovat na to, co v</w:t>
            </w:r>
            <w:r w:rsidR="0096098A">
              <w:rPr>
                <w:rFonts w:cstheme="minorHAnsi"/>
              </w:rPr>
              <w:t>ěd</w:t>
            </w:r>
            <w:r w:rsidRPr="0048378B">
              <w:rPr>
                <w:rFonts w:cstheme="minorHAnsi"/>
              </w:rPr>
              <w:t>í – po kliknutí na fotku se objeví správný název, můžou říkat, co se přesně jí (ostružina – plody a listy, šípek - plody – čaj</w:t>
            </w:r>
            <w:r w:rsidR="00AA27AD">
              <w:rPr>
                <w:rFonts w:cstheme="minorHAnsi"/>
              </w:rPr>
              <w:t>,</w:t>
            </w:r>
            <w:r w:rsidRPr="0048378B">
              <w:rPr>
                <w:rFonts w:cstheme="minorHAnsi"/>
              </w:rPr>
              <w:t xml:space="preserve"> marmeláda, lípa – květy, bez – květy a plody, líska – ořechy, borůvky – plody) </w:t>
            </w:r>
          </w:p>
          <w:p w14:paraId="3B23E37A" w14:textId="403C935E" w:rsidR="004B6285" w:rsidRPr="0048378B" w:rsidRDefault="004B6285" w:rsidP="00AA27AD">
            <w:pPr>
              <w:pStyle w:val="Bezmezer"/>
              <w:jc w:val="both"/>
              <w:rPr>
                <w:rFonts w:cstheme="minorHAnsi"/>
              </w:rPr>
            </w:pPr>
            <w:r>
              <w:rPr>
                <w:shd w:val="clear" w:color="auto" w:fill="D9D9D9" w:themeFill="background1" w:themeFillShade="D9"/>
              </w:rPr>
              <w:t xml:space="preserve">Metodické doporučení:  Které z těchto rostlin jsou léčivé? Můžeme děti v tuto chvíli zaměřit na přírodu jako zdroj léčiv. </w:t>
            </w:r>
          </w:p>
          <w:p w14:paraId="18429E3B" w14:textId="6A053FFD" w:rsidR="00BE20A7" w:rsidRDefault="00BE20A7" w:rsidP="00AA27AD">
            <w:pPr>
              <w:pStyle w:val="Bezmezer"/>
              <w:jc w:val="both"/>
              <w:rPr>
                <w:rFonts w:cstheme="minorHAnsi"/>
              </w:rPr>
            </w:pPr>
            <w:r w:rsidRPr="0048378B">
              <w:rPr>
                <w:rFonts w:cstheme="minorHAnsi"/>
                <w:b/>
              </w:rPr>
              <w:t>5</w:t>
            </w:r>
            <w:r w:rsidRPr="0048378B">
              <w:rPr>
                <w:rFonts w:cstheme="minorHAnsi"/>
              </w:rPr>
              <w:t xml:space="preserve"> – přiřazování názvů – začnou tím, co v</w:t>
            </w:r>
            <w:r w:rsidR="00720260">
              <w:rPr>
                <w:rFonts w:cstheme="minorHAnsi"/>
              </w:rPr>
              <w:t>ěd</w:t>
            </w:r>
            <w:r w:rsidRPr="0048378B">
              <w:rPr>
                <w:rFonts w:cstheme="minorHAnsi"/>
              </w:rPr>
              <w:t xml:space="preserve">í, </w:t>
            </w:r>
            <w:r w:rsidR="00B92D6D">
              <w:rPr>
                <w:rFonts w:cstheme="minorHAnsi"/>
              </w:rPr>
              <w:t>u</w:t>
            </w:r>
            <w:r w:rsidRPr="0048378B">
              <w:rPr>
                <w:rFonts w:cstheme="minorHAnsi"/>
              </w:rPr>
              <w:t xml:space="preserve"> kokošk</w:t>
            </w:r>
            <w:r w:rsidR="00B92D6D">
              <w:rPr>
                <w:rFonts w:cstheme="minorHAnsi"/>
              </w:rPr>
              <w:t>y</w:t>
            </w:r>
            <w:r w:rsidRPr="0048378B">
              <w:rPr>
                <w:rFonts w:cstheme="minorHAnsi"/>
              </w:rPr>
              <w:t xml:space="preserve"> lze napovědět, co jim připomíná tobolky, opět říkáme, co se jí (jetel – květy a mladé listy, hluchavka – mladé listy a květy do salátů a čaje, kokoška – mladé listy a květy – jen v malém množství, česnáček – listy do salátů, pomazánek a polévek</w:t>
            </w:r>
            <w:r w:rsidR="002C0248">
              <w:rPr>
                <w:rFonts w:cstheme="minorHAnsi"/>
              </w:rPr>
              <w:t>)</w:t>
            </w:r>
            <w:r w:rsidRPr="0048378B">
              <w:rPr>
                <w:rFonts w:cstheme="minorHAnsi"/>
              </w:rPr>
              <w:t>.</w:t>
            </w:r>
          </w:p>
          <w:p w14:paraId="5BF02403" w14:textId="5B1CDF72" w:rsidR="002C0248" w:rsidRPr="0048378B" w:rsidRDefault="002C0248" w:rsidP="00AA27AD">
            <w:pPr>
              <w:pStyle w:val="Bezmezer"/>
              <w:jc w:val="both"/>
              <w:rPr>
                <w:rFonts w:cstheme="minorHAnsi"/>
              </w:rPr>
            </w:pPr>
            <w:r>
              <w:rPr>
                <w:shd w:val="clear" w:color="auto" w:fill="D9D9D9" w:themeFill="background1" w:themeFillShade="D9"/>
              </w:rPr>
              <w:t>Metodické doporučení:  V této chvíli je možné upozornit také na záměnu jedlých rostlin s nejedlými a jedovatými rostlinami (příkladem je záměna medvědího česneku s</w:t>
            </w:r>
            <w:r w:rsidR="00B83B60">
              <w:rPr>
                <w:shd w:val="clear" w:color="auto" w:fill="D9D9D9" w:themeFill="background1" w:themeFillShade="D9"/>
              </w:rPr>
              <w:t xml:space="preserve"> jedovatou </w:t>
            </w:r>
            <w:r>
              <w:rPr>
                <w:shd w:val="clear" w:color="auto" w:fill="D9D9D9" w:themeFill="background1" w:themeFillShade="D9"/>
              </w:rPr>
              <w:t xml:space="preserve">konvalinkou </w:t>
            </w:r>
            <w:r w:rsidR="00B83B60">
              <w:rPr>
                <w:shd w:val="clear" w:color="auto" w:fill="D9D9D9" w:themeFill="background1" w:themeFillShade="D9"/>
              </w:rPr>
              <w:t>nebo ocú</w:t>
            </w:r>
            <w:r>
              <w:rPr>
                <w:shd w:val="clear" w:color="auto" w:fill="D9D9D9" w:themeFill="background1" w:themeFillShade="D9"/>
              </w:rPr>
              <w:t>nem)</w:t>
            </w:r>
            <w:r w:rsidR="00B83B60">
              <w:rPr>
                <w:shd w:val="clear" w:color="auto" w:fill="D9D9D9" w:themeFill="background1" w:themeFillShade="D9"/>
              </w:rPr>
              <w:t>.</w:t>
            </w:r>
            <w:r>
              <w:rPr>
                <w:shd w:val="clear" w:color="auto" w:fill="D9D9D9" w:themeFill="background1" w:themeFillShade="D9"/>
              </w:rPr>
              <w:t xml:space="preserve"> </w:t>
            </w:r>
          </w:p>
          <w:p w14:paraId="4EBCFB53" w14:textId="77777777" w:rsidR="00BE20A7" w:rsidRPr="0048378B" w:rsidRDefault="00BE20A7" w:rsidP="00AA27AD">
            <w:pPr>
              <w:pStyle w:val="Bezmezer"/>
              <w:jc w:val="both"/>
              <w:rPr>
                <w:rFonts w:cstheme="minorHAnsi"/>
              </w:rPr>
            </w:pPr>
            <w:r w:rsidRPr="0048378B">
              <w:rPr>
                <w:rFonts w:cstheme="minorHAnsi"/>
                <w:b/>
              </w:rPr>
              <w:t>6</w:t>
            </w:r>
            <w:r w:rsidRPr="0048378B">
              <w:rPr>
                <w:rFonts w:cstheme="minorHAnsi"/>
              </w:rPr>
              <w:t xml:space="preserve"> -  přečíst hlavní sdělení,  </w:t>
            </w:r>
            <w:proofErr w:type="spellStart"/>
            <w:r w:rsidRPr="0048378B">
              <w:rPr>
                <w:rFonts w:cstheme="minorHAnsi"/>
              </w:rPr>
              <w:t>proklik</w:t>
            </w:r>
            <w:proofErr w:type="spellEnd"/>
            <w:r w:rsidRPr="0048378B">
              <w:rPr>
                <w:rFonts w:cstheme="minorHAnsi"/>
              </w:rPr>
              <w:t xml:space="preserve"> na atlas rostlin</w:t>
            </w:r>
          </w:p>
          <w:p w14:paraId="43027A57" w14:textId="77777777" w:rsidR="00BE20A7" w:rsidRPr="0048378B" w:rsidRDefault="00BE20A7" w:rsidP="00AA27AD">
            <w:pPr>
              <w:pStyle w:val="Bezmezer"/>
              <w:jc w:val="both"/>
              <w:rPr>
                <w:rFonts w:cstheme="minorHAnsi"/>
                <w:color w:val="FF0000"/>
              </w:rPr>
            </w:pPr>
            <w:r w:rsidRPr="0048378B">
              <w:rPr>
                <w:rFonts w:cstheme="minorHAnsi"/>
              </w:rPr>
              <w:t xml:space="preserve">STOPNOUT </w:t>
            </w:r>
          </w:p>
        </w:tc>
      </w:tr>
    </w:tbl>
    <w:p w14:paraId="428E8456" w14:textId="77777777" w:rsidR="00BE20A7" w:rsidRDefault="00BE20A7" w:rsidP="00D12060">
      <w:pPr>
        <w:ind w:firstLine="708"/>
        <w:rPr>
          <w:b/>
          <w:u w:val="single"/>
        </w:rPr>
      </w:pPr>
    </w:p>
    <w:p w14:paraId="57AEAC29" w14:textId="77777777" w:rsidR="00D12060" w:rsidRPr="00C8731B" w:rsidRDefault="00D12060" w:rsidP="00D12060">
      <w:pPr>
        <w:ind w:firstLine="708"/>
        <w:rPr>
          <w:b/>
          <w:u w:val="single"/>
        </w:rPr>
      </w:pPr>
      <w:r>
        <w:rPr>
          <w:b/>
          <w:u w:val="single"/>
        </w:rPr>
        <w:t>2</w:t>
      </w:r>
      <w:r w:rsidRPr="00C8731B">
        <w:rPr>
          <w:b/>
          <w:u w:val="single"/>
        </w:rPr>
        <w:t>. hodina</w:t>
      </w:r>
    </w:p>
    <w:tbl>
      <w:tblPr>
        <w:tblStyle w:val="Mkatabulky"/>
        <w:tblW w:w="0" w:type="auto"/>
        <w:tblLook w:val="04A0" w:firstRow="1" w:lastRow="0" w:firstColumn="1" w:lastColumn="0" w:noHBand="0" w:noVBand="1"/>
      </w:tblPr>
      <w:tblGrid>
        <w:gridCol w:w="1413"/>
        <w:gridCol w:w="7626"/>
      </w:tblGrid>
      <w:tr w:rsidR="00BE20A7" w:rsidRPr="0048378B" w14:paraId="4431920A" w14:textId="77777777" w:rsidTr="00CD5634">
        <w:tc>
          <w:tcPr>
            <w:tcW w:w="1413" w:type="dxa"/>
          </w:tcPr>
          <w:p w14:paraId="00634D2F" w14:textId="77777777" w:rsidR="00BE20A7" w:rsidRPr="0048378B" w:rsidRDefault="00BE20A7" w:rsidP="00CD5634">
            <w:pPr>
              <w:pStyle w:val="Bezmezer"/>
              <w:rPr>
                <w:rFonts w:cstheme="minorHAnsi"/>
              </w:rPr>
            </w:pPr>
            <w:r w:rsidRPr="0048378B">
              <w:rPr>
                <w:rFonts w:cstheme="minorHAnsi"/>
              </w:rPr>
              <w:t xml:space="preserve">Prezentace  </w:t>
            </w:r>
          </w:p>
          <w:p w14:paraId="7C94A890" w14:textId="77777777" w:rsidR="00BE20A7" w:rsidRPr="0048378B" w:rsidRDefault="00BE20A7" w:rsidP="00CD5634">
            <w:pPr>
              <w:pStyle w:val="Bezmezer"/>
              <w:rPr>
                <w:rFonts w:cstheme="minorHAnsi"/>
              </w:rPr>
            </w:pPr>
            <w:r w:rsidRPr="0048378B">
              <w:rPr>
                <w:rFonts w:cstheme="minorHAnsi"/>
              </w:rPr>
              <w:t xml:space="preserve">2. část </w:t>
            </w:r>
          </w:p>
          <w:p w14:paraId="6E1387C2" w14:textId="77777777" w:rsidR="00BE20A7" w:rsidRPr="0048378B" w:rsidRDefault="00BE20A7" w:rsidP="00CD5634">
            <w:pPr>
              <w:pStyle w:val="Bezmezer"/>
              <w:rPr>
                <w:rFonts w:cstheme="minorHAnsi"/>
              </w:rPr>
            </w:pPr>
            <w:r w:rsidRPr="0048378B">
              <w:rPr>
                <w:rFonts w:cstheme="minorHAnsi"/>
              </w:rPr>
              <w:t>10 min</w:t>
            </w:r>
          </w:p>
          <w:p w14:paraId="7E4C17D5" w14:textId="77777777" w:rsidR="00BE20A7" w:rsidRPr="0048378B" w:rsidRDefault="00BE20A7" w:rsidP="00CD5634">
            <w:pPr>
              <w:pStyle w:val="Bezmezer"/>
              <w:rPr>
                <w:rFonts w:cstheme="minorHAnsi"/>
              </w:rPr>
            </w:pPr>
          </w:p>
          <w:p w14:paraId="483B380C" w14:textId="77777777" w:rsidR="00BE20A7" w:rsidRPr="0048378B" w:rsidRDefault="00BE20A7" w:rsidP="00CD5634">
            <w:pPr>
              <w:pStyle w:val="Bezmezer"/>
              <w:rPr>
                <w:rFonts w:cstheme="minorHAnsi"/>
                <w:color w:val="FF0000"/>
              </w:rPr>
            </w:pPr>
          </w:p>
          <w:p w14:paraId="22E1ECF8" w14:textId="77777777" w:rsidR="00BE20A7" w:rsidRPr="0048378B" w:rsidRDefault="00BE20A7" w:rsidP="00CD5634">
            <w:pPr>
              <w:pStyle w:val="Bezmezer"/>
              <w:rPr>
                <w:rFonts w:cstheme="minorHAnsi"/>
                <w:color w:val="FF0000"/>
              </w:rPr>
            </w:pPr>
          </w:p>
        </w:tc>
        <w:tc>
          <w:tcPr>
            <w:tcW w:w="7626" w:type="dxa"/>
          </w:tcPr>
          <w:p w14:paraId="25BAA711" w14:textId="0F7E1FAC" w:rsidR="00BE20A7" w:rsidRPr="0048378B" w:rsidRDefault="00CA3F35" w:rsidP="00AA27AD">
            <w:pPr>
              <w:pStyle w:val="Bezmezer"/>
              <w:jc w:val="both"/>
              <w:rPr>
                <w:rFonts w:cstheme="minorHAnsi"/>
              </w:rPr>
            </w:pPr>
            <w:r>
              <w:rPr>
                <w:rFonts w:cstheme="minorHAnsi"/>
              </w:rPr>
              <w:t xml:space="preserve">7 </w:t>
            </w:r>
            <w:r w:rsidR="00BE20A7" w:rsidRPr="0048378B">
              <w:rPr>
                <w:rFonts w:cstheme="minorHAnsi"/>
              </w:rPr>
              <w:t xml:space="preserve">- </w:t>
            </w:r>
            <w:r w:rsidR="00666086">
              <w:rPr>
                <w:rFonts w:cstheme="minorHAnsi"/>
              </w:rPr>
              <w:t>p</w:t>
            </w:r>
            <w:r w:rsidR="00BE20A7" w:rsidRPr="0048378B">
              <w:rPr>
                <w:rFonts w:cstheme="minorHAnsi"/>
              </w:rPr>
              <w:t>řečíst otázku – klikáním na zvířata se objevují jejich názvy, kliknutím na jelena fotka zmizí – nežije v Říčanském lese</w:t>
            </w:r>
          </w:p>
          <w:p w14:paraId="04A7FBF7" w14:textId="77777777" w:rsidR="00BE20A7" w:rsidRPr="0048378B" w:rsidRDefault="00BE20A7" w:rsidP="00AA27AD">
            <w:pPr>
              <w:pStyle w:val="Bezmezer"/>
              <w:jc w:val="both"/>
              <w:rPr>
                <w:rFonts w:cstheme="minorHAnsi"/>
              </w:rPr>
            </w:pPr>
            <w:r w:rsidRPr="0048378B">
              <w:rPr>
                <w:rFonts w:cstheme="minorHAnsi"/>
              </w:rPr>
              <w:t>8 – Přečíst otázku – děti říkají názor</w:t>
            </w:r>
          </w:p>
          <w:p w14:paraId="3B79DC77" w14:textId="77777777" w:rsidR="00BE20A7" w:rsidRPr="0048378B" w:rsidRDefault="00BE20A7" w:rsidP="00AA27AD">
            <w:pPr>
              <w:pStyle w:val="Bezmezer"/>
              <w:jc w:val="both"/>
            </w:pPr>
            <w:r w:rsidRPr="0048378B">
              <w:t xml:space="preserve">Bylo v pravěku jednodušší najít v přírodě pitnou vodu? Proč? </w:t>
            </w:r>
          </w:p>
          <w:p w14:paraId="4D0BA1BD" w14:textId="77777777" w:rsidR="00BE20A7" w:rsidRPr="0048378B" w:rsidRDefault="00BE20A7" w:rsidP="00AA27AD">
            <w:pPr>
              <w:pStyle w:val="Bezmezer"/>
              <w:jc w:val="both"/>
              <w:rPr>
                <w:rFonts w:cstheme="minorHAnsi"/>
              </w:rPr>
            </w:pPr>
            <w:r w:rsidRPr="0048378B">
              <w:rPr>
                <w:rFonts w:cstheme="minorHAnsi"/>
              </w:rPr>
              <w:t>Klik - Půjdeme to zkusit – odkaz na výpravu</w:t>
            </w:r>
          </w:p>
          <w:p w14:paraId="5248A7B3" w14:textId="5A185E1B" w:rsidR="00BE20A7" w:rsidRPr="0048378B" w:rsidRDefault="00BE20A7" w:rsidP="00AA27AD">
            <w:pPr>
              <w:pStyle w:val="Bezmezer"/>
              <w:jc w:val="both"/>
              <w:rPr>
                <w:rFonts w:cstheme="minorHAnsi"/>
              </w:rPr>
            </w:pPr>
            <w:r w:rsidRPr="0048378B">
              <w:rPr>
                <w:rFonts w:cstheme="minorHAnsi"/>
              </w:rPr>
              <w:t xml:space="preserve">9 – Děti hledají v mapě úkoly, jak se </w:t>
            </w:r>
            <w:r w:rsidR="006D3BE7">
              <w:rPr>
                <w:rFonts w:cstheme="minorHAnsi"/>
              </w:rPr>
              <w:t xml:space="preserve">postupně </w:t>
            </w:r>
            <w:r w:rsidRPr="0048378B">
              <w:rPr>
                <w:rFonts w:cstheme="minorHAnsi"/>
              </w:rPr>
              <w:t>objevují:</w:t>
            </w:r>
          </w:p>
          <w:p w14:paraId="48566847" w14:textId="77777777" w:rsidR="00BE20A7" w:rsidRPr="0048378B" w:rsidRDefault="00BE20A7" w:rsidP="00AA27AD">
            <w:pPr>
              <w:pStyle w:val="Bezmezer"/>
              <w:numPr>
                <w:ilvl w:val="0"/>
                <w:numId w:val="20"/>
              </w:numPr>
              <w:jc w:val="both"/>
              <w:rPr>
                <w:rFonts w:cstheme="minorHAnsi"/>
              </w:rPr>
            </w:pPr>
            <w:r w:rsidRPr="0048378B">
              <w:rPr>
                <w:rFonts w:cstheme="minorHAnsi"/>
              </w:rPr>
              <w:t>Pitná voda – pouze některé studánky</w:t>
            </w:r>
          </w:p>
          <w:p w14:paraId="35EB3500" w14:textId="77777777" w:rsidR="00BE20A7" w:rsidRPr="0048378B" w:rsidRDefault="00BE20A7" w:rsidP="00AA27AD">
            <w:pPr>
              <w:pStyle w:val="Bezmezer"/>
              <w:numPr>
                <w:ilvl w:val="0"/>
                <w:numId w:val="20"/>
              </w:numPr>
              <w:jc w:val="both"/>
              <w:rPr>
                <w:rFonts w:cstheme="minorHAnsi"/>
              </w:rPr>
            </w:pPr>
            <w:r w:rsidRPr="0048378B">
              <w:rPr>
                <w:rFonts w:cstheme="minorHAnsi"/>
              </w:rPr>
              <w:t xml:space="preserve">Koupání – Jureček, </w:t>
            </w:r>
            <w:proofErr w:type="spellStart"/>
            <w:r w:rsidRPr="0048378B">
              <w:rPr>
                <w:rFonts w:cstheme="minorHAnsi"/>
              </w:rPr>
              <w:t>Marvánek</w:t>
            </w:r>
            <w:proofErr w:type="spellEnd"/>
          </w:p>
          <w:p w14:paraId="1B5D063C" w14:textId="77777777" w:rsidR="00BE20A7" w:rsidRPr="0048378B" w:rsidRDefault="00BE20A7" w:rsidP="00AA27AD">
            <w:pPr>
              <w:pStyle w:val="Bezmezer"/>
              <w:numPr>
                <w:ilvl w:val="0"/>
                <w:numId w:val="20"/>
              </w:numPr>
              <w:jc w:val="both"/>
              <w:rPr>
                <w:rFonts w:cstheme="minorHAnsi"/>
              </w:rPr>
            </w:pPr>
            <w:r w:rsidRPr="0048378B">
              <w:rPr>
                <w:rFonts w:cstheme="minorHAnsi"/>
              </w:rPr>
              <w:t>Čistá – před Jurečkem – teče lesem, čistí se v meandrech</w:t>
            </w:r>
          </w:p>
          <w:p w14:paraId="5AC4FF57" w14:textId="77777777" w:rsidR="00BE20A7" w:rsidRDefault="00BE20A7" w:rsidP="00AA27AD">
            <w:pPr>
              <w:pStyle w:val="Bezmezer"/>
              <w:numPr>
                <w:ilvl w:val="0"/>
                <w:numId w:val="20"/>
              </w:numPr>
              <w:jc w:val="both"/>
              <w:rPr>
                <w:rFonts w:cstheme="minorHAnsi"/>
              </w:rPr>
            </w:pPr>
            <w:r w:rsidRPr="0048378B">
              <w:rPr>
                <w:rFonts w:cstheme="minorHAnsi"/>
              </w:rPr>
              <w:t>Špinavá – ve městě, za městem a u polí (kanalizace, hnojiva)</w:t>
            </w:r>
          </w:p>
          <w:p w14:paraId="6F1E800F" w14:textId="373FC165" w:rsidR="009D19F7" w:rsidRPr="0048378B" w:rsidRDefault="009D19F7" w:rsidP="00AA27AD">
            <w:pPr>
              <w:pStyle w:val="Bezmezer"/>
              <w:jc w:val="both"/>
              <w:rPr>
                <w:rFonts w:cstheme="minorHAnsi"/>
              </w:rPr>
            </w:pPr>
            <w:r>
              <w:rPr>
                <w:shd w:val="clear" w:color="auto" w:fill="D9D9D9" w:themeFill="background1" w:themeFillShade="D9"/>
              </w:rPr>
              <w:t xml:space="preserve">Metodické doporučení:  </w:t>
            </w:r>
            <w:r w:rsidR="008C042A">
              <w:rPr>
                <w:shd w:val="clear" w:color="auto" w:fill="D9D9D9" w:themeFill="background1" w:themeFillShade="D9"/>
              </w:rPr>
              <w:t xml:space="preserve">Zaměřit se na to, </w:t>
            </w:r>
            <w:r>
              <w:rPr>
                <w:shd w:val="clear" w:color="auto" w:fill="D9D9D9" w:themeFill="background1" w:themeFillShade="D9"/>
              </w:rPr>
              <w:t>co vlastně vodu znečišťuje, že se nedá pít.</w:t>
            </w:r>
            <w:r w:rsidR="008C042A">
              <w:rPr>
                <w:shd w:val="clear" w:color="auto" w:fill="D9D9D9" w:themeFill="background1" w:themeFillShade="D9"/>
              </w:rPr>
              <w:t xml:space="preserve"> Zejména antropogenní znečištění. Děti na to pod naším vedením přijdou patrně samy. </w:t>
            </w:r>
            <w:r>
              <w:rPr>
                <w:shd w:val="clear" w:color="auto" w:fill="D9D9D9" w:themeFill="background1" w:themeFillShade="D9"/>
              </w:rPr>
              <w:t xml:space="preserve"> </w:t>
            </w:r>
          </w:p>
          <w:p w14:paraId="52849AC0" w14:textId="7F02379F" w:rsidR="00BE20A7" w:rsidRPr="0048378B" w:rsidRDefault="00A7560B" w:rsidP="00AA27AD">
            <w:pPr>
              <w:pStyle w:val="Bezmezer"/>
              <w:jc w:val="both"/>
            </w:pPr>
            <w:r w:rsidRPr="00A7560B">
              <w:rPr>
                <w:rFonts w:cstheme="minorHAnsi"/>
                <w:bCs/>
              </w:rPr>
              <w:t>10</w:t>
            </w:r>
            <w:r w:rsidR="00BE20A7" w:rsidRPr="0048378B">
              <w:rPr>
                <w:rFonts w:cstheme="minorHAnsi"/>
                <w:b/>
              </w:rPr>
              <w:t xml:space="preserve"> </w:t>
            </w:r>
            <w:r w:rsidR="00BE20A7" w:rsidRPr="0048378B">
              <w:rPr>
                <w:rFonts w:cstheme="minorHAnsi"/>
              </w:rPr>
              <w:t>– přečíst – odkaz na výpravu – budeme hledat zdroje potravy</w:t>
            </w:r>
          </w:p>
        </w:tc>
      </w:tr>
      <w:tr w:rsidR="00BE20A7" w:rsidRPr="0048378B" w14:paraId="7ACCC554" w14:textId="77777777" w:rsidTr="00CD5634">
        <w:tc>
          <w:tcPr>
            <w:tcW w:w="1413" w:type="dxa"/>
          </w:tcPr>
          <w:p w14:paraId="3CBC5EC0" w14:textId="77777777" w:rsidR="00BE20A7" w:rsidRPr="0048378B" w:rsidRDefault="00BE20A7" w:rsidP="00CD5634">
            <w:pPr>
              <w:pStyle w:val="Bezmezer"/>
              <w:rPr>
                <w:rFonts w:cstheme="minorHAnsi"/>
              </w:rPr>
            </w:pPr>
            <w:r w:rsidRPr="0048378B">
              <w:rPr>
                <w:rFonts w:cstheme="minorHAnsi"/>
              </w:rPr>
              <w:t>Skupinová práce - živočichové</w:t>
            </w:r>
          </w:p>
          <w:p w14:paraId="218BD2C7" w14:textId="77777777" w:rsidR="00BE20A7" w:rsidRPr="0048378B" w:rsidRDefault="00BE20A7" w:rsidP="00CD5634">
            <w:pPr>
              <w:pStyle w:val="Bezmezer"/>
              <w:rPr>
                <w:rFonts w:cstheme="minorHAnsi"/>
              </w:rPr>
            </w:pPr>
            <w:r w:rsidRPr="0048378B">
              <w:rPr>
                <w:rFonts w:cstheme="minorHAnsi"/>
              </w:rPr>
              <w:t>15 min</w:t>
            </w:r>
          </w:p>
        </w:tc>
        <w:tc>
          <w:tcPr>
            <w:tcW w:w="7626" w:type="dxa"/>
          </w:tcPr>
          <w:p w14:paraId="0C21ECC5" w14:textId="23F0D77A" w:rsidR="00BE20A7" w:rsidRPr="0048378B" w:rsidRDefault="00BE20A7" w:rsidP="00AA27AD">
            <w:pPr>
              <w:pStyle w:val="Bezmezer"/>
              <w:jc w:val="both"/>
            </w:pPr>
            <w:r w:rsidRPr="0048378B">
              <w:t xml:space="preserve">1) Jací živočichové žijí v Říčanském lese? Jaké živočichy člověk chová kvůli potravě? – </w:t>
            </w:r>
            <w:r w:rsidR="008260F7">
              <w:t>N</w:t>
            </w:r>
            <w:r w:rsidRPr="0048378B">
              <w:t>ový pojem DOMESTIKOVANÍ/DOMÁCÍ živočichové</w:t>
            </w:r>
            <w:r w:rsidR="008260F7">
              <w:t xml:space="preserve"> -</w:t>
            </w:r>
            <w:r w:rsidRPr="0048378B">
              <w:t xml:space="preserve"> 5 minut času</w:t>
            </w:r>
          </w:p>
          <w:p w14:paraId="50898769" w14:textId="77777777" w:rsidR="00AA27AD" w:rsidRDefault="00BE20A7" w:rsidP="00AA27AD">
            <w:pPr>
              <w:pStyle w:val="Bezmezer"/>
              <w:jc w:val="both"/>
            </w:pPr>
            <w:r w:rsidRPr="0048378B">
              <w:t xml:space="preserve">2) Skupiny diktují postupně vždy jednu položku, než se seznam vyčerpá. </w:t>
            </w:r>
          </w:p>
          <w:p w14:paraId="0C84F831" w14:textId="3C597FD3" w:rsidR="00BE20A7" w:rsidRDefault="00BE20A7" w:rsidP="00AA27AD">
            <w:pPr>
              <w:pStyle w:val="Bezmezer"/>
              <w:jc w:val="both"/>
            </w:pPr>
            <w:r w:rsidRPr="0048378B">
              <w:t xml:space="preserve">U domestikovaných rovnou říkají, co využíváme. Učitelka zapisuje seznam na tabuli. </w:t>
            </w:r>
          </w:p>
          <w:p w14:paraId="6DBC4215" w14:textId="3076149A" w:rsidR="008C042A" w:rsidRPr="008C042A" w:rsidRDefault="008C042A" w:rsidP="00AA27AD">
            <w:pPr>
              <w:pStyle w:val="Bezmezer"/>
              <w:jc w:val="both"/>
              <w:rPr>
                <w:rFonts w:cstheme="minorHAnsi"/>
              </w:rPr>
            </w:pPr>
            <w:r>
              <w:rPr>
                <w:shd w:val="clear" w:color="auto" w:fill="D9D9D9" w:themeFill="background1" w:themeFillShade="D9"/>
              </w:rPr>
              <w:t xml:space="preserve">Metodické doporučení: Zápis na tabuli lze vynechat, pokud už je viditelné, že se děti hůře soustředí.   </w:t>
            </w:r>
          </w:p>
          <w:p w14:paraId="74E470EA" w14:textId="729D7527" w:rsidR="00BE20A7" w:rsidRPr="0048378B" w:rsidRDefault="008C042A" w:rsidP="00AA27AD">
            <w:pPr>
              <w:pStyle w:val="Bezmezer"/>
              <w:jc w:val="both"/>
            </w:pPr>
            <w:r>
              <w:t>3</w:t>
            </w:r>
            <w:r w:rsidR="00BE20A7" w:rsidRPr="0048378B">
              <w:t>) Můžeme si jít zvířata ulovit? Proč ne? (vlastník lesa, ochrana volně žijících zvířat, zbraně). Rostliny sbírat můžeme i dnes (kromě chráněných), ale lovit zvířata ne.</w:t>
            </w:r>
          </w:p>
        </w:tc>
      </w:tr>
      <w:tr w:rsidR="00BE20A7" w:rsidRPr="0048378B" w14:paraId="3C499AD2" w14:textId="77777777" w:rsidTr="00CD5634">
        <w:tc>
          <w:tcPr>
            <w:tcW w:w="1413" w:type="dxa"/>
          </w:tcPr>
          <w:p w14:paraId="1CBB1F54" w14:textId="77777777" w:rsidR="00BE20A7" w:rsidRPr="0048378B" w:rsidRDefault="00BE20A7" w:rsidP="00CD5634">
            <w:pPr>
              <w:pStyle w:val="Bezmezer"/>
              <w:rPr>
                <w:rFonts w:cstheme="minorHAnsi"/>
              </w:rPr>
            </w:pPr>
            <w:r w:rsidRPr="0048378B">
              <w:rPr>
                <w:rFonts w:cstheme="minorHAnsi"/>
              </w:rPr>
              <w:t>Skupinová práce – voda, práce s mapou</w:t>
            </w:r>
          </w:p>
          <w:p w14:paraId="51AD9E13" w14:textId="77777777" w:rsidR="00BE20A7" w:rsidRPr="0048378B" w:rsidRDefault="00BE20A7" w:rsidP="00CD5634">
            <w:pPr>
              <w:pStyle w:val="Bezmezer"/>
              <w:rPr>
                <w:rFonts w:cstheme="minorHAnsi"/>
              </w:rPr>
            </w:pPr>
            <w:r w:rsidRPr="0048378B">
              <w:rPr>
                <w:rFonts w:cstheme="minorHAnsi"/>
              </w:rPr>
              <w:t>10 min</w:t>
            </w:r>
          </w:p>
        </w:tc>
        <w:tc>
          <w:tcPr>
            <w:tcW w:w="7626" w:type="dxa"/>
          </w:tcPr>
          <w:p w14:paraId="0C962076" w14:textId="309E8482" w:rsidR="00BE20A7" w:rsidRPr="0048378B" w:rsidRDefault="00BE20A7" w:rsidP="00AA27AD">
            <w:pPr>
              <w:pStyle w:val="Bezmezer"/>
              <w:jc w:val="both"/>
            </w:pPr>
            <w:r w:rsidRPr="0048378B">
              <w:t>1) Úvod – představte si, že jsme opět v pravěku, vaše tlupa se sem stěhuje</w:t>
            </w:r>
            <w:r w:rsidR="00A55A8E">
              <w:t>,</w:t>
            </w:r>
            <w:r w:rsidRPr="0048378B">
              <w:t xml:space="preserve"> a protože tu našla hodně zvěře k lovu, rozhodli jste se tu založit vesnici. Dostanete mapku s Říčanami. Představte si, že tu není město, jen lesy. Vyberte si, kde byste chtěli založit novou vesnici. Kde by se vám asi nejlépe žilo. Domluvte se, proč chcete založit vesnici právě tady, jakou má místo výhodu.</w:t>
            </w:r>
          </w:p>
          <w:p w14:paraId="7668155F" w14:textId="4914C1BE" w:rsidR="00BE20A7" w:rsidRPr="0048378B" w:rsidRDefault="00BE20A7" w:rsidP="00AA27AD">
            <w:pPr>
              <w:pStyle w:val="Bezmezer"/>
              <w:jc w:val="both"/>
            </w:pPr>
            <w:r w:rsidRPr="0048378B">
              <w:t>2) Mapka (okolí Říčan) – skupiny vybírají vhodné místo pro založení vesnice</w:t>
            </w:r>
            <w:r w:rsidR="00AA27AD">
              <w:t>,</w:t>
            </w:r>
            <w:r w:rsidRPr="0048378B">
              <w:t xml:space="preserve"> zakreslují do mapy. Domlouvají se, proč si místo vybraly </w:t>
            </w:r>
            <w:r w:rsidR="00A55A8E">
              <w:t>-</w:t>
            </w:r>
            <w:r w:rsidRPr="0048378B">
              <w:t xml:space="preserve"> 5 min</w:t>
            </w:r>
            <w:r w:rsidR="00A55A8E">
              <w:t>ut</w:t>
            </w:r>
          </w:p>
          <w:p w14:paraId="1208DACC" w14:textId="43443C0E" w:rsidR="00BE20A7" w:rsidRDefault="00BE20A7" w:rsidP="00AA27AD">
            <w:pPr>
              <w:pStyle w:val="Bezmezer"/>
              <w:jc w:val="both"/>
            </w:pPr>
            <w:r w:rsidRPr="0048378B">
              <w:lastRenderedPageBreak/>
              <w:t xml:space="preserve">2) Skupiny prezentují, jaké místo si vybraly, vesnice se postupně zakreslí do společné mapy a </w:t>
            </w:r>
            <w:r w:rsidR="00661D0B">
              <w:t>označí</w:t>
            </w:r>
            <w:r w:rsidRPr="0048378B">
              <w:t xml:space="preserve"> jménem rodin.</w:t>
            </w:r>
          </w:p>
          <w:p w14:paraId="0721A001" w14:textId="46D7CF20" w:rsidR="00B67D86" w:rsidRPr="00B67D86" w:rsidRDefault="00B67D86" w:rsidP="00AA27AD">
            <w:pPr>
              <w:pStyle w:val="Bezmezer"/>
              <w:jc w:val="both"/>
              <w:rPr>
                <w:rFonts w:cstheme="minorHAnsi"/>
              </w:rPr>
            </w:pPr>
            <w:r>
              <w:rPr>
                <w:shd w:val="clear" w:color="auto" w:fill="D9D9D9" w:themeFill="background1" w:themeFillShade="D9"/>
              </w:rPr>
              <w:t>Metodické doporučení: Pro jiný region než Říčany je možné vytisknout mapu okolí školy</w:t>
            </w:r>
            <w:r w:rsidR="00AD513C">
              <w:rPr>
                <w:shd w:val="clear" w:color="auto" w:fill="D9D9D9" w:themeFill="background1" w:themeFillShade="D9"/>
              </w:rPr>
              <w:t>,</w:t>
            </w:r>
            <w:r>
              <w:rPr>
                <w:shd w:val="clear" w:color="auto" w:fill="D9D9D9" w:themeFill="background1" w:themeFillShade="D9"/>
              </w:rPr>
              <w:t xml:space="preserve"> </w:t>
            </w:r>
            <w:r w:rsidRPr="00B67D86">
              <w:rPr>
                <w:shd w:val="clear" w:color="auto" w:fill="D9D9D9" w:themeFill="background1" w:themeFillShade="D9"/>
              </w:rPr>
              <w:t>např. z </w:t>
            </w:r>
            <w:hyperlink r:id="rId26" w:history="1">
              <w:r w:rsidRPr="00B67D86">
                <w:rPr>
                  <w:rStyle w:val="Hypertextovodkaz"/>
                  <w:color w:val="auto"/>
                  <w:shd w:val="clear" w:color="auto" w:fill="D9D9D9" w:themeFill="background1" w:themeFillShade="D9"/>
                </w:rPr>
                <w:t>www.mapy.cz</w:t>
              </w:r>
            </w:hyperlink>
            <w:r w:rsidRPr="00B67D86">
              <w:rPr>
                <w:shd w:val="clear" w:color="auto" w:fill="D9D9D9" w:themeFill="background1" w:themeFillShade="D9"/>
              </w:rPr>
              <w:t xml:space="preserve">, </w:t>
            </w:r>
            <w:r>
              <w:rPr>
                <w:shd w:val="clear" w:color="auto" w:fill="D9D9D9" w:themeFill="background1" w:themeFillShade="D9"/>
              </w:rPr>
              <w:t xml:space="preserve">případně vytvořit zjednodušenou mapku ve spolupráci s učitelkou výtvarné výchovy, nebo oslovit rodiče, jestli někdo není grafik. Zjednodušená mapka okolí školy se dá opakovaně využívat v různých předmětech na 1. stupni, děti se v ní lépe orientují.   </w:t>
            </w:r>
            <w:r w:rsidRPr="00B67D86">
              <w:rPr>
                <w:shd w:val="clear" w:color="auto" w:fill="D9D9D9" w:themeFill="background1" w:themeFillShade="D9"/>
              </w:rPr>
              <w:t xml:space="preserve">   </w:t>
            </w:r>
            <w:r w:rsidRPr="00B67D86">
              <w:rPr>
                <w:rFonts w:cstheme="minorHAnsi"/>
              </w:rPr>
              <w:t xml:space="preserve">  </w:t>
            </w:r>
          </w:p>
          <w:p w14:paraId="78BE6C31" w14:textId="77777777" w:rsidR="00BE20A7" w:rsidRPr="0048378B" w:rsidRDefault="00BE20A7" w:rsidP="00AA27AD">
            <w:pPr>
              <w:pStyle w:val="Bezmezer"/>
              <w:spacing w:after="120"/>
              <w:jc w:val="both"/>
            </w:pPr>
            <w:r w:rsidRPr="0048378B">
              <w:t>Poznámka: Vesnice byly zakládány vždy blízko vody, vhodná místa jsou limitována vodními zdroji v krajině. Říčany se jmenují podle slova říčky.</w:t>
            </w:r>
          </w:p>
        </w:tc>
      </w:tr>
      <w:tr w:rsidR="00BE20A7" w:rsidRPr="0048378B" w14:paraId="4D087C89" w14:textId="77777777" w:rsidTr="00CD5634">
        <w:tc>
          <w:tcPr>
            <w:tcW w:w="1413" w:type="dxa"/>
          </w:tcPr>
          <w:p w14:paraId="6EC5506A" w14:textId="77777777" w:rsidR="00BE20A7" w:rsidRPr="0048378B" w:rsidRDefault="00BE20A7" w:rsidP="00CD5634">
            <w:pPr>
              <w:pStyle w:val="Bezmezer"/>
              <w:rPr>
                <w:rFonts w:cstheme="minorHAnsi"/>
              </w:rPr>
            </w:pPr>
            <w:r w:rsidRPr="0048378B">
              <w:rPr>
                <w:rFonts w:cstheme="minorHAnsi"/>
              </w:rPr>
              <w:lastRenderedPageBreak/>
              <w:t xml:space="preserve">Reflexe </w:t>
            </w:r>
          </w:p>
          <w:p w14:paraId="22AAE274" w14:textId="77777777" w:rsidR="00BE20A7" w:rsidRPr="0048378B" w:rsidRDefault="00BE20A7" w:rsidP="00CD5634">
            <w:pPr>
              <w:pStyle w:val="Bezmezer"/>
              <w:rPr>
                <w:rFonts w:cstheme="minorHAnsi"/>
              </w:rPr>
            </w:pPr>
            <w:r w:rsidRPr="0048378B">
              <w:rPr>
                <w:rFonts w:cstheme="minorHAnsi"/>
              </w:rPr>
              <w:t>5 min</w:t>
            </w:r>
          </w:p>
          <w:p w14:paraId="10BE3E01" w14:textId="77777777" w:rsidR="00BE20A7" w:rsidRPr="0048378B" w:rsidRDefault="00BE20A7" w:rsidP="00CD5634">
            <w:pPr>
              <w:pStyle w:val="Bezmezer"/>
              <w:rPr>
                <w:rFonts w:cstheme="minorHAnsi"/>
              </w:rPr>
            </w:pPr>
          </w:p>
          <w:p w14:paraId="6D5D793D" w14:textId="77777777" w:rsidR="00BE20A7" w:rsidRPr="0048378B" w:rsidRDefault="00BE20A7" w:rsidP="00CD5634">
            <w:pPr>
              <w:pStyle w:val="Bezmezer"/>
              <w:rPr>
                <w:rFonts w:cstheme="minorHAnsi"/>
              </w:rPr>
            </w:pPr>
          </w:p>
        </w:tc>
        <w:tc>
          <w:tcPr>
            <w:tcW w:w="7626" w:type="dxa"/>
          </w:tcPr>
          <w:p w14:paraId="360100F0" w14:textId="77777777" w:rsidR="00BE20A7" w:rsidRPr="0048378B" w:rsidRDefault="00BE20A7" w:rsidP="00AA27AD">
            <w:pPr>
              <w:pStyle w:val="Bezmezer"/>
              <w:jc w:val="both"/>
            </w:pPr>
            <w:r w:rsidRPr="0048378B">
              <w:t xml:space="preserve">1) Pro lidská města je důležitá pitná voda. Na co používáme vodu v domácnosti? Děti jmenují. </w:t>
            </w:r>
          </w:p>
          <w:p w14:paraId="5F8DC0B1" w14:textId="721F2C59" w:rsidR="00BE20A7" w:rsidRDefault="00BE20A7" w:rsidP="00AA27AD">
            <w:pPr>
              <w:pStyle w:val="Bezmezer"/>
              <w:jc w:val="both"/>
            </w:pPr>
            <w:r w:rsidRPr="0048378B">
              <w:t>2) Víte, odkud přitéká voda do našich kohoutků? (Někdo používá studnu, ostatní v Říčanech a Praze z Vodní nádrž</w:t>
            </w:r>
            <w:r w:rsidR="00AD513C">
              <w:t>e</w:t>
            </w:r>
            <w:r w:rsidRPr="0048378B">
              <w:t xml:space="preserve"> Švihov - Želivka – voda k nám cestuje 60 km, to je hodina jízdy autobusem.) </w:t>
            </w:r>
          </w:p>
          <w:p w14:paraId="6CD52804" w14:textId="55E8656B" w:rsidR="0043559E" w:rsidRPr="0043559E" w:rsidRDefault="0043559E" w:rsidP="00AA27AD">
            <w:pPr>
              <w:pStyle w:val="Bezmezer"/>
              <w:jc w:val="both"/>
              <w:rPr>
                <w:rFonts w:cstheme="minorHAnsi"/>
              </w:rPr>
            </w:pPr>
            <w:r>
              <w:rPr>
                <w:shd w:val="clear" w:color="auto" w:fill="D9D9D9" w:themeFill="background1" w:themeFillShade="D9"/>
              </w:rPr>
              <w:t xml:space="preserve">Metodické doporučení: Před lekcí si zjistěte, odkud získává škola a okolní obce vodu. Je možné oslovit odbor životního prostředí na úřadě, který má i informace o podílu využívání studní. </w:t>
            </w:r>
          </w:p>
          <w:p w14:paraId="1FDE576B" w14:textId="30F558AE" w:rsidR="0043559E" w:rsidRDefault="00BE20A7" w:rsidP="00AA27AD">
            <w:pPr>
              <w:pStyle w:val="Bezmezer"/>
              <w:jc w:val="both"/>
            </w:pPr>
            <w:r w:rsidRPr="0048378B">
              <w:t>3) Jak se vám dnes pracovalo ve skupinách?</w:t>
            </w:r>
          </w:p>
          <w:p w14:paraId="5C262768" w14:textId="29945BEC" w:rsidR="00BE20A7" w:rsidRPr="0043559E" w:rsidRDefault="0043559E" w:rsidP="00AA27AD">
            <w:pPr>
              <w:pStyle w:val="Bezmezer"/>
              <w:jc w:val="both"/>
              <w:rPr>
                <w:rFonts w:cstheme="minorHAnsi"/>
              </w:rPr>
            </w:pPr>
            <w:r>
              <w:rPr>
                <w:shd w:val="clear" w:color="auto" w:fill="D9D9D9" w:themeFill="background1" w:themeFillShade="D9"/>
              </w:rPr>
              <w:t xml:space="preserve">Metodické doporučení: Reflexe navazuje na předchozí, stejné skupiny pracují opakovaně, můžeme akcentovat, jestli se spolupráce v rámci skupiny zlepšuje. </w:t>
            </w:r>
            <w:r w:rsidR="00BE20A7" w:rsidRPr="0048378B">
              <w:t xml:space="preserve">  </w:t>
            </w:r>
          </w:p>
          <w:p w14:paraId="14777A5B" w14:textId="6315FACB" w:rsidR="00BE20A7" w:rsidRDefault="00BE20A7" w:rsidP="00AA27AD">
            <w:pPr>
              <w:pStyle w:val="Bezmezer"/>
              <w:spacing w:after="120"/>
              <w:jc w:val="both"/>
            </w:pPr>
            <w:r w:rsidRPr="0048378B">
              <w:t>Pedagog na závěr oznámí, že na výpravě zkusíme najít některé jedlé rostliny, vystopovat živočichy a prozkoumat čistotu vody. Instrukce – na výpravu si můžete vzít mobily a fotit.</w:t>
            </w:r>
          </w:p>
          <w:p w14:paraId="3EC2AA35" w14:textId="1ECB394F" w:rsidR="000810BC" w:rsidRPr="000810BC" w:rsidRDefault="000810BC" w:rsidP="00AA27AD">
            <w:pPr>
              <w:pStyle w:val="Bezmezer"/>
              <w:jc w:val="both"/>
              <w:rPr>
                <w:rFonts w:cstheme="minorHAnsi"/>
              </w:rPr>
            </w:pPr>
            <w:r>
              <w:rPr>
                <w:shd w:val="clear" w:color="auto" w:fill="D9D9D9" w:themeFill="background1" w:themeFillShade="D9"/>
              </w:rPr>
              <w:t xml:space="preserve">Metodické doporučení: Můžeme se dětí také zeptat, jaké zvíře dnes v lese žije a je pro lidi nebezpečné. Místo vlků a praturů nás nejvíc ohrožují klíšťata. </w:t>
            </w:r>
            <w:r w:rsidRPr="0048378B">
              <w:t xml:space="preserve">  </w:t>
            </w:r>
          </w:p>
        </w:tc>
      </w:tr>
      <w:tr w:rsidR="00BE20A7" w:rsidRPr="0048378B" w14:paraId="66A5E05E" w14:textId="77777777" w:rsidTr="00CD5634">
        <w:tc>
          <w:tcPr>
            <w:tcW w:w="1413" w:type="dxa"/>
          </w:tcPr>
          <w:p w14:paraId="599E5FF8" w14:textId="77777777" w:rsidR="00BE20A7" w:rsidRPr="0048378B" w:rsidRDefault="00BE20A7" w:rsidP="00CD5634">
            <w:pPr>
              <w:pStyle w:val="Bezmezer"/>
              <w:rPr>
                <w:rFonts w:cstheme="minorHAnsi"/>
              </w:rPr>
            </w:pPr>
            <w:r w:rsidRPr="0048378B">
              <w:rPr>
                <w:rFonts w:cstheme="minorHAnsi"/>
              </w:rPr>
              <w:t>Zhodnocení hodiny</w:t>
            </w:r>
          </w:p>
          <w:p w14:paraId="2BD4A2E2" w14:textId="77777777" w:rsidR="00BE20A7" w:rsidRPr="0048378B" w:rsidRDefault="00BE20A7" w:rsidP="00CD5634">
            <w:pPr>
              <w:pStyle w:val="Bezmezer"/>
              <w:rPr>
                <w:rFonts w:cstheme="minorHAnsi"/>
              </w:rPr>
            </w:pPr>
            <w:r w:rsidRPr="0048378B">
              <w:rPr>
                <w:rFonts w:cstheme="minorHAnsi"/>
              </w:rPr>
              <w:t>5 min</w:t>
            </w:r>
          </w:p>
          <w:p w14:paraId="17798043" w14:textId="77777777" w:rsidR="00BE20A7" w:rsidRPr="0048378B" w:rsidRDefault="00BE20A7" w:rsidP="00CD5634">
            <w:pPr>
              <w:pStyle w:val="Bezmezer"/>
              <w:rPr>
                <w:rFonts w:cstheme="minorHAnsi"/>
              </w:rPr>
            </w:pPr>
          </w:p>
        </w:tc>
        <w:tc>
          <w:tcPr>
            <w:tcW w:w="7626" w:type="dxa"/>
          </w:tcPr>
          <w:p w14:paraId="2B3A3ABF" w14:textId="77777777" w:rsidR="00BE20A7" w:rsidRPr="0048378B" w:rsidRDefault="00BE20A7" w:rsidP="00AA27AD">
            <w:pPr>
              <w:pStyle w:val="Bezmezer"/>
              <w:jc w:val="both"/>
              <w:rPr>
                <w:rFonts w:cstheme="minorHAnsi"/>
              </w:rPr>
            </w:pPr>
            <w:r w:rsidRPr="0048378B">
              <w:rPr>
                <w:rFonts w:cstheme="minorHAnsi"/>
              </w:rPr>
              <w:t>1) Napište stručně, co vás nejvíc zaujalo a co je pro vás nové.</w:t>
            </w:r>
          </w:p>
          <w:p w14:paraId="73EC71E6" w14:textId="77777777" w:rsidR="00BE20A7" w:rsidRPr="0048378B" w:rsidRDefault="00BE20A7" w:rsidP="00AA27AD">
            <w:pPr>
              <w:pStyle w:val="Bezmezer"/>
              <w:jc w:val="both"/>
              <w:rPr>
                <w:rFonts w:cstheme="minorHAnsi"/>
              </w:rPr>
            </w:pPr>
            <w:r w:rsidRPr="0048378B">
              <w:rPr>
                <w:rFonts w:cstheme="minorHAnsi"/>
              </w:rPr>
              <w:t>2) Hodnocení se vybere.</w:t>
            </w:r>
          </w:p>
          <w:p w14:paraId="3E70AF6B" w14:textId="5D431C14" w:rsidR="0043559E" w:rsidRPr="0043559E" w:rsidRDefault="0043559E" w:rsidP="00AA27AD">
            <w:pPr>
              <w:pStyle w:val="Bezmezer"/>
              <w:jc w:val="both"/>
              <w:rPr>
                <w:rFonts w:cstheme="minorHAnsi"/>
              </w:rPr>
            </w:pPr>
            <w:r>
              <w:rPr>
                <w:shd w:val="clear" w:color="auto" w:fill="D9D9D9" w:themeFill="background1" w:themeFillShade="D9"/>
              </w:rPr>
              <w:t xml:space="preserve">Metodické doporučení: Co děti nejvíce zaujalo? Možná se ukáže, že tentokrát jedlé rostliny získaly více pozornosti než zvířata. </w:t>
            </w:r>
            <w:r w:rsidRPr="0048378B">
              <w:t xml:space="preserve">  </w:t>
            </w:r>
          </w:p>
          <w:p w14:paraId="50DA6D74" w14:textId="3B972B13" w:rsidR="00BE20A7" w:rsidRPr="0048378B" w:rsidRDefault="00BE20A7" w:rsidP="00AA27AD">
            <w:pPr>
              <w:pStyle w:val="Bezmezer"/>
              <w:jc w:val="both"/>
              <w:rPr>
                <w:rFonts w:cstheme="minorHAnsi"/>
              </w:rPr>
            </w:pPr>
          </w:p>
        </w:tc>
      </w:tr>
    </w:tbl>
    <w:p w14:paraId="049D5F34" w14:textId="77777777" w:rsidR="00BE20A7" w:rsidRDefault="00BE20A7" w:rsidP="00DB70A2">
      <w:pPr>
        <w:rPr>
          <w:b/>
        </w:rPr>
      </w:pPr>
    </w:p>
    <w:p w14:paraId="54B0F715" w14:textId="5670F5DD" w:rsidR="00DB70A2" w:rsidRDefault="00DB70A2" w:rsidP="00DB70A2">
      <w:pPr>
        <w:rPr>
          <w:b/>
        </w:rPr>
      </w:pPr>
      <w:r w:rsidRPr="00D12060">
        <w:rPr>
          <w:b/>
        </w:rPr>
        <w:t>3.2.2 Téma č. 2 (</w:t>
      </w:r>
      <w:r w:rsidR="0003152A" w:rsidRPr="0048378B">
        <w:rPr>
          <w:b/>
        </w:rPr>
        <w:t>Výprava za potravou - Lovci a sběrači</w:t>
      </w:r>
      <w:r w:rsidRPr="00D12060">
        <w:rPr>
          <w:b/>
        </w:rPr>
        <w:t>)</w:t>
      </w:r>
    </w:p>
    <w:p w14:paraId="216D6C5E" w14:textId="77777777" w:rsidR="0003152A" w:rsidRDefault="0003152A" w:rsidP="0003152A">
      <w:pPr>
        <w:rPr>
          <w:b/>
          <w:u w:val="single"/>
        </w:rPr>
      </w:pPr>
      <w:r>
        <w:rPr>
          <w:b/>
          <w:u w:val="single"/>
        </w:rPr>
        <w:t>Přínos spolupráce formálního a neformálního vzdělávání:</w:t>
      </w:r>
    </w:p>
    <w:p w14:paraId="7DE31B33" w14:textId="68387060" w:rsidR="0003152A" w:rsidRDefault="0003152A" w:rsidP="0003152A">
      <w:pPr>
        <w:pStyle w:val="Odstavecseseznamem"/>
        <w:numPr>
          <w:ilvl w:val="0"/>
          <w:numId w:val="25"/>
        </w:numPr>
      </w:pPr>
      <w:r>
        <w:t>Účastníci používají pomůcky, které nemá pedagog běžně k dispozici (určovací klíče, pomůcky pro lov živočichů</w:t>
      </w:r>
      <w:r w:rsidR="00BA64BC">
        <w:t>).</w:t>
      </w:r>
    </w:p>
    <w:p w14:paraId="7175D130" w14:textId="7E16F050" w:rsidR="0003152A" w:rsidRDefault="0003152A" w:rsidP="0003152A">
      <w:pPr>
        <w:pStyle w:val="Odstavecseseznamem"/>
        <w:numPr>
          <w:ilvl w:val="0"/>
          <w:numId w:val="25"/>
        </w:numPr>
      </w:pPr>
      <w:r>
        <w:t>Lektor má zkušenosti s metodou badatelsky orientované výuky a odborné znalosti, které mu umožňují podporovat žáky při určování druhů rostlin a živočichů.</w:t>
      </w:r>
    </w:p>
    <w:p w14:paraId="510E2339" w14:textId="074DBEB9" w:rsidR="0003152A" w:rsidRDefault="0003152A" w:rsidP="0003152A">
      <w:pPr>
        <w:pStyle w:val="Odstavecseseznamem"/>
        <w:numPr>
          <w:ilvl w:val="0"/>
          <w:numId w:val="25"/>
        </w:numPr>
      </w:pPr>
      <w:r>
        <w:t xml:space="preserve">Výuka venku je pro pedagoga technicky náročnější, s podporou lektora je možné ji realizovat </w:t>
      </w:r>
      <w:r w:rsidR="00AA27AD">
        <w:t xml:space="preserve">   </w:t>
      </w:r>
      <w:r>
        <w:t>i pro pedagoga, který nemá s tímto typem výuky zkušenosti.</w:t>
      </w:r>
    </w:p>
    <w:p w14:paraId="2BC69D62" w14:textId="77777777" w:rsidR="0003152A" w:rsidRDefault="0003152A" w:rsidP="0003152A">
      <w:pPr>
        <w:pStyle w:val="Odstavecseseznamem"/>
        <w:numPr>
          <w:ilvl w:val="0"/>
          <w:numId w:val="25"/>
        </w:numPr>
      </w:pPr>
      <w:r>
        <w:t>Lektor vybírá vhodnou lokalitu, kde lze uskutečnit plánované bádání.</w:t>
      </w:r>
    </w:p>
    <w:p w14:paraId="3DFB1B56" w14:textId="13CBB6E8" w:rsidR="0003152A" w:rsidRDefault="0003152A" w:rsidP="0003152A">
      <w:pPr>
        <w:pStyle w:val="Odstavecseseznamem"/>
        <w:numPr>
          <w:ilvl w:val="0"/>
          <w:numId w:val="25"/>
        </w:numPr>
      </w:pPr>
      <w:r>
        <w:t>Děti jsou</w:t>
      </w:r>
      <w:r w:rsidR="00BA64BC">
        <w:t xml:space="preserve"> v</w:t>
      </w:r>
      <w:r>
        <w:t xml:space="preserve"> terénu v kontaktu s reálnými organismy, zážitek je ve srovnání s výukou v interiéru mnohem intenzivnější, můžeme se vedle znalostí zaměřit také na dovednosti a postoje k přírodě.</w:t>
      </w:r>
    </w:p>
    <w:p w14:paraId="136E6461" w14:textId="00879F8C" w:rsidR="0003152A" w:rsidRDefault="0003152A" w:rsidP="0003152A">
      <w:pPr>
        <w:pStyle w:val="Odstavecseseznamem"/>
        <w:numPr>
          <w:ilvl w:val="0"/>
          <w:numId w:val="25"/>
        </w:numPr>
      </w:pPr>
      <w:r>
        <w:t xml:space="preserve">Rozvoj sebevědomí dětí - úspěch v terénu zažijí i žáci se slabším prospěchem.    </w:t>
      </w:r>
    </w:p>
    <w:p w14:paraId="4B954CCF" w14:textId="77777777" w:rsidR="00007C70" w:rsidRPr="00543190" w:rsidRDefault="00007C70" w:rsidP="00007C70">
      <w:pPr>
        <w:pStyle w:val="Bezmezer"/>
        <w:rPr>
          <w:b/>
        </w:rPr>
      </w:pPr>
      <w:r w:rsidRPr="00543190">
        <w:rPr>
          <w:b/>
        </w:rPr>
        <w:t xml:space="preserve">Dovednostní cíle: </w:t>
      </w:r>
    </w:p>
    <w:p w14:paraId="39B06D67" w14:textId="77777777" w:rsidR="00007C70" w:rsidRDefault="00007C70" w:rsidP="00007C70">
      <w:pPr>
        <w:pStyle w:val="Bezmezer"/>
        <w:numPr>
          <w:ilvl w:val="0"/>
          <w:numId w:val="45"/>
        </w:numPr>
      </w:pPr>
      <w:r w:rsidRPr="006172FF">
        <w:t xml:space="preserve">Žák vyhledá zdroje potravy a vody v přírodě a posuzuje možnost jejich využití. </w:t>
      </w:r>
    </w:p>
    <w:p w14:paraId="6F02FA08" w14:textId="77777777" w:rsidR="00007C70" w:rsidRDefault="00007C70" w:rsidP="00AA27AD">
      <w:pPr>
        <w:pStyle w:val="Bezmezer"/>
        <w:numPr>
          <w:ilvl w:val="0"/>
          <w:numId w:val="45"/>
        </w:numPr>
        <w:jc w:val="both"/>
      </w:pPr>
      <w:r w:rsidRPr="002C7233">
        <w:lastRenderedPageBreak/>
        <w:t xml:space="preserve">Žák vyhledává vodní bezobratlé v potoce a na základě výsledků posuzuje čistotu vody. </w:t>
      </w:r>
    </w:p>
    <w:p w14:paraId="44ED6EAD" w14:textId="2E566E28" w:rsidR="00007C70" w:rsidRDefault="00007C70" w:rsidP="00AA27AD">
      <w:pPr>
        <w:pStyle w:val="Bezmezer"/>
        <w:numPr>
          <w:ilvl w:val="0"/>
          <w:numId w:val="45"/>
        </w:numPr>
        <w:jc w:val="both"/>
      </w:pPr>
      <w:r w:rsidRPr="00AA3FCA">
        <w:t xml:space="preserve">Žák formuluje hypotézu, plánuje a realizuje badatelský pokus s vyhledáváním jedlých rostlin </w:t>
      </w:r>
      <w:r w:rsidR="00AA27AD">
        <w:t xml:space="preserve">   </w:t>
      </w:r>
      <w:r w:rsidRPr="00AA3FCA">
        <w:t>a pobytových stop živočichů. Na základě výsledků posuzuje možnost obživy v okolní přírodě</w:t>
      </w:r>
      <w:r>
        <w:t>.</w:t>
      </w:r>
    </w:p>
    <w:p w14:paraId="6ADC6A20" w14:textId="77777777" w:rsidR="00007C70" w:rsidRDefault="00007C70" w:rsidP="00007C70">
      <w:pPr>
        <w:pStyle w:val="Bezmezer"/>
        <w:ind w:left="720"/>
      </w:pPr>
    </w:p>
    <w:p w14:paraId="0D0D8F98" w14:textId="77777777" w:rsidR="0003152A" w:rsidRDefault="0003152A" w:rsidP="0003152A">
      <w:pPr>
        <w:rPr>
          <w:b/>
          <w:u w:val="single"/>
        </w:rPr>
      </w:pPr>
      <w:r>
        <w:rPr>
          <w:b/>
          <w:u w:val="single"/>
        </w:rPr>
        <w:t>Rozvoj kompetencí:</w:t>
      </w:r>
    </w:p>
    <w:p w14:paraId="5C4A7B98" w14:textId="77777777" w:rsidR="0003152A" w:rsidRPr="0021683A" w:rsidRDefault="0003152A" w:rsidP="0003152A">
      <w:r w:rsidRPr="0021683A">
        <w:t>V</w:t>
      </w:r>
      <w:r>
        <w:t xml:space="preserve"> této části programu se v souvislosti s cíli programu zaměřujeme především na tuto kompetenci: </w:t>
      </w:r>
    </w:p>
    <w:p w14:paraId="7914D24F" w14:textId="77777777" w:rsidR="0003152A" w:rsidRDefault="0003152A" w:rsidP="0003152A">
      <w:pPr>
        <w:rPr>
          <w:b/>
        </w:rPr>
      </w:pPr>
      <w:r w:rsidRPr="00637225">
        <w:rPr>
          <w:b/>
        </w:rPr>
        <w:t>Kompetence: základní schopnosti v oblasti vědy a technologií</w:t>
      </w:r>
    </w:p>
    <w:tbl>
      <w:tblPr>
        <w:tblStyle w:val="Mkatabulky"/>
        <w:tblW w:w="0" w:type="auto"/>
        <w:tblLook w:val="04A0" w:firstRow="1" w:lastRow="0" w:firstColumn="1" w:lastColumn="0" w:noHBand="0" w:noVBand="1"/>
      </w:tblPr>
      <w:tblGrid>
        <w:gridCol w:w="2990"/>
        <w:gridCol w:w="3045"/>
        <w:gridCol w:w="3025"/>
      </w:tblGrid>
      <w:tr w:rsidR="00521882" w:rsidRPr="000C6599" w14:paraId="066E2192" w14:textId="77777777" w:rsidTr="00B0479F">
        <w:trPr>
          <w:trHeight w:val="266"/>
        </w:trPr>
        <w:tc>
          <w:tcPr>
            <w:tcW w:w="3039" w:type="dxa"/>
          </w:tcPr>
          <w:p w14:paraId="46B1543A" w14:textId="77777777" w:rsidR="00521882" w:rsidRPr="000C6599" w:rsidRDefault="00521882" w:rsidP="00AC57AF">
            <w:pPr>
              <w:pStyle w:val="Odstavecseseznamem"/>
              <w:ind w:left="0"/>
            </w:pPr>
            <w:r w:rsidRPr="000C6599">
              <w:t>Vstupní úroveň</w:t>
            </w:r>
          </w:p>
        </w:tc>
        <w:tc>
          <w:tcPr>
            <w:tcW w:w="3092" w:type="dxa"/>
          </w:tcPr>
          <w:p w14:paraId="1BF91282" w14:textId="77777777" w:rsidR="00521882" w:rsidRPr="000C6599" w:rsidRDefault="00521882" w:rsidP="00AC57AF">
            <w:pPr>
              <w:pStyle w:val="Odstavecseseznamem"/>
              <w:ind w:left="0"/>
            </w:pPr>
            <w:r w:rsidRPr="000C6599">
              <w:t>Minimální výstupní</w:t>
            </w:r>
          </w:p>
        </w:tc>
        <w:tc>
          <w:tcPr>
            <w:tcW w:w="3074" w:type="dxa"/>
          </w:tcPr>
          <w:p w14:paraId="3D47CC1C" w14:textId="77777777" w:rsidR="00521882" w:rsidRPr="000C6599" w:rsidRDefault="00521882" w:rsidP="00AC57AF">
            <w:pPr>
              <w:pStyle w:val="Odstavecseseznamem"/>
              <w:ind w:left="0"/>
            </w:pPr>
            <w:r w:rsidRPr="000C6599">
              <w:t>Cílový stav</w:t>
            </w:r>
          </w:p>
        </w:tc>
      </w:tr>
      <w:tr w:rsidR="00521882" w:rsidRPr="000C6599" w14:paraId="0985EA81" w14:textId="77777777" w:rsidTr="00B0479F">
        <w:trPr>
          <w:trHeight w:val="574"/>
        </w:trPr>
        <w:tc>
          <w:tcPr>
            <w:tcW w:w="3039" w:type="dxa"/>
            <w:shd w:val="clear" w:color="auto" w:fill="auto"/>
          </w:tcPr>
          <w:p w14:paraId="4A0A97E2" w14:textId="77777777" w:rsidR="00521882" w:rsidRDefault="00521882" w:rsidP="00AC57AF">
            <w:pPr>
              <w:pStyle w:val="Odstavecseseznamem"/>
              <w:ind w:left="0"/>
            </w:pPr>
            <w:r>
              <w:t xml:space="preserve">Žák vysvětlí, proč není každá voda vhodná k pití. </w:t>
            </w:r>
          </w:p>
          <w:p w14:paraId="13719BA3" w14:textId="77777777" w:rsidR="00521882" w:rsidRDefault="00521882" w:rsidP="00AC57AF">
            <w:pPr>
              <w:pStyle w:val="Odstavecseseznamem"/>
              <w:ind w:left="0"/>
            </w:pPr>
          </w:p>
          <w:p w14:paraId="086C6A39" w14:textId="420FD2EF" w:rsidR="00521882" w:rsidRPr="000C6599" w:rsidRDefault="00002904" w:rsidP="00AC57AF">
            <w:pPr>
              <w:pStyle w:val="Odstavecseseznamem"/>
              <w:ind w:left="0"/>
            </w:pPr>
            <w:r>
              <w:t>(p</w:t>
            </w:r>
            <w:r w:rsidR="00521882">
              <w:t>rezentace předchozí lekce</w:t>
            </w:r>
            <w:r>
              <w:t>)</w:t>
            </w:r>
          </w:p>
        </w:tc>
        <w:tc>
          <w:tcPr>
            <w:tcW w:w="3092" w:type="dxa"/>
          </w:tcPr>
          <w:p w14:paraId="4233D46A" w14:textId="77777777" w:rsidR="00521882" w:rsidRDefault="00521882" w:rsidP="00AC57AF">
            <w:pPr>
              <w:pStyle w:val="Odstavecseseznamem"/>
              <w:ind w:left="0"/>
            </w:pPr>
            <w:r>
              <w:t>Žák popíše, jak se zjišťuje orientační čistota vody dle výskytu bezobratlých živočichů.</w:t>
            </w:r>
          </w:p>
          <w:p w14:paraId="5968B9D4" w14:textId="77777777" w:rsidR="00521882" w:rsidRDefault="00521882" w:rsidP="00AC57AF">
            <w:pPr>
              <w:pStyle w:val="Odstavecseseznamem"/>
              <w:ind w:left="0"/>
            </w:pPr>
          </w:p>
          <w:p w14:paraId="21ADD342" w14:textId="6BA67BA5" w:rsidR="00521882" w:rsidRDefault="00002904" w:rsidP="00AC57AF">
            <w:pPr>
              <w:pStyle w:val="Odstavecseseznamem"/>
              <w:ind w:left="0"/>
            </w:pPr>
            <w:r>
              <w:t>(z</w:t>
            </w:r>
            <w:r w:rsidR="00521882">
              <w:t>koumání vody</w:t>
            </w:r>
            <w:r>
              <w:t>)</w:t>
            </w:r>
          </w:p>
          <w:p w14:paraId="248E4B44" w14:textId="77777777" w:rsidR="00521882" w:rsidRPr="000C6599" w:rsidRDefault="00521882" w:rsidP="00AC57AF">
            <w:pPr>
              <w:pStyle w:val="Odstavecseseznamem"/>
              <w:ind w:left="0"/>
            </w:pPr>
          </w:p>
        </w:tc>
        <w:tc>
          <w:tcPr>
            <w:tcW w:w="3074" w:type="dxa"/>
          </w:tcPr>
          <w:p w14:paraId="01EA43B4" w14:textId="77777777" w:rsidR="00521882" w:rsidRDefault="00521882" w:rsidP="00AC57AF">
            <w:pPr>
              <w:pStyle w:val="Odstavecseseznamem"/>
              <w:ind w:left="0"/>
            </w:pPr>
            <w:r>
              <w:t xml:space="preserve">Žák posuzuje výsledky své práce a oceňuje význam ochrany čistoty vody v krajině. </w:t>
            </w:r>
          </w:p>
          <w:p w14:paraId="1333F542" w14:textId="77777777" w:rsidR="00521882" w:rsidRDefault="00521882" w:rsidP="00AC57AF">
            <w:pPr>
              <w:pStyle w:val="Odstavecseseznamem"/>
              <w:ind w:left="0"/>
            </w:pPr>
          </w:p>
          <w:p w14:paraId="4B54A68A" w14:textId="067201CB" w:rsidR="00521882" w:rsidRPr="000C6599" w:rsidRDefault="00002904" w:rsidP="00AC57AF">
            <w:pPr>
              <w:pStyle w:val="Odstavecseseznamem"/>
              <w:ind w:left="0"/>
            </w:pPr>
            <w:r>
              <w:t>(</w:t>
            </w:r>
            <w:r w:rsidR="00521882">
              <w:t>prezentace skupinové práce</w:t>
            </w:r>
            <w:r w:rsidR="00AA27AD">
              <w:t>,</w:t>
            </w:r>
            <w:r w:rsidR="00521882">
              <w:t xml:space="preserve"> reflexe</w:t>
            </w:r>
            <w:r>
              <w:t>)</w:t>
            </w:r>
          </w:p>
        </w:tc>
      </w:tr>
    </w:tbl>
    <w:p w14:paraId="1FB5B63B" w14:textId="77777777" w:rsidR="00B0479F" w:rsidRDefault="00B0479F" w:rsidP="00B0479F">
      <w:pPr>
        <w:rPr>
          <w:b/>
        </w:rPr>
      </w:pPr>
      <w:r w:rsidRPr="00637225">
        <w:rPr>
          <w:b/>
        </w:rPr>
        <w:t>Kompetence: základní schopnosti v oblasti vědy a technologií</w:t>
      </w:r>
    </w:p>
    <w:tbl>
      <w:tblPr>
        <w:tblStyle w:val="Mkatabulky"/>
        <w:tblW w:w="9330" w:type="dxa"/>
        <w:tblLook w:val="04A0" w:firstRow="1" w:lastRow="0" w:firstColumn="1" w:lastColumn="0" w:noHBand="0" w:noVBand="1"/>
      </w:tblPr>
      <w:tblGrid>
        <w:gridCol w:w="3080"/>
        <w:gridCol w:w="3134"/>
        <w:gridCol w:w="3116"/>
      </w:tblGrid>
      <w:tr w:rsidR="00B0479F" w:rsidRPr="000C6599" w14:paraId="00A53A5E" w14:textId="77777777" w:rsidTr="00B0479F">
        <w:trPr>
          <w:trHeight w:val="269"/>
        </w:trPr>
        <w:tc>
          <w:tcPr>
            <w:tcW w:w="3080" w:type="dxa"/>
          </w:tcPr>
          <w:p w14:paraId="191CACA9" w14:textId="77777777" w:rsidR="00B0479F" w:rsidRPr="000C6599" w:rsidRDefault="00B0479F" w:rsidP="00AC57AF">
            <w:pPr>
              <w:pStyle w:val="Odstavecseseznamem"/>
              <w:ind w:left="0"/>
            </w:pPr>
            <w:r w:rsidRPr="000C6599">
              <w:t>Vstupní úroveň</w:t>
            </w:r>
          </w:p>
        </w:tc>
        <w:tc>
          <w:tcPr>
            <w:tcW w:w="3134" w:type="dxa"/>
          </w:tcPr>
          <w:p w14:paraId="7C187DD9" w14:textId="77777777" w:rsidR="00B0479F" w:rsidRPr="000C6599" w:rsidRDefault="00B0479F" w:rsidP="00AC57AF">
            <w:pPr>
              <w:pStyle w:val="Odstavecseseznamem"/>
              <w:ind w:left="0"/>
            </w:pPr>
            <w:r w:rsidRPr="000C6599">
              <w:t>Minimální výstupní</w:t>
            </w:r>
          </w:p>
        </w:tc>
        <w:tc>
          <w:tcPr>
            <w:tcW w:w="3116" w:type="dxa"/>
          </w:tcPr>
          <w:p w14:paraId="52A0DF59" w14:textId="77777777" w:rsidR="00B0479F" w:rsidRPr="000C6599" w:rsidRDefault="00B0479F" w:rsidP="00AC57AF">
            <w:pPr>
              <w:pStyle w:val="Odstavecseseznamem"/>
              <w:ind w:left="0"/>
            </w:pPr>
            <w:r w:rsidRPr="000C6599">
              <w:t>Cílový stav</w:t>
            </w:r>
          </w:p>
        </w:tc>
      </w:tr>
      <w:tr w:rsidR="00B0479F" w:rsidRPr="000C6599" w14:paraId="06289264" w14:textId="77777777" w:rsidTr="00B0479F">
        <w:trPr>
          <w:trHeight w:val="580"/>
        </w:trPr>
        <w:tc>
          <w:tcPr>
            <w:tcW w:w="3080" w:type="dxa"/>
            <w:shd w:val="clear" w:color="auto" w:fill="auto"/>
          </w:tcPr>
          <w:p w14:paraId="30525175" w14:textId="6CD1EA62" w:rsidR="00B0479F" w:rsidRDefault="00B0479F" w:rsidP="00B0479F">
            <w:pPr>
              <w:pStyle w:val="Odstavecseseznamem"/>
              <w:ind w:left="0"/>
              <w:jc w:val="left"/>
            </w:pPr>
            <w:r>
              <w:t xml:space="preserve">Žák </w:t>
            </w:r>
            <w:r w:rsidR="00002904">
              <w:t>uvede</w:t>
            </w:r>
            <w:r>
              <w:t xml:space="preserve"> příklady zdrojů obživy získávaných v přírodě.</w:t>
            </w:r>
          </w:p>
          <w:p w14:paraId="610BB5A4" w14:textId="77777777" w:rsidR="00B0479F" w:rsidRDefault="00B0479F" w:rsidP="00AC57AF">
            <w:pPr>
              <w:pStyle w:val="Odstavecseseznamem"/>
              <w:ind w:left="0"/>
            </w:pPr>
          </w:p>
          <w:p w14:paraId="6343BA63" w14:textId="05EDC242" w:rsidR="00B0479F" w:rsidRPr="000C6599" w:rsidRDefault="00002904" w:rsidP="00AC57AF">
            <w:pPr>
              <w:pStyle w:val="Odstavecseseznamem"/>
              <w:ind w:left="0"/>
            </w:pPr>
            <w:r>
              <w:t>(p</w:t>
            </w:r>
            <w:r w:rsidR="00B0479F">
              <w:t>ředchozí lekce</w:t>
            </w:r>
            <w:r>
              <w:t>)</w:t>
            </w:r>
          </w:p>
        </w:tc>
        <w:tc>
          <w:tcPr>
            <w:tcW w:w="3134" w:type="dxa"/>
          </w:tcPr>
          <w:p w14:paraId="6A7E7078" w14:textId="5CE5EAE9" w:rsidR="00B0479F" w:rsidRDefault="00B0479F" w:rsidP="00B0479F">
            <w:pPr>
              <w:pStyle w:val="Odstavecseseznamem"/>
              <w:ind w:left="0"/>
              <w:jc w:val="left"/>
            </w:pPr>
            <w:r>
              <w:t>Žák na základě úvahy formuluje hypotézu (domněnku)</w:t>
            </w:r>
            <w:r w:rsidR="00002904">
              <w:t xml:space="preserve"> o dostupnosti potravy v přírodě.</w:t>
            </w:r>
          </w:p>
          <w:p w14:paraId="0FAD92C6" w14:textId="77777777" w:rsidR="00B0479F" w:rsidRDefault="00B0479F" w:rsidP="00AC57AF">
            <w:pPr>
              <w:pStyle w:val="Odstavecseseznamem"/>
              <w:ind w:left="0"/>
            </w:pPr>
          </w:p>
          <w:p w14:paraId="20498417" w14:textId="18D1E4A9" w:rsidR="00B0479F" w:rsidRPr="000C6599" w:rsidRDefault="00002904" w:rsidP="00002904">
            <w:pPr>
              <w:pStyle w:val="Odstavecseseznamem"/>
              <w:ind w:left="0"/>
            </w:pPr>
            <w:r>
              <w:t>(pracovní list</w:t>
            </w:r>
            <w:r w:rsidR="00B0479F">
              <w:t>)</w:t>
            </w:r>
          </w:p>
        </w:tc>
        <w:tc>
          <w:tcPr>
            <w:tcW w:w="3116" w:type="dxa"/>
          </w:tcPr>
          <w:p w14:paraId="2E5C52DD" w14:textId="419F36DA" w:rsidR="00B0479F" w:rsidRDefault="00B0479F" w:rsidP="00AC57AF">
            <w:pPr>
              <w:pStyle w:val="Odstavecseseznamem"/>
              <w:ind w:left="0"/>
            </w:pPr>
            <w:r>
              <w:t xml:space="preserve">Žák hodnotí výstupy své práce </w:t>
            </w:r>
            <w:r w:rsidR="00AA27AD">
              <w:t xml:space="preserve">      </w:t>
            </w:r>
            <w:r>
              <w:t>a vztahuje k</w:t>
            </w:r>
            <w:r w:rsidR="006B3F11">
              <w:t>e</w:t>
            </w:r>
            <w:r>
              <w:t xml:space="preserve"> svému životu </w:t>
            </w:r>
            <w:r w:rsidR="00AA27AD">
              <w:t>–</w:t>
            </w:r>
            <w:r>
              <w:t xml:space="preserve"> posuzuje, jak významný zdroj potravy je pro něj okolní příroda. </w:t>
            </w:r>
          </w:p>
          <w:p w14:paraId="55B7C5B5" w14:textId="7B71E294" w:rsidR="00B0479F" w:rsidRPr="000C6599" w:rsidRDefault="00B0479F" w:rsidP="00002904">
            <w:pPr>
              <w:pStyle w:val="Odstavecseseznamem"/>
              <w:ind w:left="0"/>
            </w:pPr>
            <w:r>
              <w:t>(reflexe)</w:t>
            </w:r>
          </w:p>
        </w:tc>
      </w:tr>
    </w:tbl>
    <w:p w14:paraId="2E67CB39" w14:textId="77777777" w:rsidR="00B0479F" w:rsidRDefault="00B0479F" w:rsidP="0003152A">
      <w:pPr>
        <w:rPr>
          <w:b/>
        </w:rPr>
      </w:pPr>
    </w:p>
    <w:p w14:paraId="159D0107" w14:textId="666F690D" w:rsidR="00D12060" w:rsidRPr="00C8731B" w:rsidRDefault="00D12060" w:rsidP="00D12060">
      <w:pPr>
        <w:ind w:firstLine="708"/>
        <w:rPr>
          <w:b/>
          <w:u w:val="single"/>
        </w:rPr>
      </w:pPr>
      <w:r w:rsidRPr="00C8731B">
        <w:rPr>
          <w:b/>
          <w:u w:val="single"/>
        </w:rPr>
        <w:t>1</w:t>
      </w:r>
      <w:r w:rsidR="006B3F11">
        <w:rPr>
          <w:b/>
          <w:u w:val="single"/>
        </w:rPr>
        <w:t>.</w:t>
      </w:r>
      <w:r w:rsidR="0003152A">
        <w:rPr>
          <w:b/>
          <w:u w:val="single"/>
        </w:rPr>
        <w:t xml:space="preserve"> - 4</w:t>
      </w:r>
      <w:r w:rsidRPr="00C8731B">
        <w:rPr>
          <w:b/>
          <w:u w:val="single"/>
        </w:rPr>
        <w:t>. hodina</w:t>
      </w:r>
    </w:p>
    <w:tbl>
      <w:tblPr>
        <w:tblStyle w:val="Mkatabulky"/>
        <w:tblW w:w="0" w:type="auto"/>
        <w:tblLayout w:type="fixed"/>
        <w:tblLook w:val="04A0" w:firstRow="1" w:lastRow="0" w:firstColumn="1" w:lastColumn="0" w:noHBand="0" w:noVBand="1"/>
      </w:tblPr>
      <w:tblGrid>
        <w:gridCol w:w="1668"/>
        <w:gridCol w:w="7512"/>
      </w:tblGrid>
      <w:tr w:rsidR="0003152A" w:rsidRPr="006E7B3D" w14:paraId="3672658C" w14:textId="77777777" w:rsidTr="00AC57AF">
        <w:tc>
          <w:tcPr>
            <w:tcW w:w="1668" w:type="dxa"/>
          </w:tcPr>
          <w:p w14:paraId="40019BD3" w14:textId="77777777" w:rsidR="0003152A" w:rsidRPr="006E7B3D" w:rsidRDefault="0003152A" w:rsidP="00AC57AF">
            <w:pPr>
              <w:pStyle w:val="Bezmezer"/>
              <w:rPr>
                <w:rFonts w:cstheme="minorHAnsi"/>
              </w:rPr>
            </w:pPr>
            <w:r w:rsidRPr="006E7B3D">
              <w:rPr>
                <w:rFonts w:cstheme="minorHAnsi"/>
              </w:rPr>
              <w:t>Úvod + přesun do lesa</w:t>
            </w:r>
          </w:p>
          <w:p w14:paraId="18C3CA6B" w14:textId="77777777" w:rsidR="0003152A" w:rsidRPr="006E7B3D" w:rsidRDefault="0003152A" w:rsidP="00AC57AF">
            <w:pPr>
              <w:pStyle w:val="Bezmezer"/>
              <w:rPr>
                <w:rFonts w:cstheme="minorHAnsi"/>
              </w:rPr>
            </w:pPr>
            <w:r w:rsidRPr="006E7B3D">
              <w:rPr>
                <w:rFonts w:cstheme="minorHAnsi"/>
              </w:rPr>
              <w:t>10 min + 10 min</w:t>
            </w:r>
          </w:p>
          <w:p w14:paraId="2A391967" w14:textId="77777777" w:rsidR="0003152A" w:rsidRPr="006E7B3D" w:rsidRDefault="0003152A" w:rsidP="00AC57AF">
            <w:pPr>
              <w:pStyle w:val="Bezmezer"/>
              <w:rPr>
                <w:rFonts w:cstheme="minorHAnsi"/>
              </w:rPr>
            </w:pPr>
          </w:p>
          <w:p w14:paraId="6B905689" w14:textId="77777777" w:rsidR="0003152A" w:rsidRPr="006E7B3D" w:rsidRDefault="0003152A" w:rsidP="00AC57AF">
            <w:pPr>
              <w:pStyle w:val="Bezmezer"/>
              <w:rPr>
                <w:rFonts w:cstheme="minorHAnsi"/>
              </w:rPr>
            </w:pPr>
          </w:p>
          <w:p w14:paraId="1B54C8F9" w14:textId="77777777" w:rsidR="0003152A" w:rsidRPr="006E7B3D" w:rsidRDefault="0003152A" w:rsidP="00AC57AF">
            <w:pPr>
              <w:pStyle w:val="Bezmezer"/>
              <w:rPr>
                <w:rFonts w:cstheme="minorHAnsi"/>
              </w:rPr>
            </w:pPr>
          </w:p>
          <w:p w14:paraId="1EAEAE08" w14:textId="77777777" w:rsidR="0003152A" w:rsidRPr="006E7B3D" w:rsidRDefault="0003152A" w:rsidP="00AC57AF">
            <w:pPr>
              <w:pStyle w:val="Bezmezer"/>
              <w:rPr>
                <w:rFonts w:cstheme="minorHAnsi"/>
              </w:rPr>
            </w:pPr>
          </w:p>
        </w:tc>
        <w:tc>
          <w:tcPr>
            <w:tcW w:w="7512" w:type="dxa"/>
          </w:tcPr>
          <w:p w14:paraId="2E573DE0" w14:textId="604060E4" w:rsidR="0003152A" w:rsidRPr="006E7B3D" w:rsidRDefault="0003152A" w:rsidP="00AA27AD">
            <w:pPr>
              <w:pStyle w:val="Bezmezer"/>
              <w:jc w:val="both"/>
              <w:rPr>
                <w:rFonts w:cstheme="minorHAnsi"/>
              </w:rPr>
            </w:pPr>
            <w:r w:rsidRPr="006E7B3D">
              <w:rPr>
                <w:rFonts w:cstheme="minorHAnsi"/>
              </w:rPr>
              <w:t xml:space="preserve">1) </w:t>
            </w:r>
            <w:r w:rsidRPr="006E7B3D">
              <w:rPr>
                <w:rFonts w:cstheme="minorHAnsi"/>
                <w:shd w:val="clear" w:color="auto" w:fill="FFFFFF" w:themeFill="background1"/>
              </w:rPr>
              <w:t xml:space="preserve">Lektorka – dnes se vypravíme do terénu hledat jedlé rostliny, stopy živočichů </w:t>
            </w:r>
            <w:r w:rsidR="00AA27AD">
              <w:rPr>
                <w:rFonts w:cstheme="minorHAnsi"/>
                <w:shd w:val="clear" w:color="auto" w:fill="FFFFFF" w:themeFill="background1"/>
              </w:rPr>
              <w:t xml:space="preserve">      </w:t>
            </w:r>
            <w:r w:rsidRPr="006E7B3D">
              <w:rPr>
                <w:rFonts w:cstheme="minorHAnsi"/>
                <w:shd w:val="clear" w:color="auto" w:fill="FFFFFF" w:themeFill="background1"/>
              </w:rPr>
              <w:t>a zkoumat vodu</w:t>
            </w:r>
            <w:r w:rsidR="00D3576D">
              <w:rPr>
                <w:rFonts w:cstheme="minorHAnsi"/>
                <w:shd w:val="clear" w:color="auto" w:fill="FFFFFF" w:themeFill="background1"/>
              </w:rPr>
              <w:t>.</w:t>
            </w:r>
          </w:p>
          <w:p w14:paraId="63ED9376" w14:textId="77777777" w:rsidR="0003152A" w:rsidRPr="006E7B3D" w:rsidRDefault="0003152A" w:rsidP="00AA27AD">
            <w:pPr>
              <w:pStyle w:val="Bezmezer"/>
              <w:jc w:val="both"/>
              <w:rPr>
                <w:rFonts w:cstheme="minorHAnsi"/>
              </w:rPr>
            </w:pPr>
            <w:r w:rsidRPr="006E7B3D">
              <w:rPr>
                <w:rFonts w:cstheme="minorHAnsi"/>
              </w:rPr>
              <w:t>2) Bezpečnost – pravidla:</w:t>
            </w:r>
          </w:p>
          <w:p w14:paraId="2C3F14F2" w14:textId="77A14C75" w:rsidR="0003152A" w:rsidRPr="006E7B3D" w:rsidRDefault="0003152A" w:rsidP="00AA27AD">
            <w:pPr>
              <w:pStyle w:val="Bezmezer"/>
              <w:jc w:val="both"/>
              <w:rPr>
                <w:rFonts w:cstheme="minorHAnsi"/>
              </w:rPr>
            </w:pPr>
            <w:r w:rsidRPr="006E7B3D">
              <w:rPr>
                <w:rFonts w:cstheme="minorHAnsi"/>
              </w:rPr>
              <w:t xml:space="preserve">- Pohybujeme </w:t>
            </w:r>
            <w:r w:rsidR="00C2004D">
              <w:rPr>
                <w:rFonts w:cstheme="minorHAnsi"/>
              </w:rPr>
              <w:t xml:space="preserve">se </w:t>
            </w:r>
            <w:r w:rsidRPr="006E7B3D">
              <w:rPr>
                <w:rFonts w:cstheme="minorHAnsi"/>
              </w:rPr>
              <w:t>ve městě ve dvojicích, v lese na dohled, v terénu pozor na zakopnutí, větve</w:t>
            </w:r>
          </w:p>
          <w:p w14:paraId="0B136428" w14:textId="325B7A82" w:rsidR="0003152A" w:rsidRPr="006E7B3D" w:rsidRDefault="0003152A" w:rsidP="00AA27AD">
            <w:pPr>
              <w:pStyle w:val="Bezmezer"/>
              <w:jc w:val="both"/>
              <w:rPr>
                <w:rFonts w:cstheme="minorHAnsi"/>
              </w:rPr>
            </w:pPr>
            <w:r w:rsidRPr="006E7B3D">
              <w:rPr>
                <w:rFonts w:cstheme="minorHAnsi"/>
              </w:rPr>
              <w:t>- Signál –</w:t>
            </w:r>
            <w:r>
              <w:rPr>
                <w:rFonts w:cstheme="minorHAnsi"/>
              </w:rPr>
              <w:t xml:space="preserve"> </w:t>
            </w:r>
            <w:r w:rsidRPr="006E7B3D">
              <w:rPr>
                <w:rFonts w:cstheme="minorHAnsi"/>
              </w:rPr>
              <w:t xml:space="preserve">píšťalka, všichni přiběhnou </w:t>
            </w:r>
          </w:p>
          <w:p w14:paraId="01F5F6A7" w14:textId="77777777" w:rsidR="0003152A" w:rsidRPr="006E7B3D" w:rsidRDefault="0003152A" w:rsidP="00AA27AD">
            <w:pPr>
              <w:pStyle w:val="Bezmezer"/>
              <w:jc w:val="both"/>
              <w:rPr>
                <w:rFonts w:cstheme="minorHAnsi"/>
              </w:rPr>
            </w:pPr>
            <w:r w:rsidRPr="006E7B3D">
              <w:rPr>
                <w:rFonts w:cstheme="minorHAnsi"/>
              </w:rPr>
              <w:t>- Vzájemně ohleduplné chování – nešermujeme klacky, neházíme po sobě šišky</w:t>
            </w:r>
          </w:p>
          <w:p w14:paraId="540406E9" w14:textId="7A7793CF" w:rsidR="0003152A" w:rsidRPr="006E7B3D" w:rsidRDefault="0003152A" w:rsidP="00AA27AD">
            <w:pPr>
              <w:pStyle w:val="Bezmezer"/>
              <w:jc w:val="both"/>
              <w:rPr>
                <w:rFonts w:cstheme="minorHAnsi"/>
              </w:rPr>
            </w:pPr>
            <w:r w:rsidRPr="006E7B3D">
              <w:rPr>
                <w:rFonts w:cstheme="minorHAnsi"/>
              </w:rPr>
              <w:t xml:space="preserve">- </w:t>
            </w:r>
            <w:r>
              <w:rPr>
                <w:rFonts w:cstheme="minorHAnsi"/>
              </w:rPr>
              <w:t>K</w:t>
            </w:r>
            <w:r w:rsidRPr="006E7B3D">
              <w:rPr>
                <w:rFonts w:cstheme="minorHAnsi"/>
              </w:rPr>
              <w:t>do bude chtít pít nebo jíst v pr</w:t>
            </w:r>
            <w:r>
              <w:rPr>
                <w:rFonts w:cstheme="minorHAnsi"/>
              </w:rPr>
              <w:t>ůběhu, pamatujte na čisté ruce</w:t>
            </w:r>
          </w:p>
          <w:p w14:paraId="3989F2DC" w14:textId="77777777" w:rsidR="0003152A" w:rsidRPr="006E7B3D" w:rsidRDefault="0003152A" w:rsidP="00AA27AD">
            <w:pPr>
              <w:pStyle w:val="Bezmezer"/>
              <w:jc w:val="both"/>
              <w:rPr>
                <w:rFonts w:cstheme="minorHAnsi"/>
              </w:rPr>
            </w:pPr>
            <w:r>
              <w:rPr>
                <w:rFonts w:cstheme="minorHAnsi"/>
              </w:rPr>
              <w:t xml:space="preserve">Otázka na děti - </w:t>
            </w:r>
            <w:r w:rsidRPr="006E7B3D">
              <w:rPr>
                <w:rFonts w:cstheme="minorHAnsi"/>
              </w:rPr>
              <w:t>Další pravidla?  Děti navrhují - nekřičíme, neničíme…</w:t>
            </w:r>
          </w:p>
          <w:p w14:paraId="7C36C712" w14:textId="06B0E1FA" w:rsidR="0003152A" w:rsidRDefault="0003152A" w:rsidP="00AA27AD">
            <w:pPr>
              <w:pStyle w:val="Bezmezer"/>
              <w:jc w:val="both"/>
              <w:rPr>
                <w:rFonts w:cstheme="minorHAnsi"/>
              </w:rPr>
            </w:pPr>
            <w:r w:rsidRPr="006E7B3D">
              <w:rPr>
                <w:rFonts w:cstheme="minorHAnsi"/>
              </w:rPr>
              <w:t>3) Další informace dostanete v</w:t>
            </w:r>
            <w:r w:rsidR="00D3576D">
              <w:rPr>
                <w:rFonts w:cstheme="minorHAnsi"/>
              </w:rPr>
              <w:t> </w:t>
            </w:r>
            <w:r w:rsidRPr="006E7B3D">
              <w:rPr>
                <w:rFonts w:cstheme="minorHAnsi"/>
              </w:rPr>
              <w:t>lese</w:t>
            </w:r>
            <w:r w:rsidR="00D3576D">
              <w:rPr>
                <w:rFonts w:cstheme="minorHAnsi"/>
              </w:rPr>
              <w:t>.</w:t>
            </w:r>
          </w:p>
          <w:p w14:paraId="01D97DF5" w14:textId="04926503" w:rsidR="00541C36" w:rsidRPr="006E7B3D" w:rsidRDefault="00541C36" w:rsidP="00AA27AD">
            <w:pPr>
              <w:pStyle w:val="Bezmezer"/>
              <w:jc w:val="both"/>
              <w:rPr>
                <w:rFonts w:cstheme="minorHAnsi"/>
              </w:rPr>
            </w:pPr>
            <w:r>
              <w:rPr>
                <w:shd w:val="clear" w:color="auto" w:fill="D9D9D9" w:themeFill="background1" w:themeFillShade="D9"/>
              </w:rPr>
              <w:t xml:space="preserve">Metodické doporučení: Je vhodné informace podávat postupně, pravidla bezpečnosti u školy, další až v lese. </w:t>
            </w:r>
            <w:r w:rsidRPr="0048378B">
              <w:t xml:space="preserve">  </w:t>
            </w:r>
          </w:p>
          <w:p w14:paraId="5C8005FB" w14:textId="77777777" w:rsidR="0003152A" w:rsidRPr="006E7B3D" w:rsidRDefault="0003152A" w:rsidP="00AA27AD">
            <w:pPr>
              <w:pStyle w:val="Bezmezer"/>
              <w:jc w:val="both"/>
              <w:rPr>
                <w:rFonts w:cstheme="minorHAnsi"/>
              </w:rPr>
            </w:pPr>
            <w:r w:rsidRPr="006E7B3D">
              <w:rPr>
                <w:rFonts w:cstheme="minorHAnsi"/>
              </w:rPr>
              <w:t>Poznámka: trasa cca 3</w:t>
            </w:r>
            <w:r>
              <w:rPr>
                <w:rFonts w:cstheme="minorHAnsi"/>
              </w:rPr>
              <w:t xml:space="preserve"> - 5 </w:t>
            </w:r>
            <w:r w:rsidRPr="006E7B3D">
              <w:rPr>
                <w:rFonts w:cstheme="minorHAnsi"/>
              </w:rPr>
              <w:t>km</w:t>
            </w:r>
            <w:r>
              <w:rPr>
                <w:rFonts w:cstheme="minorHAnsi"/>
              </w:rPr>
              <w:t xml:space="preserve"> </w:t>
            </w:r>
          </w:p>
        </w:tc>
      </w:tr>
      <w:tr w:rsidR="0003152A" w:rsidRPr="006E7B3D" w14:paraId="5AD6A123" w14:textId="77777777" w:rsidTr="00AC57AF">
        <w:tc>
          <w:tcPr>
            <w:tcW w:w="1668" w:type="dxa"/>
          </w:tcPr>
          <w:p w14:paraId="5DAE6CE5" w14:textId="77777777" w:rsidR="0003152A" w:rsidRPr="006E7B3D" w:rsidRDefault="0003152A" w:rsidP="00AC57AF">
            <w:pPr>
              <w:pStyle w:val="Bezmezer"/>
              <w:rPr>
                <w:rFonts w:cstheme="minorHAnsi"/>
              </w:rPr>
            </w:pPr>
            <w:r w:rsidRPr="006E7B3D">
              <w:rPr>
                <w:rFonts w:cstheme="minorHAnsi"/>
              </w:rPr>
              <w:t>Hledání pobytových stop a jedlých rostlin + reflexe</w:t>
            </w:r>
          </w:p>
          <w:p w14:paraId="07948083" w14:textId="77777777" w:rsidR="0003152A" w:rsidRPr="006E7B3D" w:rsidRDefault="0003152A" w:rsidP="00AC57AF">
            <w:pPr>
              <w:pStyle w:val="Bezmezer"/>
              <w:rPr>
                <w:rFonts w:cstheme="minorHAnsi"/>
              </w:rPr>
            </w:pPr>
          </w:p>
          <w:p w14:paraId="6712C39B" w14:textId="77777777" w:rsidR="0003152A" w:rsidRPr="006E7B3D" w:rsidRDefault="0003152A" w:rsidP="00AC57AF">
            <w:pPr>
              <w:pStyle w:val="Bezmezer"/>
              <w:rPr>
                <w:rFonts w:cstheme="minorHAnsi"/>
              </w:rPr>
            </w:pPr>
            <w:r w:rsidRPr="006E7B3D">
              <w:rPr>
                <w:rFonts w:cstheme="minorHAnsi"/>
              </w:rPr>
              <w:t>70 + 10 minut</w:t>
            </w:r>
          </w:p>
        </w:tc>
        <w:tc>
          <w:tcPr>
            <w:tcW w:w="7512" w:type="dxa"/>
          </w:tcPr>
          <w:p w14:paraId="55E6FCFB" w14:textId="77777777" w:rsidR="0003152A" w:rsidRPr="006E7B3D" w:rsidRDefault="0003152A" w:rsidP="00AA27AD">
            <w:pPr>
              <w:pStyle w:val="Bezmezer"/>
              <w:jc w:val="both"/>
              <w:rPr>
                <w:rFonts w:cstheme="minorHAnsi"/>
              </w:rPr>
            </w:pPr>
            <w:r w:rsidRPr="006E7B3D">
              <w:rPr>
                <w:rFonts w:cstheme="minorHAnsi"/>
              </w:rPr>
              <w:t>1) Rozdání map do skupin – úkol: Budeme si cestu zaznamenávat do mapky – najděte, kde teď jsme, a označte si.</w:t>
            </w:r>
          </w:p>
          <w:p w14:paraId="198403B3" w14:textId="77777777" w:rsidR="0003152A" w:rsidRPr="006E7B3D" w:rsidRDefault="0003152A" w:rsidP="00AA27AD">
            <w:pPr>
              <w:pStyle w:val="Bezmezer"/>
              <w:jc w:val="both"/>
              <w:rPr>
                <w:rFonts w:cstheme="minorHAnsi"/>
              </w:rPr>
            </w:pPr>
            <w:r w:rsidRPr="006E7B3D">
              <w:rPr>
                <w:rFonts w:cstheme="minorHAnsi"/>
              </w:rPr>
              <w:t>2) B</w:t>
            </w:r>
            <w:r>
              <w:rPr>
                <w:rFonts w:cstheme="minorHAnsi"/>
              </w:rPr>
              <w:t xml:space="preserve">adatelsky orientovaná výuka (BOV) </w:t>
            </w:r>
            <w:r w:rsidRPr="006E7B3D">
              <w:rPr>
                <w:rFonts w:cstheme="minorHAnsi"/>
              </w:rPr>
              <w:t>– motivace, výzkumná otázka, hypotéza</w:t>
            </w:r>
          </w:p>
          <w:p w14:paraId="788EADAF" w14:textId="4AD9F77B" w:rsidR="0003152A" w:rsidRPr="006E7B3D" w:rsidRDefault="0003152A" w:rsidP="00AA27AD">
            <w:pPr>
              <w:pStyle w:val="Bezmezer"/>
              <w:jc w:val="both"/>
              <w:rPr>
                <w:rFonts w:cstheme="minorHAnsi"/>
              </w:rPr>
            </w:pPr>
            <w:r w:rsidRPr="006E7B3D">
              <w:rPr>
                <w:rFonts w:cstheme="minorHAnsi"/>
              </w:rPr>
              <w:t>Lektor - Hlavní sdělení: Příroda poskytuje množství obživy, kterou naši předci uměli využívat a my ji využíváme jen málo.</w:t>
            </w:r>
            <w:r w:rsidR="00205464">
              <w:rPr>
                <w:rFonts w:cstheme="minorHAnsi"/>
              </w:rPr>
              <w:t xml:space="preserve"> </w:t>
            </w:r>
            <w:r w:rsidR="00205464" w:rsidRPr="006E7B3D">
              <w:rPr>
                <w:rFonts w:cstheme="minorHAnsi"/>
              </w:rPr>
              <w:t>Najdeme v lese dost jíd</w:t>
            </w:r>
            <w:r w:rsidR="00205464">
              <w:rPr>
                <w:rFonts w:cstheme="minorHAnsi"/>
              </w:rPr>
              <w:t xml:space="preserve">la? (Abychom uživili rodinu)  </w:t>
            </w:r>
          </w:p>
          <w:p w14:paraId="4ABFF768" w14:textId="3580FE82" w:rsidR="00205464" w:rsidRDefault="0003152A" w:rsidP="00AA27AD">
            <w:pPr>
              <w:pStyle w:val="Bezmezer"/>
              <w:jc w:val="both"/>
              <w:rPr>
                <w:rFonts w:cstheme="minorHAnsi"/>
              </w:rPr>
            </w:pPr>
            <w:r w:rsidRPr="006E7B3D">
              <w:rPr>
                <w:rFonts w:cstheme="minorHAnsi"/>
              </w:rPr>
              <w:t xml:space="preserve">Lektor - Výzkumná otázka: </w:t>
            </w:r>
            <w:r w:rsidR="00205464" w:rsidRPr="00205464">
              <w:rPr>
                <w:rFonts w:cstheme="minorHAnsi"/>
              </w:rPr>
              <w:t>Kolik najdeme druhů rostlin a živočichů, které mohou sloužit jako potrava?</w:t>
            </w:r>
          </w:p>
          <w:p w14:paraId="6782F931" w14:textId="630A0533" w:rsidR="00541C36" w:rsidRDefault="00205464" w:rsidP="00AA27AD">
            <w:pPr>
              <w:pStyle w:val="Bezmezer"/>
              <w:jc w:val="both"/>
              <w:rPr>
                <w:rFonts w:cstheme="minorHAnsi"/>
              </w:rPr>
            </w:pPr>
            <w:r>
              <w:rPr>
                <w:rFonts w:cstheme="minorHAnsi"/>
              </w:rPr>
              <w:lastRenderedPageBreak/>
              <w:t>Hypotéza: O</w:t>
            </w:r>
            <w:r w:rsidR="0003152A" w:rsidRPr="006E7B3D">
              <w:rPr>
                <w:rFonts w:cstheme="minorHAnsi"/>
              </w:rPr>
              <w:t>dhadněte, kolik druhů jedlých rostlin a kolik různých pobytových stop najdete během výpravy</w:t>
            </w:r>
            <w:r>
              <w:rPr>
                <w:rFonts w:cstheme="minorHAnsi"/>
              </w:rPr>
              <w:t xml:space="preserve"> – zapište do PL. – Děti se domlouvají ve skupinách, mohou přitom prozkoumat i nejbližší okolí.</w:t>
            </w:r>
          </w:p>
          <w:p w14:paraId="5BBECCB1" w14:textId="6677CB92" w:rsidR="0003152A" w:rsidRPr="006E7B3D" w:rsidRDefault="00541C36" w:rsidP="00AA27AD">
            <w:pPr>
              <w:pStyle w:val="Bezmezer"/>
              <w:jc w:val="both"/>
              <w:rPr>
                <w:rFonts w:cstheme="minorHAnsi"/>
              </w:rPr>
            </w:pPr>
            <w:r>
              <w:rPr>
                <w:shd w:val="clear" w:color="auto" w:fill="D9D9D9" w:themeFill="background1" w:themeFillShade="D9"/>
              </w:rPr>
              <w:t xml:space="preserve">Metodické doporučení: Zde je příklad, kde už je výzkumná otázka daná. Zkušený učitel (umí metodu BOV) může výzkumnou otázku formulovat s dětmi buď na tomto místě, nebo předem ve škole.  Je potřeba počítat s delším časem na výběr výzkumné otázky, zejména pokud děti nejsou zvyklé touto metodou pracovat. Každá skupina pak může pracovat metodou otevřeného bádání s vlastní </w:t>
            </w:r>
            <w:r w:rsidR="00D63AF1">
              <w:rPr>
                <w:shd w:val="clear" w:color="auto" w:fill="D9D9D9" w:themeFill="background1" w:themeFillShade="D9"/>
              </w:rPr>
              <w:t xml:space="preserve">výzkumnou otázkou (její relevanci učitel ověřuje). </w:t>
            </w:r>
            <w:r>
              <w:rPr>
                <w:shd w:val="clear" w:color="auto" w:fill="D9D9D9" w:themeFill="background1" w:themeFillShade="D9"/>
              </w:rPr>
              <w:t xml:space="preserve"> </w:t>
            </w:r>
          </w:p>
          <w:p w14:paraId="41BF82A9" w14:textId="77777777" w:rsidR="0003152A" w:rsidRPr="006E7B3D" w:rsidRDefault="0003152A" w:rsidP="00AA27AD">
            <w:pPr>
              <w:pStyle w:val="Bezmezer"/>
              <w:jc w:val="both"/>
              <w:rPr>
                <w:rFonts w:cstheme="minorHAnsi"/>
              </w:rPr>
            </w:pPr>
            <w:r w:rsidRPr="006E7B3D">
              <w:rPr>
                <w:rFonts w:cstheme="minorHAnsi"/>
              </w:rPr>
              <w:t>Děti říkají své hypotézy. PL</w:t>
            </w:r>
            <w:r>
              <w:rPr>
                <w:rFonts w:cstheme="minorHAnsi"/>
              </w:rPr>
              <w:t xml:space="preserve"> </w:t>
            </w:r>
            <w:r w:rsidRPr="001F21BB">
              <w:t>(</w:t>
            </w:r>
            <w:r>
              <w:t>příloha 4. 15</w:t>
            </w:r>
            <w:r w:rsidRPr="006E2106">
              <w:t>.</w:t>
            </w:r>
            <w:r>
              <w:t>)</w:t>
            </w:r>
            <w:r w:rsidRPr="006E7B3D">
              <w:rPr>
                <w:rFonts w:cstheme="minorHAnsi"/>
              </w:rPr>
              <w:t xml:space="preserve"> – zaznamenání otázky a hypotézy, skupiny přečtou.</w:t>
            </w:r>
          </w:p>
          <w:p w14:paraId="6B04577F" w14:textId="77777777" w:rsidR="0003152A" w:rsidRPr="006E7B3D" w:rsidRDefault="0003152A" w:rsidP="00AA27AD">
            <w:pPr>
              <w:pStyle w:val="Bezmezer"/>
              <w:jc w:val="both"/>
              <w:rPr>
                <w:rFonts w:cstheme="minorHAnsi"/>
              </w:rPr>
            </w:pPr>
            <w:r w:rsidRPr="006E7B3D">
              <w:rPr>
                <w:rFonts w:cstheme="minorHAnsi"/>
              </w:rPr>
              <w:t>3) BOV – plánování pokusu</w:t>
            </w:r>
          </w:p>
          <w:p w14:paraId="209D95A1" w14:textId="77777777" w:rsidR="0003152A" w:rsidRPr="006E7B3D" w:rsidRDefault="0003152A" w:rsidP="00AA27AD">
            <w:pPr>
              <w:pStyle w:val="Bezmezer"/>
              <w:jc w:val="both"/>
              <w:rPr>
                <w:rFonts w:cstheme="minorHAnsi"/>
              </w:rPr>
            </w:pPr>
            <w:r w:rsidRPr="006E7B3D">
              <w:rPr>
                <w:rFonts w:cstheme="minorHAnsi"/>
              </w:rPr>
              <w:t>Předvedení pomůcek a otázka: Jak můžeme zkoumat, že je v lese dost jídla? Děti navrhují, pak ukázka a vysvětlení PL.</w:t>
            </w:r>
          </w:p>
          <w:p w14:paraId="588209F1" w14:textId="72312ED2" w:rsidR="0003152A" w:rsidRDefault="0003152A" w:rsidP="00AA27AD">
            <w:pPr>
              <w:pStyle w:val="Bezmezer"/>
              <w:jc w:val="both"/>
              <w:rPr>
                <w:rFonts w:cstheme="minorHAnsi"/>
              </w:rPr>
            </w:pPr>
            <w:r w:rsidRPr="006E7B3D">
              <w:rPr>
                <w:rFonts w:cstheme="minorHAnsi"/>
              </w:rPr>
              <w:t>Zaznamenáváme, co najdeme. Víme, že nemůžeme lovit, sledujeme stopy zvířat, hledáme jedlé rostliny. Zapíšeme do tabulky a můžeme fotit - fotky focené na vlastní mobil pak můžete doma vytisknout a využít do portfolií/</w:t>
            </w:r>
            <w:proofErr w:type="spellStart"/>
            <w:r w:rsidRPr="006E7B3D">
              <w:rPr>
                <w:rFonts w:cstheme="minorHAnsi"/>
              </w:rPr>
              <w:t>lapbooků</w:t>
            </w:r>
            <w:proofErr w:type="spellEnd"/>
            <w:r w:rsidRPr="006E7B3D">
              <w:rPr>
                <w:rFonts w:cstheme="minorHAnsi"/>
              </w:rPr>
              <w:t>, nebo ukázat doma. Poznámka: Fotky z foťáků vytřídí lektor/učitelka  –</w:t>
            </w:r>
            <w:r>
              <w:rPr>
                <w:rFonts w:cstheme="minorHAnsi"/>
              </w:rPr>
              <w:t xml:space="preserve"> </w:t>
            </w:r>
            <w:r w:rsidRPr="006E7B3D">
              <w:rPr>
                <w:rFonts w:cstheme="minorHAnsi"/>
              </w:rPr>
              <w:t>na závěrečné lekci, prezentace interaktivní tabule. Z fotek rostlin se vytvoří základ pro třídní atlas rostlin.</w:t>
            </w:r>
          </w:p>
          <w:p w14:paraId="6F904C7A" w14:textId="24DB27C4" w:rsidR="00D63AF1" w:rsidRPr="006E7B3D" w:rsidRDefault="00D63AF1" w:rsidP="00AA27AD">
            <w:pPr>
              <w:pStyle w:val="Bezmezer"/>
              <w:jc w:val="both"/>
              <w:rPr>
                <w:rFonts w:cstheme="minorHAnsi"/>
              </w:rPr>
            </w:pPr>
            <w:r>
              <w:rPr>
                <w:shd w:val="clear" w:color="auto" w:fill="D9D9D9" w:themeFill="background1" w:themeFillShade="D9"/>
              </w:rPr>
              <w:t xml:space="preserve">Metodické doporučení: Výběr několika zmenšených fotografií může učitel naskládat na jednu až dvě stránky a vytisknout jako podklad pro </w:t>
            </w:r>
            <w:proofErr w:type="spellStart"/>
            <w:r>
              <w:rPr>
                <w:shd w:val="clear" w:color="auto" w:fill="D9D9D9" w:themeFill="background1" w:themeFillShade="D9"/>
              </w:rPr>
              <w:t>lapbooky</w:t>
            </w:r>
            <w:proofErr w:type="spellEnd"/>
            <w:r>
              <w:rPr>
                <w:shd w:val="clear" w:color="auto" w:fill="D9D9D9" w:themeFill="background1" w:themeFillShade="D9"/>
              </w:rPr>
              <w:t>.</w:t>
            </w:r>
            <w:r w:rsidR="00113E0E">
              <w:rPr>
                <w:shd w:val="clear" w:color="auto" w:fill="D9D9D9" w:themeFill="background1" w:themeFillShade="D9"/>
              </w:rPr>
              <w:t xml:space="preserve"> Učitelka může s dětmi také sbírat do desek rostliny a tvořit společný třídní herbář.</w:t>
            </w:r>
          </w:p>
          <w:p w14:paraId="0FC45532" w14:textId="77777777" w:rsidR="0003152A" w:rsidRDefault="0003152A" w:rsidP="00AA27AD">
            <w:pPr>
              <w:pStyle w:val="Bezmezer"/>
              <w:jc w:val="both"/>
              <w:rPr>
                <w:rFonts w:cstheme="minorHAnsi"/>
              </w:rPr>
            </w:pPr>
            <w:r w:rsidRPr="006E7B3D">
              <w:rPr>
                <w:rFonts w:cstheme="minorHAnsi"/>
              </w:rPr>
              <w:t xml:space="preserve">4) Popsat a rozdat skupinové role – děti se ve skupinách domlouvají, dostanou štítky s rolí – zapisovatel, mluvčí, </w:t>
            </w:r>
            <w:proofErr w:type="spellStart"/>
            <w:r w:rsidRPr="006E7B3D">
              <w:rPr>
                <w:rFonts w:cstheme="minorHAnsi"/>
              </w:rPr>
              <w:t>pomůckář</w:t>
            </w:r>
            <w:proofErr w:type="spellEnd"/>
            <w:r w:rsidRPr="006E7B3D">
              <w:rPr>
                <w:rFonts w:cstheme="minorHAnsi"/>
              </w:rPr>
              <w:t>, průzkumníci</w:t>
            </w:r>
            <w:r w:rsidR="00D63AF1">
              <w:rPr>
                <w:rFonts w:cstheme="minorHAnsi"/>
              </w:rPr>
              <w:t>.</w:t>
            </w:r>
          </w:p>
          <w:p w14:paraId="1A258067" w14:textId="42A7CB93" w:rsidR="00D63AF1" w:rsidRPr="006E7B3D" w:rsidRDefault="00D63AF1" w:rsidP="00AA27AD">
            <w:pPr>
              <w:pStyle w:val="Bezmezer"/>
              <w:jc w:val="both"/>
              <w:rPr>
                <w:rFonts w:cstheme="minorHAnsi"/>
              </w:rPr>
            </w:pPr>
            <w:r>
              <w:rPr>
                <w:shd w:val="clear" w:color="auto" w:fill="D9D9D9" w:themeFill="background1" w:themeFillShade="D9"/>
              </w:rPr>
              <w:t>Metodické doporučení: Skupinové role v terénu usnadňují spolupráci dětem i práci učitele, který může lépe ověřit, zda jednotliví žáci pracují. Děti si je v průběhu mohou mezi sebou po dohodě měnit. Označit lze například nalepením cedulek na oblečení nebo zavěšením na krk, děti si pak své role lépe připomínají v průběhu.</w:t>
            </w:r>
          </w:p>
          <w:p w14:paraId="7A050F31" w14:textId="77777777" w:rsidR="0003152A" w:rsidRPr="006E7B3D" w:rsidRDefault="0003152A" w:rsidP="00AA27AD">
            <w:pPr>
              <w:pStyle w:val="Bezmezer"/>
              <w:jc w:val="both"/>
              <w:rPr>
                <w:rFonts w:cstheme="minorHAnsi"/>
              </w:rPr>
            </w:pPr>
            <w:r w:rsidRPr="006E7B3D">
              <w:rPr>
                <w:rFonts w:cstheme="minorHAnsi"/>
              </w:rPr>
              <w:t>Děti dostanou do skupin pomůcky, předvedení, jak je používat.</w:t>
            </w:r>
          </w:p>
          <w:p w14:paraId="2F24B533" w14:textId="77777777" w:rsidR="0003152A" w:rsidRPr="006E7B3D" w:rsidRDefault="0003152A" w:rsidP="00AA27AD">
            <w:pPr>
              <w:pStyle w:val="Bezmezer"/>
              <w:jc w:val="both"/>
              <w:rPr>
                <w:rFonts w:cstheme="minorHAnsi"/>
              </w:rPr>
            </w:pPr>
            <w:r w:rsidRPr="006E7B3D">
              <w:rPr>
                <w:rFonts w:cstheme="minorHAnsi"/>
              </w:rPr>
              <w:t>5) Výprava na trasu – pomalu půjdeme, vždy se na chvíli zastavíme a po signálu jdeme o kus dál.  Výzkum ve skupinách – lektor ověřuje práci ve skupinách, doplňuje instrukce individuálně, kde je třeba, podporuje děti v jejich práci, pomáhá určovat živočichy a rostliny.</w:t>
            </w:r>
          </w:p>
          <w:p w14:paraId="4D9C1C65" w14:textId="77777777" w:rsidR="00A7311A" w:rsidRDefault="0003152A" w:rsidP="00AA27AD">
            <w:pPr>
              <w:pStyle w:val="Bezmezer"/>
              <w:jc w:val="both"/>
              <w:rPr>
                <w:rFonts w:cstheme="minorHAnsi"/>
              </w:rPr>
            </w:pPr>
            <w:r w:rsidRPr="006E7B3D">
              <w:rPr>
                <w:rFonts w:cstheme="minorHAnsi"/>
              </w:rPr>
              <w:t>Výroba třídního atlasu – děti fotí vybrané rostliny.</w:t>
            </w:r>
          </w:p>
          <w:p w14:paraId="2E483CAC" w14:textId="56D25A3F" w:rsidR="0003152A" w:rsidRPr="006E7B3D" w:rsidRDefault="0003152A" w:rsidP="00AA27AD">
            <w:pPr>
              <w:pStyle w:val="Bezmezer"/>
              <w:jc w:val="both"/>
              <w:rPr>
                <w:rFonts w:cstheme="minorHAnsi"/>
              </w:rPr>
            </w:pPr>
            <w:r w:rsidRPr="006E7B3D">
              <w:rPr>
                <w:rFonts w:cstheme="minorHAnsi"/>
              </w:rPr>
              <w:t xml:space="preserve"> </w:t>
            </w:r>
            <w:r w:rsidR="00A7311A">
              <w:rPr>
                <w:shd w:val="clear" w:color="auto" w:fill="D9D9D9" w:themeFill="background1" w:themeFillShade="D9"/>
              </w:rPr>
              <w:t>Metodické doporučení: lektor podporuje děti v určování, vylučuje nejedlé rostliny, které děti nemají možnost určit, upozorňuje na jedovaté. Jedlé rostliny by děti pomocí určovacího klíče měly určit do druhu, bezobratlé stačí jen do skupin – pavouk, brouk apod. Děti můžeme vybídnout k ochutnání bezpečných rostlin, např. šťavelu a sedmikrásky. U šťavelu je důležité zdůraznit malé množství</w:t>
            </w:r>
            <w:r w:rsidR="00F3049B">
              <w:rPr>
                <w:shd w:val="clear" w:color="auto" w:fill="D9D9D9" w:themeFill="background1" w:themeFillShade="D9"/>
              </w:rPr>
              <w:t>, jinak by jim mohlo být špatně.</w:t>
            </w:r>
            <w:r w:rsidR="00A7311A">
              <w:rPr>
                <w:shd w:val="clear" w:color="auto" w:fill="D9D9D9" w:themeFill="background1" w:themeFillShade="D9"/>
              </w:rPr>
              <w:t xml:space="preserve"> </w:t>
            </w:r>
            <w:r w:rsidR="00495AC1">
              <w:rPr>
                <w:shd w:val="clear" w:color="auto" w:fill="D9D9D9" w:themeFill="background1" w:themeFillShade="D9"/>
              </w:rPr>
              <w:t xml:space="preserve">Děti můžeme obcházet a pokládat doplňující otázky - </w:t>
            </w:r>
            <w:r w:rsidR="00495AC1" w:rsidRPr="00495AC1">
              <w:rPr>
                <w:shd w:val="clear" w:color="auto" w:fill="D9D9D9" w:themeFill="background1" w:themeFillShade="D9"/>
              </w:rPr>
              <w:t>Jaké části rostlin jsou asi nejvýživnější? Znáte nějakou rostlinu, která má jedlé hlízy/kořeny</w:t>
            </w:r>
            <w:r w:rsidR="00495AC1">
              <w:rPr>
                <w:shd w:val="clear" w:color="auto" w:fill="D9D9D9" w:themeFill="background1" w:themeFillShade="D9"/>
              </w:rPr>
              <w:t>?</w:t>
            </w:r>
            <w:r w:rsidR="00A7311A">
              <w:rPr>
                <w:shd w:val="clear" w:color="auto" w:fill="D9D9D9" w:themeFill="background1" w:themeFillShade="D9"/>
              </w:rPr>
              <w:t xml:space="preserve"> </w:t>
            </w:r>
          </w:p>
          <w:p w14:paraId="244C4F7A" w14:textId="35F0C319" w:rsidR="0003152A" w:rsidRDefault="0003152A" w:rsidP="00AA27AD">
            <w:pPr>
              <w:pStyle w:val="Bezmezer"/>
              <w:jc w:val="both"/>
              <w:rPr>
                <w:rFonts w:cstheme="minorHAnsi"/>
              </w:rPr>
            </w:pPr>
            <w:r w:rsidRPr="006E7B3D">
              <w:rPr>
                <w:rFonts w:cstheme="minorHAnsi"/>
              </w:rPr>
              <w:t>6) Závěr</w:t>
            </w:r>
            <w:r w:rsidR="00002904">
              <w:rPr>
                <w:rFonts w:cstheme="minorHAnsi"/>
              </w:rPr>
              <w:t xml:space="preserve"> </w:t>
            </w:r>
            <w:r w:rsidRPr="006E7B3D">
              <w:rPr>
                <w:rFonts w:cstheme="minorHAnsi"/>
              </w:rPr>
              <w:t>– hypotéza se potvrdila/nepotvrdila</w:t>
            </w:r>
            <w:r w:rsidR="00F3049B">
              <w:rPr>
                <w:rFonts w:cstheme="minorHAnsi"/>
              </w:rPr>
              <w:t xml:space="preserve"> – děti píší do PL.</w:t>
            </w:r>
            <w:r w:rsidRPr="006E7B3D">
              <w:rPr>
                <w:rFonts w:cstheme="minorHAnsi"/>
              </w:rPr>
              <w:t xml:space="preserve"> </w:t>
            </w:r>
          </w:p>
          <w:p w14:paraId="17168413" w14:textId="79D0D920" w:rsidR="0003152A" w:rsidRDefault="0003152A" w:rsidP="00AA27AD">
            <w:pPr>
              <w:pStyle w:val="Bezmezer"/>
              <w:jc w:val="both"/>
              <w:rPr>
                <w:rFonts w:cstheme="minorHAnsi"/>
              </w:rPr>
            </w:pPr>
            <w:r w:rsidRPr="006E7B3D">
              <w:rPr>
                <w:rFonts w:cstheme="minorHAnsi"/>
              </w:rPr>
              <w:t>7) Skupiny prezentují</w:t>
            </w:r>
            <w:r w:rsidR="00F3049B">
              <w:rPr>
                <w:rFonts w:cstheme="minorHAnsi"/>
              </w:rPr>
              <w:t xml:space="preserve"> výsledky (co a kolik našli) a závěr</w:t>
            </w:r>
            <w:r w:rsidRPr="006E7B3D">
              <w:rPr>
                <w:rFonts w:cstheme="minorHAnsi"/>
              </w:rPr>
              <w:t xml:space="preserve">. </w:t>
            </w:r>
          </w:p>
          <w:p w14:paraId="1E91CF9E" w14:textId="7DB8B7BB" w:rsidR="00F3049B" w:rsidRPr="006E7B3D" w:rsidRDefault="00F3049B" w:rsidP="00AA27AD">
            <w:pPr>
              <w:pStyle w:val="Bezmezer"/>
              <w:jc w:val="both"/>
              <w:rPr>
                <w:rFonts w:cstheme="minorHAnsi"/>
              </w:rPr>
            </w:pPr>
            <w:r>
              <w:rPr>
                <w:shd w:val="clear" w:color="auto" w:fill="D9D9D9" w:themeFill="background1" w:themeFillShade="D9"/>
              </w:rPr>
              <w:t xml:space="preserve">Metodické doporučení: Závěry dětí můžeme diskutovat – opravdu si myslíte, že se uživíte? Dopadlo by vaše zkoumání jinak v jiném ročním období? </w:t>
            </w:r>
          </w:p>
        </w:tc>
      </w:tr>
      <w:tr w:rsidR="0003152A" w:rsidRPr="006E7B3D" w14:paraId="69489303" w14:textId="77777777" w:rsidTr="00AC57AF">
        <w:tc>
          <w:tcPr>
            <w:tcW w:w="1668" w:type="dxa"/>
            <w:shd w:val="clear" w:color="auto" w:fill="BFBFBF" w:themeFill="background1" w:themeFillShade="BF"/>
          </w:tcPr>
          <w:p w14:paraId="76F09327" w14:textId="2BBBB2B5" w:rsidR="0003152A" w:rsidRPr="006E7B3D" w:rsidRDefault="0003152A" w:rsidP="00AC57AF">
            <w:pPr>
              <w:pStyle w:val="Bezmezer"/>
              <w:rPr>
                <w:rFonts w:cstheme="minorHAnsi"/>
              </w:rPr>
            </w:pPr>
          </w:p>
        </w:tc>
        <w:tc>
          <w:tcPr>
            <w:tcW w:w="7512" w:type="dxa"/>
            <w:shd w:val="clear" w:color="auto" w:fill="BFBFBF" w:themeFill="background1" w:themeFillShade="BF"/>
          </w:tcPr>
          <w:p w14:paraId="064A3E66" w14:textId="77777777" w:rsidR="0003152A" w:rsidRPr="006E7B3D" w:rsidRDefault="0003152A" w:rsidP="00AA27AD">
            <w:pPr>
              <w:pStyle w:val="Bezmezer"/>
              <w:jc w:val="both"/>
              <w:rPr>
                <w:rFonts w:cstheme="minorHAnsi"/>
              </w:rPr>
            </w:pPr>
            <w:r w:rsidRPr="006E7B3D">
              <w:rPr>
                <w:rFonts w:cstheme="minorHAnsi"/>
              </w:rPr>
              <w:t>Přestávka na svačinu 15 minut</w:t>
            </w:r>
          </w:p>
        </w:tc>
      </w:tr>
      <w:tr w:rsidR="0003152A" w:rsidRPr="006E7B3D" w14:paraId="3EC289AC" w14:textId="77777777" w:rsidTr="00AC57AF">
        <w:tc>
          <w:tcPr>
            <w:tcW w:w="1668" w:type="dxa"/>
          </w:tcPr>
          <w:p w14:paraId="203CD0A1" w14:textId="77777777" w:rsidR="0003152A" w:rsidRPr="006E7B3D" w:rsidRDefault="0003152A" w:rsidP="00AC57AF">
            <w:pPr>
              <w:pStyle w:val="Bezmezer"/>
              <w:rPr>
                <w:rFonts w:cstheme="minorHAnsi"/>
              </w:rPr>
            </w:pPr>
            <w:r w:rsidRPr="006E7B3D">
              <w:rPr>
                <w:rFonts w:cstheme="minorHAnsi"/>
              </w:rPr>
              <w:t>Zkoumání vody + reflexe</w:t>
            </w:r>
          </w:p>
          <w:p w14:paraId="581C719A" w14:textId="77777777" w:rsidR="0003152A" w:rsidRPr="006E7B3D" w:rsidRDefault="0003152A" w:rsidP="00AC57AF">
            <w:pPr>
              <w:pStyle w:val="Bezmezer"/>
              <w:rPr>
                <w:rFonts w:cstheme="minorHAnsi"/>
              </w:rPr>
            </w:pPr>
            <w:r w:rsidRPr="006E7B3D">
              <w:rPr>
                <w:rFonts w:cstheme="minorHAnsi"/>
              </w:rPr>
              <w:lastRenderedPageBreak/>
              <w:t>30 min + 15 min (reflexe)</w:t>
            </w:r>
          </w:p>
        </w:tc>
        <w:tc>
          <w:tcPr>
            <w:tcW w:w="7512" w:type="dxa"/>
          </w:tcPr>
          <w:p w14:paraId="563EF4DD" w14:textId="7F77A6E3" w:rsidR="0003152A" w:rsidRDefault="0003152A" w:rsidP="00AA27AD">
            <w:pPr>
              <w:pStyle w:val="Bezmezer"/>
              <w:jc w:val="both"/>
              <w:rPr>
                <w:rFonts w:cstheme="minorHAnsi"/>
              </w:rPr>
            </w:pPr>
            <w:r w:rsidRPr="006E7B3D">
              <w:rPr>
                <w:rFonts w:cstheme="minorHAnsi"/>
              </w:rPr>
              <w:lastRenderedPageBreak/>
              <w:t>1) Úvod: Napili byste se vody z tohohle potoka? Ne? Proč? Jak poznáme, že je voda čistá? Co vodu může znečistit (navazujeme na prezentaci) a co se stane</w:t>
            </w:r>
            <w:r w:rsidR="00551F5E">
              <w:rPr>
                <w:rFonts w:cstheme="minorHAnsi"/>
              </w:rPr>
              <w:t>, když se takové vody napijete?</w:t>
            </w:r>
          </w:p>
          <w:p w14:paraId="2C4A5092" w14:textId="7C35F892" w:rsidR="00551F5E" w:rsidRPr="006E7B3D" w:rsidRDefault="00551F5E" w:rsidP="00AA27AD">
            <w:pPr>
              <w:pStyle w:val="Bezmezer"/>
              <w:jc w:val="both"/>
              <w:rPr>
                <w:rFonts w:cstheme="minorHAnsi"/>
              </w:rPr>
            </w:pPr>
            <w:r>
              <w:rPr>
                <w:shd w:val="clear" w:color="auto" w:fill="D9D9D9" w:themeFill="background1" w:themeFillShade="D9"/>
              </w:rPr>
              <w:lastRenderedPageBreak/>
              <w:t>Metodické doporučení: Je vhodné vybrat úsek, kde je snadný přístup k vodě na více místech. I tak se můžou děti namočit, když horlivě zkoumají. V batůžku by mohl</w:t>
            </w:r>
            <w:r w:rsidR="009A5710">
              <w:rPr>
                <w:shd w:val="clear" w:color="auto" w:fill="D9D9D9" w:themeFill="background1" w:themeFillShade="D9"/>
              </w:rPr>
              <w:t>y</w:t>
            </w:r>
            <w:r>
              <w:rPr>
                <w:shd w:val="clear" w:color="auto" w:fill="D9D9D9" w:themeFill="background1" w:themeFillShade="D9"/>
              </w:rPr>
              <w:t xml:space="preserve"> mít pro tento případ z domova náhradní ponožky a tepláky.</w:t>
            </w:r>
          </w:p>
          <w:p w14:paraId="4844ACE8" w14:textId="77777777" w:rsidR="0003152A" w:rsidRPr="006E7B3D" w:rsidRDefault="0003152A" w:rsidP="00AA27AD">
            <w:pPr>
              <w:pStyle w:val="Bezmezer"/>
              <w:jc w:val="both"/>
              <w:rPr>
                <w:rFonts w:cstheme="minorHAnsi"/>
              </w:rPr>
            </w:pPr>
            <w:r w:rsidRPr="006E7B3D">
              <w:rPr>
                <w:rFonts w:cstheme="minorHAnsi"/>
              </w:rPr>
              <w:t>2) Zkusíme zjistit čistotu vody v Rokytce -  metoda zjišťování výskytu bezobratlých – bioindikátory. Předvedení pomůcek.</w:t>
            </w:r>
          </w:p>
          <w:p w14:paraId="0DAA2C55" w14:textId="112F75A3" w:rsidR="0003152A" w:rsidRPr="006E7B3D" w:rsidRDefault="0003152A" w:rsidP="00AA27AD">
            <w:pPr>
              <w:pStyle w:val="Bezmezer"/>
              <w:jc w:val="both"/>
              <w:rPr>
                <w:rFonts w:cstheme="minorHAnsi"/>
              </w:rPr>
            </w:pPr>
            <w:r w:rsidRPr="006E7B3D">
              <w:rPr>
                <w:rFonts w:cstheme="minorHAnsi"/>
              </w:rPr>
              <w:t xml:space="preserve">3) Skupiny zkoumají a zapisují si jména živočichů do </w:t>
            </w:r>
            <w:r w:rsidR="00B0479F" w:rsidRPr="001F21BB">
              <w:t>PL</w:t>
            </w:r>
            <w:r w:rsidR="00750925">
              <w:t>.</w:t>
            </w:r>
            <w:r w:rsidR="00B0479F" w:rsidRPr="001F21BB">
              <w:t xml:space="preserve"> </w:t>
            </w:r>
            <w:r w:rsidR="00B0479F">
              <w:t xml:space="preserve">Kdo žije ve vodě? </w:t>
            </w:r>
            <w:r w:rsidR="00B0479F" w:rsidRPr="001F21BB">
              <w:t>(</w:t>
            </w:r>
            <w:r w:rsidR="00B0479F">
              <w:t>příloha 4. 16</w:t>
            </w:r>
            <w:r w:rsidR="00B0479F" w:rsidRPr="006E2106">
              <w:t>.</w:t>
            </w:r>
            <w:r w:rsidR="00B0479F">
              <w:t>)</w:t>
            </w:r>
            <w:r w:rsidRPr="006E7B3D">
              <w:rPr>
                <w:rFonts w:cstheme="minorHAnsi"/>
              </w:rPr>
              <w:t>, lektor podporuje výzkum. Živočichy mohou zakreslit nebo vyfotit.</w:t>
            </w:r>
          </w:p>
          <w:p w14:paraId="54736982" w14:textId="77777777" w:rsidR="0003152A" w:rsidRPr="006E7B3D" w:rsidRDefault="0003152A" w:rsidP="00AA27AD">
            <w:pPr>
              <w:pStyle w:val="Bezmezer"/>
              <w:jc w:val="both"/>
              <w:rPr>
                <w:rFonts w:cstheme="minorHAnsi"/>
              </w:rPr>
            </w:pPr>
            <w:r w:rsidRPr="006E7B3D">
              <w:rPr>
                <w:rFonts w:cstheme="minorHAnsi"/>
              </w:rPr>
              <w:t>4) Prezentace skupin.</w:t>
            </w:r>
          </w:p>
          <w:p w14:paraId="6AA375A4" w14:textId="340C1788" w:rsidR="0003152A" w:rsidRPr="006E7B3D" w:rsidRDefault="00B0479F" w:rsidP="00AA27AD">
            <w:pPr>
              <w:pStyle w:val="Bezmezer"/>
              <w:jc w:val="both"/>
              <w:rPr>
                <w:rFonts w:cstheme="minorHAnsi"/>
              </w:rPr>
            </w:pPr>
            <w:r>
              <w:rPr>
                <w:rFonts w:cstheme="minorHAnsi"/>
              </w:rPr>
              <w:t xml:space="preserve">5) Reflexe: </w:t>
            </w:r>
            <w:r w:rsidR="0003152A" w:rsidRPr="006E7B3D">
              <w:rPr>
                <w:rFonts w:cstheme="minorHAnsi"/>
              </w:rPr>
              <w:t>Jak se vám dnes spolupracovalo? Bavilo vás hledat potravu a zkoumat vodu? Umíte si představit, že byste opravdu museli najít potravu v přírodě?</w:t>
            </w:r>
          </w:p>
          <w:p w14:paraId="3DDD05F6" w14:textId="77777777" w:rsidR="0003152A" w:rsidRDefault="0003152A" w:rsidP="00AA27AD">
            <w:pPr>
              <w:pStyle w:val="Bezmezer"/>
              <w:jc w:val="both"/>
              <w:rPr>
                <w:rFonts w:cstheme="minorHAnsi"/>
              </w:rPr>
            </w:pPr>
            <w:r w:rsidRPr="006E7B3D">
              <w:rPr>
                <w:rFonts w:cstheme="minorHAnsi"/>
              </w:rPr>
              <w:t>Když už nesháníme potravu v  lese, chodíme ji kupovat, pěstujeme na zahradách, chováme zvířata - jaký přínos má pro nás okolní les a voda? Proč bychom ho měli chránit a zachovat?</w:t>
            </w:r>
          </w:p>
          <w:p w14:paraId="1BE5177B" w14:textId="59C9911A" w:rsidR="00551F5E" w:rsidRPr="006E7B3D" w:rsidRDefault="00551F5E" w:rsidP="00AA27AD">
            <w:pPr>
              <w:pStyle w:val="Bezmezer"/>
              <w:jc w:val="both"/>
              <w:rPr>
                <w:rFonts w:cstheme="minorHAnsi"/>
              </w:rPr>
            </w:pPr>
            <w:r>
              <w:rPr>
                <w:shd w:val="clear" w:color="auto" w:fill="D9D9D9" w:themeFill="background1" w:themeFillShade="D9"/>
              </w:rPr>
              <w:t>Metodické doporučení: Na konci bloku se s dětmi můžeme zaměřit na jejich postoje k přírodě. Prošly silnými zážitky, jsou senzitivní k budování pozitivního vztahu k přírodě.</w:t>
            </w:r>
          </w:p>
        </w:tc>
      </w:tr>
      <w:tr w:rsidR="0003152A" w:rsidRPr="006E7B3D" w14:paraId="00E79557" w14:textId="77777777" w:rsidTr="00E24C3C">
        <w:tc>
          <w:tcPr>
            <w:tcW w:w="1668" w:type="dxa"/>
          </w:tcPr>
          <w:p w14:paraId="482869F8" w14:textId="77777777" w:rsidR="0003152A" w:rsidRPr="006E7B3D" w:rsidRDefault="0003152A" w:rsidP="00AC57AF">
            <w:pPr>
              <w:pStyle w:val="Bezmezer"/>
              <w:rPr>
                <w:rFonts w:cstheme="minorHAnsi"/>
              </w:rPr>
            </w:pPr>
            <w:r w:rsidRPr="006E7B3D">
              <w:rPr>
                <w:rFonts w:cstheme="minorHAnsi"/>
              </w:rPr>
              <w:lastRenderedPageBreak/>
              <w:t>Návrat ke škole</w:t>
            </w:r>
          </w:p>
          <w:p w14:paraId="51762ACE" w14:textId="77777777" w:rsidR="0003152A" w:rsidRPr="006E7B3D" w:rsidRDefault="0003152A" w:rsidP="00AC57AF">
            <w:pPr>
              <w:pStyle w:val="Bezmezer"/>
              <w:rPr>
                <w:rFonts w:cstheme="minorHAnsi"/>
              </w:rPr>
            </w:pPr>
            <w:r w:rsidRPr="006E7B3D">
              <w:rPr>
                <w:rFonts w:cstheme="minorHAnsi"/>
              </w:rPr>
              <w:t>30 min</w:t>
            </w:r>
          </w:p>
        </w:tc>
        <w:tc>
          <w:tcPr>
            <w:tcW w:w="7512" w:type="dxa"/>
            <w:shd w:val="clear" w:color="auto" w:fill="D9D9D9" w:themeFill="background1" w:themeFillShade="D9"/>
          </w:tcPr>
          <w:p w14:paraId="3D550743" w14:textId="77777777" w:rsidR="0003152A" w:rsidRDefault="0003152A" w:rsidP="00AC57AF">
            <w:pPr>
              <w:pStyle w:val="Bezmezer"/>
              <w:rPr>
                <w:rFonts w:cstheme="minorHAnsi"/>
              </w:rPr>
            </w:pPr>
            <w:r>
              <w:rPr>
                <w:rFonts w:cstheme="minorHAnsi"/>
              </w:rPr>
              <w:t xml:space="preserve">1) </w:t>
            </w:r>
            <w:r w:rsidRPr="006E7B3D">
              <w:rPr>
                <w:rFonts w:cstheme="minorHAnsi"/>
              </w:rPr>
              <w:t>Cestou ke škole budeme za</w:t>
            </w:r>
            <w:r>
              <w:rPr>
                <w:rFonts w:cstheme="minorHAnsi"/>
              </w:rPr>
              <w:t>znamenávat cestu opět do mapky.</w:t>
            </w:r>
          </w:p>
          <w:p w14:paraId="520C49C5" w14:textId="325825A7" w:rsidR="00E24C3C" w:rsidRDefault="00E24C3C" w:rsidP="00AC57AF">
            <w:pPr>
              <w:pStyle w:val="Bezmezer"/>
              <w:rPr>
                <w:rFonts w:cstheme="minorHAnsi"/>
              </w:rPr>
            </w:pPr>
            <w:r w:rsidRPr="00E24C3C">
              <w:rPr>
                <w:rFonts w:cstheme="minorHAnsi"/>
              </w:rPr>
              <w:t xml:space="preserve">Metodické doporučení: </w:t>
            </w:r>
            <w:r>
              <w:rPr>
                <w:rFonts w:cstheme="minorHAnsi"/>
              </w:rPr>
              <w:t>Během trasy několikrát zastavujeme a vyznačujeme, kde zrovna jsme. Pro sta</w:t>
            </w:r>
            <w:r w:rsidR="00750925">
              <w:rPr>
                <w:rFonts w:cstheme="minorHAnsi"/>
              </w:rPr>
              <w:t>r</w:t>
            </w:r>
            <w:r>
              <w:rPr>
                <w:rFonts w:cstheme="minorHAnsi"/>
              </w:rPr>
              <w:t>ší děti je možné, že si zazname</w:t>
            </w:r>
            <w:r w:rsidR="00750925">
              <w:rPr>
                <w:rFonts w:cstheme="minorHAnsi"/>
              </w:rPr>
              <w:t>na</w:t>
            </w:r>
            <w:r>
              <w:rPr>
                <w:rFonts w:cstheme="minorHAnsi"/>
              </w:rPr>
              <w:t>jí čísly do PL a mapky, kde našly nějakou významnou stopu a rostlinu a chytily žábu apod.</w:t>
            </w:r>
          </w:p>
          <w:p w14:paraId="02047ACC" w14:textId="77777777" w:rsidR="0003152A" w:rsidRPr="006E7B3D" w:rsidRDefault="0003152A" w:rsidP="00AC57AF">
            <w:pPr>
              <w:pStyle w:val="Bezmezer"/>
              <w:rPr>
                <w:rFonts w:cstheme="minorHAnsi"/>
              </w:rPr>
            </w:pPr>
            <w:r>
              <w:rPr>
                <w:rFonts w:cstheme="minorHAnsi"/>
              </w:rPr>
              <w:t xml:space="preserve">2) </w:t>
            </w:r>
            <w:r w:rsidRPr="006E7B3D">
              <w:rPr>
                <w:rFonts w:cstheme="minorHAnsi"/>
              </w:rPr>
              <w:t xml:space="preserve">Na konci cesty – odhad, kolik jsme ušli kilometrů. </w:t>
            </w:r>
          </w:p>
        </w:tc>
      </w:tr>
      <w:tr w:rsidR="0003152A" w:rsidRPr="006E7B3D" w14:paraId="5B582C05" w14:textId="77777777" w:rsidTr="00AC57AF">
        <w:tc>
          <w:tcPr>
            <w:tcW w:w="1668" w:type="dxa"/>
          </w:tcPr>
          <w:p w14:paraId="4F58EB0C" w14:textId="77777777" w:rsidR="0003152A" w:rsidRPr="006E7B3D" w:rsidRDefault="0003152A" w:rsidP="00AC57AF">
            <w:pPr>
              <w:pStyle w:val="Bezmezer"/>
              <w:rPr>
                <w:rFonts w:cstheme="minorHAnsi"/>
              </w:rPr>
            </w:pPr>
            <w:r w:rsidRPr="006E7B3D">
              <w:rPr>
                <w:rFonts w:cstheme="minorHAnsi"/>
              </w:rPr>
              <w:t xml:space="preserve">Zhodnocení </w:t>
            </w:r>
          </w:p>
          <w:p w14:paraId="213DFDED" w14:textId="77777777" w:rsidR="0003152A" w:rsidRPr="006E7B3D" w:rsidRDefault="0003152A" w:rsidP="00AC57AF">
            <w:pPr>
              <w:pStyle w:val="Bezmezer"/>
              <w:rPr>
                <w:rFonts w:cstheme="minorHAnsi"/>
              </w:rPr>
            </w:pPr>
            <w:r w:rsidRPr="006E7B3D">
              <w:rPr>
                <w:rFonts w:cstheme="minorHAnsi"/>
              </w:rPr>
              <w:t>5 min</w:t>
            </w:r>
          </w:p>
          <w:p w14:paraId="62433A46" w14:textId="77777777" w:rsidR="0003152A" w:rsidRPr="006E7B3D" w:rsidRDefault="0003152A" w:rsidP="00AC57AF">
            <w:pPr>
              <w:pStyle w:val="Bezmezer"/>
              <w:rPr>
                <w:rFonts w:cstheme="minorHAnsi"/>
              </w:rPr>
            </w:pPr>
          </w:p>
        </w:tc>
        <w:tc>
          <w:tcPr>
            <w:tcW w:w="7512" w:type="dxa"/>
          </w:tcPr>
          <w:p w14:paraId="481F6CB7" w14:textId="77777777" w:rsidR="0003152A" w:rsidRPr="006E7B3D" w:rsidRDefault="0003152A" w:rsidP="00AC57AF">
            <w:pPr>
              <w:pStyle w:val="Bezmezer"/>
              <w:rPr>
                <w:rFonts w:cstheme="minorHAnsi"/>
              </w:rPr>
            </w:pPr>
            <w:r w:rsidRPr="006E7B3D">
              <w:rPr>
                <w:rFonts w:cstheme="minorHAnsi"/>
              </w:rPr>
              <w:t>1) Napište stručně, co vás nejvíc zaujalo a co je pro vás nové.</w:t>
            </w:r>
          </w:p>
          <w:p w14:paraId="789A87C9" w14:textId="77777777" w:rsidR="0003152A" w:rsidRPr="006E7B3D" w:rsidRDefault="0003152A" w:rsidP="00AC57AF">
            <w:pPr>
              <w:pStyle w:val="Bezmezer"/>
              <w:rPr>
                <w:rFonts w:cstheme="minorHAnsi"/>
              </w:rPr>
            </w:pPr>
            <w:r w:rsidRPr="006E7B3D">
              <w:rPr>
                <w:rFonts w:cstheme="minorHAnsi"/>
              </w:rPr>
              <w:t>2) Hodnocení odevzdejte.</w:t>
            </w:r>
          </w:p>
        </w:tc>
      </w:tr>
    </w:tbl>
    <w:p w14:paraId="454DD72F" w14:textId="77777777" w:rsidR="00D12060" w:rsidRDefault="00D12060" w:rsidP="00DB70A2">
      <w:pPr>
        <w:pStyle w:val="Nadpis2"/>
      </w:pPr>
    </w:p>
    <w:p w14:paraId="74F0C93E" w14:textId="4D433595" w:rsidR="00DB70A2" w:rsidRDefault="00DB70A2" w:rsidP="00DB70A2">
      <w:pPr>
        <w:pStyle w:val="Nadpis2"/>
      </w:pPr>
      <w:bookmarkStart w:id="28" w:name="_Toc114572581"/>
      <w:r>
        <w:t>3.3 Metodický blok č. 3 (</w:t>
      </w:r>
      <w:r w:rsidR="000032D2" w:rsidRPr="000032D2">
        <w:t>Jak se žilo v pravěku?</w:t>
      </w:r>
      <w:r>
        <w:t>)</w:t>
      </w:r>
      <w:bookmarkEnd w:id="28"/>
    </w:p>
    <w:p w14:paraId="546540D0" w14:textId="1C46E0E6" w:rsidR="00DB70A2" w:rsidRDefault="00AC57AF" w:rsidP="00DB70A2">
      <w:r>
        <w:t xml:space="preserve">Děti připravují v chodbě školy výstavu o pravěku a v závěrečné hodině výstavu a další výstupy prezentují. </w:t>
      </w:r>
    </w:p>
    <w:p w14:paraId="4B745DFA" w14:textId="7F60FFB0" w:rsidR="00DB70A2" w:rsidRDefault="00DB70A2" w:rsidP="00DB70A2">
      <w:pPr>
        <w:rPr>
          <w:b/>
        </w:rPr>
      </w:pPr>
      <w:r w:rsidRPr="00D12060">
        <w:rPr>
          <w:b/>
        </w:rPr>
        <w:t>3.3.1 Téma č. 1 (</w:t>
      </w:r>
      <w:r w:rsidR="00AC57AF">
        <w:rPr>
          <w:b/>
        </w:rPr>
        <w:t>Pravěká výstava</w:t>
      </w:r>
      <w:r w:rsidRPr="00D12060">
        <w:rPr>
          <w:b/>
        </w:rPr>
        <w:t>)</w:t>
      </w:r>
    </w:p>
    <w:p w14:paraId="17708109" w14:textId="77777777" w:rsidR="00AC57AF" w:rsidRDefault="00AC57AF" w:rsidP="00AC57AF">
      <w:pPr>
        <w:rPr>
          <w:b/>
          <w:u w:val="single"/>
        </w:rPr>
      </w:pPr>
      <w:r>
        <w:rPr>
          <w:b/>
          <w:u w:val="single"/>
        </w:rPr>
        <w:t>Přínos spolupráce formálního a neformálního vzdělávání:</w:t>
      </w:r>
    </w:p>
    <w:p w14:paraId="5212E3AD" w14:textId="32373FBC" w:rsidR="00AC57AF" w:rsidRDefault="00AC57AF" w:rsidP="00AC57AF">
      <w:pPr>
        <w:pStyle w:val="Odstavecseseznamem"/>
        <w:numPr>
          <w:ilvl w:val="0"/>
          <w:numId w:val="25"/>
        </w:numPr>
      </w:pPr>
      <w:r>
        <w:t>Pracovník muzea má zkušenost s realizací expozic. Zejména realizace jeskyně, pokud má být dostatečně velká a pevná, vyžaduje technickou přípravu, výběr místa, pomůcky a nářadí pro pedagoga těžko dostupné.</w:t>
      </w:r>
    </w:p>
    <w:p w14:paraId="266B6EBF" w14:textId="2F22A278" w:rsidR="000032D2" w:rsidRDefault="000032D2" w:rsidP="00AC57AF">
      <w:pPr>
        <w:pStyle w:val="Odstavecseseznamem"/>
        <w:numPr>
          <w:ilvl w:val="0"/>
          <w:numId w:val="25"/>
        </w:numPr>
      </w:pPr>
      <w:r>
        <w:t>Realizace velké expozice vyžaduje asistenci více dospělých, pokud by ji pedagog chtěl realizovat bez lektora, potřeboval by podporu například ze strany rodičů nebo jiných zaměstnanců školy.</w:t>
      </w:r>
    </w:p>
    <w:p w14:paraId="0C94ECD0" w14:textId="4DA9A188" w:rsidR="00AC57AF" w:rsidRDefault="00AC57AF" w:rsidP="00AC57AF">
      <w:pPr>
        <w:pStyle w:val="Odstavecseseznamem"/>
        <w:numPr>
          <w:ilvl w:val="0"/>
          <w:numId w:val="25"/>
        </w:numPr>
      </w:pPr>
      <w:r>
        <w:t>Děti se stávají tvůrci něčeho reálného, expozici představují i starším spolužákům, vedle jednotlivých dovedností tak rozvíjejí i sebevědomí.</w:t>
      </w:r>
    </w:p>
    <w:p w14:paraId="7FA6AC54" w14:textId="3C61EE6D" w:rsidR="00AC57AF" w:rsidRDefault="00AC57AF" w:rsidP="00AC57AF">
      <w:pPr>
        <w:pStyle w:val="Odstavecseseznamem"/>
        <w:numPr>
          <w:ilvl w:val="0"/>
          <w:numId w:val="25"/>
        </w:numPr>
      </w:pPr>
      <w:r>
        <w:t>Na finální expozici spolupracuje celá třída, musí spolu komunikovat a spolupracovat. Zároveň je to stále volb</w:t>
      </w:r>
      <w:r w:rsidR="001C4719">
        <w:t xml:space="preserve">a </w:t>
      </w:r>
      <w:r>
        <w:t xml:space="preserve">činností dle zájmu a schopností. </w:t>
      </w:r>
    </w:p>
    <w:p w14:paraId="12C8BC7D" w14:textId="5454D44E" w:rsidR="00AC57AF" w:rsidRDefault="00AC57AF" w:rsidP="00AC57AF">
      <w:pPr>
        <w:pStyle w:val="Odstavecseseznamem"/>
        <w:numPr>
          <w:ilvl w:val="0"/>
          <w:numId w:val="25"/>
        </w:numPr>
      </w:pPr>
      <w:r>
        <w:t xml:space="preserve">Expozice trvaleji upevňuje vedle dovedností i znalosti. Děti ji využívají i během přestávek </w:t>
      </w:r>
      <w:r w:rsidR="00AA27AD">
        <w:t xml:space="preserve">              </w:t>
      </w:r>
      <w:r>
        <w:t xml:space="preserve">a nevnímají, že se vlastně </w:t>
      </w:r>
      <w:r w:rsidR="000032D2">
        <w:t>učí.</w:t>
      </w:r>
    </w:p>
    <w:p w14:paraId="27B1BDF5" w14:textId="77777777" w:rsidR="002C7233" w:rsidRDefault="002C7233" w:rsidP="002C7233">
      <w:pPr>
        <w:pStyle w:val="Bezmezer"/>
      </w:pPr>
      <w:r w:rsidRPr="002C7233">
        <w:rPr>
          <w:b/>
        </w:rPr>
        <w:t>Dovednostní cíl</w:t>
      </w:r>
      <w:r>
        <w:rPr>
          <w:b/>
        </w:rPr>
        <w:t>e</w:t>
      </w:r>
      <w:r w:rsidRPr="002C7233">
        <w:rPr>
          <w:b/>
        </w:rPr>
        <w:t>:</w:t>
      </w:r>
      <w:r>
        <w:t xml:space="preserve"> </w:t>
      </w:r>
    </w:p>
    <w:p w14:paraId="68D12263" w14:textId="77777777" w:rsidR="002C7233" w:rsidRDefault="002C7233" w:rsidP="002C7233">
      <w:pPr>
        <w:pStyle w:val="Bezmezer"/>
        <w:numPr>
          <w:ilvl w:val="0"/>
          <w:numId w:val="46"/>
        </w:numPr>
      </w:pPr>
      <w:r w:rsidRPr="00966E00">
        <w:t xml:space="preserve">Žák plánuje a vytváří na základě získaných znalostí a dovedností výstavu o životě pravěkého člověka. </w:t>
      </w:r>
    </w:p>
    <w:p w14:paraId="3A212D9F" w14:textId="77777777" w:rsidR="002C7233" w:rsidRPr="002C7233" w:rsidRDefault="002C7233" w:rsidP="002C7233">
      <w:pPr>
        <w:pStyle w:val="Odstavecseseznamem"/>
        <w:numPr>
          <w:ilvl w:val="0"/>
          <w:numId w:val="46"/>
        </w:numPr>
        <w:rPr>
          <w:rFonts w:cstheme="minorBidi"/>
        </w:rPr>
      </w:pPr>
      <w:r w:rsidRPr="002C7233">
        <w:rPr>
          <w:rFonts w:cstheme="minorBidi"/>
        </w:rPr>
        <w:t xml:space="preserve">Žák využívá doporučené postupy a vytváří vlastní řešení při realizaci výstavy. </w:t>
      </w:r>
    </w:p>
    <w:p w14:paraId="2E87A947" w14:textId="0CAF6D5F" w:rsidR="00AC57AF" w:rsidRDefault="00AC57AF" w:rsidP="00AC57AF">
      <w:pPr>
        <w:rPr>
          <w:b/>
          <w:u w:val="single"/>
        </w:rPr>
      </w:pPr>
      <w:r>
        <w:rPr>
          <w:b/>
          <w:u w:val="single"/>
        </w:rPr>
        <w:lastRenderedPageBreak/>
        <w:t>Rozvoj kompetencí:</w:t>
      </w:r>
    </w:p>
    <w:p w14:paraId="2575E482" w14:textId="77777777" w:rsidR="00AC57AF" w:rsidRPr="0021683A" w:rsidRDefault="00AC57AF" w:rsidP="00AC57AF">
      <w:r w:rsidRPr="0021683A">
        <w:t>V</w:t>
      </w:r>
      <w:r>
        <w:t xml:space="preserve"> této části programu se v souvislosti s cíli programu zaměřujeme především na tuto kompetenci: </w:t>
      </w:r>
    </w:p>
    <w:p w14:paraId="4D736F56" w14:textId="7F6EED7F" w:rsidR="00AC57AF" w:rsidRDefault="00AC57AF" w:rsidP="00AC57AF">
      <w:pPr>
        <w:rPr>
          <w:b/>
        </w:rPr>
      </w:pPr>
      <w:r w:rsidRPr="00637225">
        <w:rPr>
          <w:b/>
        </w:rPr>
        <w:t xml:space="preserve">Kompetence: </w:t>
      </w:r>
      <w:r w:rsidR="000032D2">
        <w:rPr>
          <w:b/>
        </w:rPr>
        <w:t>schopnost učit se</w:t>
      </w:r>
    </w:p>
    <w:tbl>
      <w:tblPr>
        <w:tblStyle w:val="Mkatabulky2"/>
        <w:tblW w:w="9393" w:type="dxa"/>
        <w:tblLook w:val="04A0" w:firstRow="1" w:lastRow="0" w:firstColumn="1" w:lastColumn="0" w:noHBand="0" w:noVBand="1"/>
      </w:tblPr>
      <w:tblGrid>
        <w:gridCol w:w="3108"/>
        <w:gridCol w:w="3160"/>
        <w:gridCol w:w="3125"/>
      </w:tblGrid>
      <w:tr w:rsidR="000032D2" w:rsidRPr="000032D2" w14:paraId="2075EE61" w14:textId="77777777" w:rsidTr="000032D2">
        <w:trPr>
          <w:trHeight w:val="234"/>
        </w:trPr>
        <w:tc>
          <w:tcPr>
            <w:tcW w:w="3108" w:type="dxa"/>
          </w:tcPr>
          <w:p w14:paraId="7C53B204" w14:textId="77777777" w:rsidR="000032D2" w:rsidRPr="000032D2" w:rsidRDefault="000032D2" w:rsidP="000032D2">
            <w:pPr>
              <w:contextualSpacing/>
              <w:jc w:val="left"/>
            </w:pPr>
            <w:r w:rsidRPr="000032D2">
              <w:t>Vstupní úroveň</w:t>
            </w:r>
          </w:p>
        </w:tc>
        <w:tc>
          <w:tcPr>
            <w:tcW w:w="3160" w:type="dxa"/>
          </w:tcPr>
          <w:p w14:paraId="31E14F7F" w14:textId="77777777" w:rsidR="000032D2" w:rsidRPr="000032D2" w:rsidRDefault="000032D2" w:rsidP="000032D2">
            <w:pPr>
              <w:contextualSpacing/>
              <w:jc w:val="left"/>
            </w:pPr>
            <w:r w:rsidRPr="000032D2">
              <w:t>Minimální výstupní</w:t>
            </w:r>
          </w:p>
        </w:tc>
        <w:tc>
          <w:tcPr>
            <w:tcW w:w="3125" w:type="dxa"/>
          </w:tcPr>
          <w:p w14:paraId="2BB38159" w14:textId="77777777" w:rsidR="000032D2" w:rsidRPr="000032D2" w:rsidRDefault="000032D2" w:rsidP="000032D2">
            <w:pPr>
              <w:contextualSpacing/>
              <w:jc w:val="left"/>
            </w:pPr>
            <w:r w:rsidRPr="000032D2">
              <w:t>Cílový stav</w:t>
            </w:r>
          </w:p>
        </w:tc>
      </w:tr>
      <w:tr w:rsidR="000032D2" w:rsidRPr="000032D2" w14:paraId="13E072EB" w14:textId="77777777" w:rsidTr="000032D2">
        <w:trPr>
          <w:trHeight w:val="2059"/>
        </w:trPr>
        <w:tc>
          <w:tcPr>
            <w:tcW w:w="3108" w:type="dxa"/>
            <w:shd w:val="clear" w:color="auto" w:fill="auto"/>
          </w:tcPr>
          <w:p w14:paraId="6746B7CF" w14:textId="66113A9B" w:rsidR="000032D2" w:rsidRPr="000032D2" w:rsidRDefault="000032D2" w:rsidP="000032D2">
            <w:pPr>
              <w:contextualSpacing/>
              <w:jc w:val="left"/>
            </w:pPr>
            <w:r w:rsidRPr="000032D2">
              <w:t>Žák s jednoduchými pazourkovými nástroji  pozná typické předměty a činnosti pro starší a mladší dobu kamennou.</w:t>
            </w:r>
          </w:p>
          <w:p w14:paraId="24A5524D" w14:textId="77777777" w:rsidR="000032D2" w:rsidRDefault="000032D2" w:rsidP="000032D2">
            <w:pPr>
              <w:contextualSpacing/>
              <w:jc w:val="left"/>
            </w:pPr>
          </w:p>
          <w:p w14:paraId="5747FEF6" w14:textId="77777777" w:rsidR="000032D2" w:rsidRPr="000032D2" w:rsidRDefault="000032D2" w:rsidP="000032D2">
            <w:pPr>
              <w:contextualSpacing/>
              <w:jc w:val="left"/>
            </w:pPr>
            <w:r w:rsidRPr="000032D2">
              <w:t xml:space="preserve">(téma 2 - hájovna) </w:t>
            </w:r>
          </w:p>
        </w:tc>
        <w:tc>
          <w:tcPr>
            <w:tcW w:w="3160" w:type="dxa"/>
          </w:tcPr>
          <w:p w14:paraId="000D0C32" w14:textId="77777777" w:rsidR="000032D2" w:rsidRPr="000032D2" w:rsidRDefault="000032D2" w:rsidP="000032D2">
            <w:pPr>
              <w:contextualSpacing/>
              <w:jc w:val="left"/>
            </w:pPr>
            <w:r w:rsidRPr="000032D2">
              <w:t xml:space="preserve">Žák vytváří objekty pro výstavu dle návodu, využívá správně pomůcky, spolupracuje. </w:t>
            </w:r>
          </w:p>
          <w:p w14:paraId="0F999210" w14:textId="77777777" w:rsidR="000032D2" w:rsidRPr="000032D2" w:rsidRDefault="000032D2" w:rsidP="000032D2">
            <w:pPr>
              <w:contextualSpacing/>
              <w:jc w:val="left"/>
            </w:pPr>
          </w:p>
          <w:p w14:paraId="118536A0" w14:textId="6269C504" w:rsidR="000032D2" w:rsidRPr="000032D2" w:rsidRDefault="000032D2" w:rsidP="000032D2">
            <w:pPr>
              <w:contextualSpacing/>
              <w:jc w:val="left"/>
            </w:pPr>
            <w:r w:rsidRPr="000032D2">
              <w:t>(</w:t>
            </w:r>
            <w:r>
              <w:t>připravená stanoviště</w:t>
            </w:r>
            <w:r w:rsidRPr="000032D2">
              <w:t>)</w:t>
            </w:r>
          </w:p>
        </w:tc>
        <w:tc>
          <w:tcPr>
            <w:tcW w:w="3125" w:type="dxa"/>
          </w:tcPr>
          <w:p w14:paraId="3E8D4BD8" w14:textId="05B6018C" w:rsidR="000032D2" w:rsidRDefault="000032D2" w:rsidP="000032D2">
            <w:pPr>
              <w:contextualSpacing/>
              <w:jc w:val="left"/>
            </w:pPr>
            <w:r w:rsidRPr="000032D2">
              <w:t>Žák navrhuje a realizuje vlastní řešení objektů pro</w:t>
            </w:r>
            <w:r>
              <w:t xml:space="preserve"> výstavu. Svou práci reflektuje, oceňuje svou práci i spolupráci ve skupině</w:t>
            </w:r>
            <w:r w:rsidRPr="000032D2">
              <w:t>.</w:t>
            </w:r>
          </w:p>
          <w:p w14:paraId="0EB82830" w14:textId="77777777" w:rsidR="000032D2" w:rsidRPr="000032D2" w:rsidRDefault="000032D2" w:rsidP="000032D2">
            <w:pPr>
              <w:contextualSpacing/>
              <w:jc w:val="left"/>
            </w:pPr>
          </w:p>
          <w:p w14:paraId="4DA37C32" w14:textId="79F07728" w:rsidR="000032D2" w:rsidRPr="000032D2" w:rsidRDefault="000032D2" w:rsidP="000032D2">
            <w:pPr>
              <w:contextualSpacing/>
              <w:jc w:val="left"/>
            </w:pPr>
            <w:r w:rsidRPr="000032D2">
              <w:t>(společná prohlídka, hodnocení skupinové práce)</w:t>
            </w:r>
          </w:p>
        </w:tc>
      </w:tr>
    </w:tbl>
    <w:p w14:paraId="72264FCF" w14:textId="77777777" w:rsidR="000032D2" w:rsidRDefault="000032D2" w:rsidP="00AC57AF">
      <w:pPr>
        <w:rPr>
          <w:b/>
        </w:rPr>
      </w:pPr>
    </w:p>
    <w:p w14:paraId="55951C2D" w14:textId="77777777" w:rsidR="00AC57AF" w:rsidRPr="00C8731B" w:rsidRDefault="00AC57AF" w:rsidP="00AC57AF">
      <w:pPr>
        <w:ind w:firstLine="708"/>
        <w:rPr>
          <w:b/>
          <w:u w:val="single"/>
        </w:rPr>
      </w:pPr>
      <w:r w:rsidRPr="00C8731B">
        <w:rPr>
          <w:b/>
          <w:u w:val="single"/>
        </w:rPr>
        <w:t xml:space="preserve">1. </w:t>
      </w:r>
      <w:r>
        <w:rPr>
          <w:b/>
          <w:u w:val="single"/>
        </w:rPr>
        <w:t xml:space="preserve">- 4. </w:t>
      </w:r>
      <w:r w:rsidRPr="00C8731B">
        <w:rPr>
          <w:b/>
          <w:u w:val="single"/>
        </w:rPr>
        <w:t>hodina</w:t>
      </w:r>
    </w:p>
    <w:tbl>
      <w:tblPr>
        <w:tblStyle w:val="Mkatabulky"/>
        <w:tblW w:w="0" w:type="auto"/>
        <w:tblLayout w:type="fixed"/>
        <w:tblLook w:val="04A0" w:firstRow="1" w:lastRow="0" w:firstColumn="1" w:lastColumn="0" w:noHBand="0" w:noVBand="1"/>
      </w:tblPr>
      <w:tblGrid>
        <w:gridCol w:w="1668"/>
        <w:gridCol w:w="7229"/>
      </w:tblGrid>
      <w:tr w:rsidR="00AC57AF" w:rsidRPr="006E6093" w14:paraId="1DB8B0EB" w14:textId="77777777" w:rsidTr="00AC57AF">
        <w:tc>
          <w:tcPr>
            <w:tcW w:w="1668" w:type="dxa"/>
          </w:tcPr>
          <w:p w14:paraId="5466CD8D" w14:textId="77777777" w:rsidR="00AC57AF" w:rsidRPr="006E6093" w:rsidRDefault="00AC57AF" w:rsidP="00AC57AF">
            <w:pPr>
              <w:pStyle w:val="Bezmezer"/>
              <w:rPr>
                <w:rFonts w:cstheme="minorHAnsi"/>
              </w:rPr>
            </w:pPr>
            <w:r w:rsidRPr="006E6093">
              <w:rPr>
                <w:rFonts w:cstheme="minorHAnsi"/>
              </w:rPr>
              <w:t xml:space="preserve">Úvod </w:t>
            </w:r>
          </w:p>
          <w:p w14:paraId="06E886F3" w14:textId="77777777" w:rsidR="00AC57AF" w:rsidRPr="006E6093" w:rsidRDefault="00AC57AF" w:rsidP="00AC57AF">
            <w:pPr>
              <w:pStyle w:val="Bezmezer"/>
              <w:rPr>
                <w:rFonts w:cstheme="minorHAnsi"/>
              </w:rPr>
            </w:pPr>
            <w:r w:rsidRPr="006E6093">
              <w:rPr>
                <w:rFonts w:cstheme="minorHAnsi"/>
              </w:rPr>
              <w:t xml:space="preserve">15 min </w:t>
            </w:r>
          </w:p>
          <w:p w14:paraId="218DBAE5" w14:textId="77777777" w:rsidR="00AC57AF" w:rsidRPr="006E6093" w:rsidRDefault="00AC57AF" w:rsidP="00AC57AF">
            <w:pPr>
              <w:pStyle w:val="Bezmezer"/>
              <w:rPr>
                <w:rFonts w:cstheme="minorHAnsi"/>
              </w:rPr>
            </w:pPr>
          </w:p>
          <w:p w14:paraId="5547B9E2" w14:textId="77777777" w:rsidR="00AC57AF" w:rsidRPr="006E6093" w:rsidRDefault="00AC57AF" w:rsidP="00AC57AF">
            <w:pPr>
              <w:pStyle w:val="Bezmezer"/>
              <w:rPr>
                <w:rFonts w:cstheme="minorHAnsi"/>
              </w:rPr>
            </w:pPr>
          </w:p>
          <w:p w14:paraId="3BB2F303" w14:textId="77777777" w:rsidR="00AC57AF" w:rsidRPr="006E6093" w:rsidRDefault="00AC57AF" w:rsidP="00AC57AF">
            <w:pPr>
              <w:pStyle w:val="Bezmezer"/>
              <w:rPr>
                <w:rFonts w:cstheme="minorHAnsi"/>
              </w:rPr>
            </w:pPr>
          </w:p>
          <w:p w14:paraId="5B2180BF" w14:textId="77777777" w:rsidR="00AC57AF" w:rsidRPr="006E6093" w:rsidRDefault="00AC57AF" w:rsidP="00AC57AF">
            <w:pPr>
              <w:pStyle w:val="Bezmezer"/>
              <w:rPr>
                <w:rFonts w:cstheme="minorHAnsi"/>
              </w:rPr>
            </w:pPr>
          </w:p>
        </w:tc>
        <w:tc>
          <w:tcPr>
            <w:tcW w:w="7229" w:type="dxa"/>
          </w:tcPr>
          <w:p w14:paraId="2F55043E" w14:textId="77777777" w:rsidR="00AC57AF" w:rsidRDefault="00AC57AF" w:rsidP="00AA27AD">
            <w:pPr>
              <w:pStyle w:val="Bezmezer"/>
              <w:jc w:val="both"/>
              <w:rPr>
                <w:shd w:val="clear" w:color="auto" w:fill="FFFFFF" w:themeFill="background1"/>
              </w:rPr>
            </w:pPr>
            <w:r w:rsidRPr="006E6093">
              <w:rPr>
                <w:rFonts w:cstheme="minorHAnsi"/>
              </w:rPr>
              <w:t xml:space="preserve">1) </w:t>
            </w:r>
            <w:r w:rsidRPr="006E6093">
              <w:rPr>
                <w:shd w:val="clear" w:color="auto" w:fill="FFFFFF" w:themeFill="background1"/>
              </w:rPr>
              <w:t>Lektorka – dnes budeme připravovat v chodbě školy výstavu o době kamenné. Chceme představit, co jsme se naučili. Výstava tu bude do konce školního roku (možná na začátku). Kdo si co vyrobí, může si po skončení výstavy odnést.</w:t>
            </w:r>
          </w:p>
          <w:p w14:paraId="75C28B0E" w14:textId="55618D33" w:rsidR="00057E97" w:rsidRDefault="00057E97" w:rsidP="00AA27AD">
            <w:pPr>
              <w:pStyle w:val="Bezmezer"/>
              <w:jc w:val="both"/>
              <w:rPr>
                <w:shd w:val="clear" w:color="auto" w:fill="FFFFFF" w:themeFill="background1"/>
              </w:rPr>
            </w:pPr>
            <w:r>
              <w:rPr>
                <w:shd w:val="clear" w:color="auto" w:fill="D9D9D9" w:themeFill="background1" w:themeFillShade="D9"/>
              </w:rPr>
              <w:t>Metodické doporučení: Přípravu výstavy je vhodné realizovat během jednoho dne, nerozdělovat na více dnů. Budování přístřešku je časově náročné a nebude patrně možné ho stihnout ve 2 vyučovacích hodinách. Rozdělení na 2x2 vyučovací hodiny (např. výtvarná výchova dle rozvrhu) lze doporučit pouze, pokud by se dělala jednodušší varianta. Rozdělením můžeme také rozmělnit celkový zážitek.</w:t>
            </w:r>
          </w:p>
          <w:p w14:paraId="6B9084BB" w14:textId="77777777" w:rsidR="00AC57AF" w:rsidRPr="006E6093" w:rsidRDefault="00AC57AF" w:rsidP="00AA27AD">
            <w:pPr>
              <w:pStyle w:val="Bezmezer"/>
              <w:jc w:val="both"/>
              <w:rPr>
                <w:shd w:val="clear" w:color="auto" w:fill="FFFFFF" w:themeFill="background1"/>
              </w:rPr>
            </w:pPr>
            <w:r w:rsidRPr="006E6093">
              <w:rPr>
                <w:rFonts w:cstheme="minorHAnsi"/>
              </w:rPr>
              <w:t xml:space="preserve">2) </w:t>
            </w:r>
            <w:r w:rsidRPr="006E6093">
              <w:rPr>
                <w:shd w:val="clear" w:color="auto" w:fill="FFFFFF" w:themeFill="background1"/>
              </w:rPr>
              <w:t xml:space="preserve">Máme tu připravená jednotlivá stanoviště, kde můžete vyrábět různé exponáty. </w:t>
            </w:r>
          </w:p>
          <w:p w14:paraId="2240DB58" w14:textId="77777777" w:rsidR="00AC57AF" w:rsidRPr="006E6093" w:rsidRDefault="00AC57AF" w:rsidP="00AA27AD">
            <w:pPr>
              <w:pStyle w:val="Bezmezer"/>
              <w:jc w:val="both"/>
              <w:rPr>
                <w:shd w:val="clear" w:color="auto" w:fill="FFFFFF" w:themeFill="background1"/>
              </w:rPr>
            </w:pPr>
            <w:r w:rsidRPr="006E6093">
              <w:rPr>
                <w:shd w:val="clear" w:color="auto" w:fill="FFFFFF" w:themeFill="background1"/>
              </w:rPr>
              <w:t>Pravidla:</w:t>
            </w:r>
          </w:p>
          <w:p w14:paraId="2D2B778B" w14:textId="08703451" w:rsidR="00AC57AF" w:rsidRPr="006E6093" w:rsidRDefault="00AC57AF" w:rsidP="00AA27AD">
            <w:pPr>
              <w:pStyle w:val="Bezmezer"/>
              <w:numPr>
                <w:ilvl w:val="0"/>
                <w:numId w:val="23"/>
              </w:numPr>
              <w:jc w:val="both"/>
              <w:rPr>
                <w:shd w:val="clear" w:color="auto" w:fill="FFFFFF" w:themeFill="background1"/>
              </w:rPr>
            </w:pPr>
            <w:r w:rsidRPr="006E6093">
              <w:rPr>
                <w:shd w:val="clear" w:color="auto" w:fill="FFFFFF" w:themeFill="background1"/>
              </w:rPr>
              <w:t>Výstav</w:t>
            </w:r>
            <w:r w:rsidR="005D6493">
              <w:rPr>
                <w:shd w:val="clear" w:color="auto" w:fill="FFFFFF" w:themeFill="background1"/>
              </w:rPr>
              <w:t>a</w:t>
            </w:r>
            <w:r w:rsidRPr="006E6093">
              <w:rPr>
                <w:shd w:val="clear" w:color="auto" w:fill="FFFFFF" w:themeFill="background1"/>
              </w:rPr>
              <w:t xml:space="preserve"> je společná. Na tom, jak bude konkrétně vypadat, se musíme domluvit. Pokud vás něco napadne, sdělujte nám své návrhy a budeme se společně domlouvat, co můžeme realizovat a co možné není (např. malovat na zdi). </w:t>
            </w:r>
          </w:p>
          <w:p w14:paraId="7795C84A" w14:textId="5393BEF2" w:rsidR="00AC57AF" w:rsidRPr="006E6093" w:rsidRDefault="00AC57AF" w:rsidP="00AA27AD">
            <w:pPr>
              <w:pStyle w:val="Bezmezer"/>
              <w:numPr>
                <w:ilvl w:val="0"/>
                <w:numId w:val="23"/>
              </w:numPr>
              <w:jc w:val="both"/>
              <w:rPr>
                <w:shd w:val="clear" w:color="auto" w:fill="FFFFFF" w:themeFill="background1"/>
              </w:rPr>
            </w:pPr>
            <w:r w:rsidRPr="006E6093">
              <w:rPr>
                <w:shd w:val="clear" w:color="auto" w:fill="FFFFFF" w:themeFill="background1"/>
              </w:rPr>
              <w:t>Prostor je veřejně přístupný v chodbě, můžou se na výstavu chodit dívat i děti z jiných tříd, tak k tomu přistupujte zodpovědně. Počítejte také s tím, že se může stát, že se něco z výstavy ztratí nebo poškodí, proto tam nebudeme dávat cennější věci – třeba pazourkové nástroje. Musíme proto místo nich vyrobit repliky.</w:t>
            </w:r>
          </w:p>
          <w:p w14:paraId="4831B2F2" w14:textId="77777777" w:rsidR="00AC57AF" w:rsidRPr="006E6093" w:rsidRDefault="00AC57AF" w:rsidP="00AA27AD">
            <w:pPr>
              <w:pStyle w:val="Bezmezer"/>
              <w:numPr>
                <w:ilvl w:val="0"/>
                <w:numId w:val="23"/>
              </w:numPr>
              <w:jc w:val="both"/>
              <w:rPr>
                <w:shd w:val="clear" w:color="auto" w:fill="FFFFFF" w:themeFill="background1"/>
              </w:rPr>
            </w:pPr>
            <w:r w:rsidRPr="006E6093">
              <w:rPr>
                <w:shd w:val="clear" w:color="auto" w:fill="FFFFFF" w:themeFill="background1"/>
              </w:rPr>
              <w:t>Můžete si vybrat a věnovat se tomu, co vás nejvíc baví.</w:t>
            </w:r>
          </w:p>
          <w:p w14:paraId="35AAD5B1" w14:textId="77777777" w:rsidR="00AC57AF" w:rsidRPr="006E6093" w:rsidRDefault="00AC57AF" w:rsidP="00AA27AD">
            <w:pPr>
              <w:pStyle w:val="Bezmezer"/>
              <w:numPr>
                <w:ilvl w:val="0"/>
                <w:numId w:val="23"/>
              </w:numPr>
              <w:jc w:val="both"/>
              <w:rPr>
                <w:shd w:val="clear" w:color="auto" w:fill="FFFFFF" w:themeFill="background1"/>
              </w:rPr>
            </w:pPr>
            <w:r w:rsidRPr="006E6093">
              <w:rPr>
                <w:shd w:val="clear" w:color="auto" w:fill="FFFFFF" w:themeFill="background1"/>
              </w:rPr>
              <w:t>Můžete pracovat sami (jednotlivé exponáty) nebo ve skupinách (stavba chýše).</w:t>
            </w:r>
          </w:p>
          <w:p w14:paraId="75D4B0BA" w14:textId="1CBFA245" w:rsidR="00AC57AF" w:rsidRPr="006E6093" w:rsidRDefault="00AC57AF" w:rsidP="00AA27AD">
            <w:pPr>
              <w:pStyle w:val="Bezmezer"/>
              <w:numPr>
                <w:ilvl w:val="0"/>
                <w:numId w:val="23"/>
              </w:numPr>
              <w:jc w:val="both"/>
              <w:rPr>
                <w:rFonts w:cstheme="minorHAnsi"/>
              </w:rPr>
            </w:pPr>
            <w:r w:rsidRPr="006E6093">
              <w:rPr>
                <w:shd w:val="clear" w:color="auto" w:fill="FFFFFF" w:themeFill="background1"/>
              </w:rPr>
              <w:t>Můžete používat pomůcky a materiál, které jste si přinesli (kameny na ohniště), nebo pomůcky na stanovištích. Dbejte na bezpečnost, abyste nepoškodili zařízení školy (např. stanoviště jeskynních maleb malujeme pouze na vyhra</w:t>
            </w:r>
            <w:r w:rsidR="00693D23">
              <w:rPr>
                <w:shd w:val="clear" w:color="auto" w:fill="FFFFFF" w:themeFill="background1"/>
              </w:rPr>
              <w:t>z</w:t>
            </w:r>
            <w:r w:rsidRPr="006E6093">
              <w:rPr>
                <w:shd w:val="clear" w:color="auto" w:fill="FFFFFF" w:themeFill="background1"/>
              </w:rPr>
              <w:t>eném místě). Na konci po sobě budete společně uklízet.</w:t>
            </w:r>
          </w:p>
          <w:p w14:paraId="7B8CD012" w14:textId="77777777" w:rsidR="00AC57AF" w:rsidRPr="006E6093" w:rsidRDefault="00AC57AF" w:rsidP="00AA27AD">
            <w:pPr>
              <w:pStyle w:val="Bezmezer"/>
              <w:numPr>
                <w:ilvl w:val="0"/>
                <w:numId w:val="23"/>
              </w:numPr>
              <w:jc w:val="both"/>
              <w:rPr>
                <w:rFonts w:cstheme="minorHAnsi"/>
              </w:rPr>
            </w:pPr>
            <w:r w:rsidRPr="006E6093">
              <w:rPr>
                <w:shd w:val="clear" w:color="auto" w:fill="FFFFFF" w:themeFill="background1"/>
              </w:rPr>
              <w:t>Přestávky si plánujte sami podle potřeby, ale v době vyučování nebudeme dělat hluk v chodbě, abychom nerušili výuku v jiných třídách.</w:t>
            </w:r>
          </w:p>
          <w:p w14:paraId="64173028" w14:textId="77777777" w:rsidR="00AC57AF" w:rsidRPr="006E6093" w:rsidRDefault="00AC57AF" w:rsidP="00AA27AD">
            <w:pPr>
              <w:pStyle w:val="Bezmezer"/>
              <w:numPr>
                <w:ilvl w:val="0"/>
                <w:numId w:val="23"/>
              </w:numPr>
              <w:jc w:val="both"/>
              <w:rPr>
                <w:rFonts w:cstheme="minorHAnsi"/>
              </w:rPr>
            </w:pPr>
            <w:r w:rsidRPr="006E6093">
              <w:rPr>
                <w:shd w:val="clear" w:color="auto" w:fill="FFFFFF" w:themeFill="background1"/>
              </w:rPr>
              <w:lastRenderedPageBreak/>
              <w:t>Mobilní telefony můžete používat k vyhledávání obrázků a dalších informací.</w:t>
            </w:r>
          </w:p>
          <w:p w14:paraId="689F64D7" w14:textId="77777777" w:rsidR="00AC57AF" w:rsidRPr="000636AB" w:rsidRDefault="00AC57AF" w:rsidP="00AA27AD">
            <w:pPr>
              <w:pStyle w:val="Bezmezer"/>
              <w:numPr>
                <w:ilvl w:val="0"/>
                <w:numId w:val="23"/>
              </w:numPr>
              <w:jc w:val="both"/>
              <w:rPr>
                <w:rFonts w:cstheme="minorHAnsi"/>
              </w:rPr>
            </w:pPr>
            <w:r w:rsidRPr="006E6093">
              <w:rPr>
                <w:shd w:val="clear" w:color="auto" w:fill="FFFFFF" w:themeFill="background1"/>
              </w:rPr>
              <w:t>Kdo si sám práci nebude umět najít, nebude pracovat, bude porušovat pravidla, dostane úkol od nás.</w:t>
            </w:r>
          </w:p>
          <w:p w14:paraId="3724F625" w14:textId="0C3DF370" w:rsidR="000636AB" w:rsidRPr="006E6093" w:rsidRDefault="000636AB" w:rsidP="00AA27AD">
            <w:pPr>
              <w:pStyle w:val="Bezmezer"/>
              <w:jc w:val="both"/>
              <w:rPr>
                <w:rFonts w:cstheme="minorHAnsi"/>
              </w:rPr>
            </w:pPr>
            <w:r>
              <w:rPr>
                <w:shd w:val="clear" w:color="auto" w:fill="D9D9D9" w:themeFill="background1" w:themeFillShade="D9"/>
              </w:rPr>
              <w:t>Metodické doporučení: Pravidla je důležité stanovit</w:t>
            </w:r>
            <w:r w:rsidR="00563825">
              <w:rPr>
                <w:shd w:val="clear" w:color="auto" w:fill="D9D9D9" w:themeFill="background1" w:themeFillShade="D9"/>
              </w:rPr>
              <w:t xml:space="preserve"> na začátku, s dětmi lze pak jednoduše řešit jejich porušení (například používání mobilních telefonů ke hraní</w:t>
            </w:r>
            <w:r w:rsidR="00136736">
              <w:rPr>
                <w:shd w:val="clear" w:color="auto" w:fill="D9D9D9" w:themeFill="background1" w:themeFillShade="D9"/>
              </w:rPr>
              <w:t xml:space="preserve"> her</w:t>
            </w:r>
            <w:r w:rsidR="00563825">
              <w:rPr>
                <w:shd w:val="clear" w:color="auto" w:fill="D9D9D9" w:themeFill="background1" w:themeFillShade="D9"/>
              </w:rPr>
              <w:t>)</w:t>
            </w:r>
            <w:r>
              <w:rPr>
                <w:shd w:val="clear" w:color="auto" w:fill="D9D9D9" w:themeFill="background1" w:themeFillShade="D9"/>
              </w:rPr>
              <w:t>.</w:t>
            </w:r>
            <w:r w:rsidR="00563825">
              <w:rPr>
                <w:shd w:val="clear" w:color="auto" w:fill="D9D9D9" w:themeFill="background1" w:themeFillShade="D9"/>
              </w:rPr>
              <w:t xml:space="preserve"> Pravidla se mohou upravit podle zvyklostí třídy a školy.</w:t>
            </w:r>
          </w:p>
          <w:p w14:paraId="45EC850A" w14:textId="77777777" w:rsidR="00AC57AF" w:rsidRPr="006E6093" w:rsidRDefault="00AC57AF" w:rsidP="00AA27AD">
            <w:pPr>
              <w:pStyle w:val="Bezmezer"/>
              <w:jc w:val="both"/>
              <w:rPr>
                <w:rFonts w:cstheme="minorHAnsi"/>
              </w:rPr>
            </w:pPr>
            <w:r w:rsidRPr="006E6093">
              <w:rPr>
                <w:shd w:val="clear" w:color="auto" w:fill="FFFFFF" w:themeFill="background1"/>
              </w:rPr>
              <w:t>3) Kdo přinesl kameny, klacky na ohniště, jak bylo domluveno, dá materiál na vymezené místo.</w:t>
            </w:r>
          </w:p>
        </w:tc>
      </w:tr>
      <w:tr w:rsidR="00AC57AF" w:rsidRPr="006E6093" w14:paraId="47FB5358" w14:textId="77777777" w:rsidTr="00AC57AF">
        <w:tc>
          <w:tcPr>
            <w:tcW w:w="1668" w:type="dxa"/>
          </w:tcPr>
          <w:p w14:paraId="5167EA82" w14:textId="77777777" w:rsidR="00AC57AF" w:rsidRPr="006E6093" w:rsidRDefault="00AC57AF" w:rsidP="00AC57AF">
            <w:pPr>
              <w:pStyle w:val="Bezmezer"/>
              <w:rPr>
                <w:rFonts w:cstheme="minorHAnsi"/>
              </w:rPr>
            </w:pPr>
            <w:r w:rsidRPr="006E6093">
              <w:rPr>
                <w:rFonts w:cstheme="minorHAnsi"/>
              </w:rPr>
              <w:lastRenderedPageBreak/>
              <w:t>Příprava výstavy – přestávky v práci si děti plánují samy</w:t>
            </w:r>
          </w:p>
          <w:p w14:paraId="1A9C4D7A" w14:textId="77777777" w:rsidR="00AC57AF" w:rsidRPr="006E6093" w:rsidRDefault="00AC57AF" w:rsidP="00AC57AF">
            <w:pPr>
              <w:pStyle w:val="Bezmezer"/>
              <w:rPr>
                <w:rFonts w:cstheme="minorHAnsi"/>
              </w:rPr>
            </w:pPr>
          </w:p>
          <w:p w14:paraId="79550966" w14:textId="77777777" w:rsidR="00AC57AF" w:rsidRPr="006E6093" w:rsidRDefault="00AC57AF" w:rsidP="00AC57AF">
            <w:pPr>
              <w:pStyle w:val="Bezmezer"/>
              <w:rPr>
                <w:rFonts w:cstheme="minorHAnsi"/>
              </w:rPr>
            </w:pPr>
            <w:r w:rsidRPr="006E6093">
              <w:rPr>
                <w:rFonts w:cstheme="minorHAnsi"/>
              </w:rPr>
              <w:t>140 minut</w:t>
            </w:r>
          </w:p>
        </w:tc>
        <w:tc>
          <w:tcPr>
            <w:tcW w:w="7229" w:type="dxa"/>
          </w:tcPr>
          <w:p w14:paraId="4E568437" w14:textId="77777777" w:rsidR="00AC57AF" w:rsidRPr="006E6093" w:rsidRDefault="00AC57AF" w:rsidP="00AA27AD">
            <w:pPr>
              <w:pStyle w:val="Bezmezer"/>
              <w:jc w:val="both"/>
              <w:rPr>
                <w:rFonts w:cstheme="minorHAnsi"/>
              </w:rPr>
            </w:pPr>
            <w:r w:rsidRPr="006E6093">
              <w:rPr>
                <w:rFonts w:cstheme="minorHAnsi"/>
              </w:rPr>
              <w:t xml:space="preserve"> Stanoviště:</w:t>
            </w:r>
          </w:p>
          <w:p w14:paraId="681B1D0D" w14:textId="77777777" w:rsidR="00AC57AF" w:rsidRPr="006E6093" w:rsidRDefault="00AC57AF" w:rsidP="00AA27AD">
            <w:pPr>
              <w:pStyle w:val="Bezmezer"/>
              <w:jc w:val="both"/>
              <w:rPr>
                <w:rFonts w:cstheme="minorHAnsi"/>
              </w:rPr>
            </w:pPr>
            <w:r w:rsidRPr="006E6093">
              <w:rPr>
                <w:rFonts w:cstheme="minorHAnsi"/>
              </w:rPr>
              <w:t>1) Ukázka a popis jednotlivých stanovišť, kde můžou děti vyrábět.</w:t>
            </w:r>
          </w:p>
          <w:p w14:paraId="73366B37" w14:textId="77777777" w:rsidR="00AC57AF" w:rsidRPr="006E6093" w:rsidRDefault="00AC57AF" w:rsidP="00AA27AD">
            <w:pPr>
              <w:pStyle w:val="Bezmezer"/>
              <w:numPr>
                <w:ilvl w:val="0"/>
                <w:numId w:val="24"/>
              </w:numPr>
              <w:jc w:val="both"/>
              <w:rPr>
                <w:rFonts w:cstheme="minorHAnsi"/>
              </w:rPr>
            </w:pPr>
            <w:r w:rsidRPr="006E6093">
              <w:rPr>
                <w:rFonts w:cstheme="minorHAnsi"/>
              </w:rPr>
              <w:t>Stavba chýše – ve spolupráci s lektorkou</w:t>
            </w:r>
          </w:p>
          <w:p w14:paraId="09BC019D" w14:textId="77777777" w:rsidR="00AC57AF" w:rsidRPr="006E6093" w:rsidRDefault="00AC57AF" w:rsidP="00AA27AD">
            <w:pPr>
              <w:pStyle w:val="Bezmezer"/>
              <w:numPr>
                <w:ilvl w:val="0"/>
                <w:numId w:val="24"/>
              </w:numPr>
              <w:jc w:val="both"/>
              <w:rPr>
                <w:rFonts w:cstheme="minorHAnsi"/>
              </w:rPr>
            </w:pPr>
            <w:r w:rsidRPr="006E6093">
              <w:rPr>
                <w:rFonts w:cstheme="minorHAnsi"/>
              </w:rPr>
              <w:t>Pravěké malby</w:t>
            </w:r>
          </w:p>
          <w:p w14:paraId="0C96956B" w14:textId="77777777" w:rsidR="00AC57AF" w:rsidRPr="006E6093" w:rsidRDefault="00AC57AF" w:rsidP="00AA27AD">
            <w:pPr>
              <w:pStyle w:val="Bezmezer"/>
              <w:numPr>
                <w:ilvl w:val="0"/>
                <w:numId w:val="24"/>
              </w:numPr>
              <w:jc w:val="both"/>
              <w:rPr>
                <w:rFonts w:cstheme="minorHAnsi"/>
              </w:rPr>
            </w:pPr>
            <w:r w:rsidRPr="006E6093">
              <w:rPr>
                <w:rFonts w:cstheme="minorHAnsi"/>
              </w:rPr>
              <w:t>Tkaní na rámu</w:t>
            </w:r>
          </w:p>
          <w:p w14:paraId="07EED1E3" w14:textId="77777777" w:rsidR="00AC57AF" w:rsidRPr="006E6093" w:rsidRDefault="00AC57AF" w:rsidP="00AA27AD">
            <w:pPr>
              <w:pStyle w:val="Bezmezer"/>
              <w:numPr>
                <w:ilvl w:val="0"/>
                <w:numId w:val="24"/>
              </w:numPr>
              <w:jc w:val="both"/>
              <w:rPr>
                <w:rFonts w:cstheme="minorHAnsi"/>
              </w:rPr>
            </w:pPr>
            <w:r w:rsidRPr="006E6093">
              <w:rPr>
                <w:rFonts w:cstheme="minorHAnsi"/>
              </w:rPr>
              <w:t>Ozdoby</w:t>
            </w:r>
          </w:p>
          <w:p w14:paraId="6FF6A4CA" w14:textId="77777777" w:rsidR="00AC57AF" w:rsidRPr="006E6093" w:rsidRDefault="00AC57AF" w:rsidP="00AA27AD">
            <w:pPr>
              <w:pStyle w:val="Bezmezer"/>
              <w:numPr>
                <w:ilvl w:val="0"/>
                <w:numId w:val="24"/>
              </w:numPr>
              <w:jc w:val="both"/>
              <w:rPr>
                <w:rFonts w:cstheme="minorHAnsi"/>
              </w:rPr>
            </w:pPr>
            <w:r w:rsidRPr="006E6093">
              <w:rPr>
                <w:rFonts w:cstheme="minorHAnsi"/>
              </w:rPr>
              <w:t xml:space="preserve">Keramické sošky </w:t>
            </w:r>
          </w:p>
          <w:p w14:paraId="641CC37B" w14:textId="77777777" w:rsidR="00AC57AF" w:rsidRPr="006E6093" w:rsidRDefault="00AC57AF" w:rsidP="00AA27AD">
            <w:pPr>
              <w:pStyle w:val="Bezmezer"/>
              <w:numPr>
                <w:ilvl w:val="0"/>
                <w:numId w:val="24"/>
              </w:numPr>
              <w:jc w:val="both"/>
              <w:rPr>
                <w:rFonts w:cstheme="minorHAnsi"/>
              </w:rPr>
            </w:pPr>
            <w:r w:rsidRPr="006E6093">
              <w:rPr>
                <w:rFonts w:cstheme="minorHAnsi"/>
              </w:rPr>
              <w:t>Kosti a maso z klacků, papíru a papírové lepenky</w:t>
            </w:r>
          </w:p>
          <w:p w14:paraId="3E842751" w14:textId="77777777" w:rsidR="00AC57AF" w:rsidRPr="006E6093" w:rsidRDefault="00AC57AF" w:rsidP="00AA27AD">
            <w:pPr>
              <w:pStyle w:val="Bezmezer"/>
              <w:numPr>
                <w:ilvl w:val="0"/>
                <w:numId w:val="24"/>
              </w:numPr>
              <w:jc w:val="both"/>
              <w:rPr>
                <w:rFonts w:cstheme="minorHAnsi"/>
              </w:rPr>
            </w:pPr>
            <w:r w:rsidRPr="006E6093">
              <w:rPr>
                <w:rFonts w:cstheme="minorHAnsi"/>
              </w:rPr>
              <w:t>Ohniště</w:t>
            </w:r>
          </w:p>
          <w:p w14:paraId="6EE51BE6" w14:textId="77777777" w:rsidR="00AC57AF" w:rsidRPr="006E6093" w:rsidRDefault="00AC57AF" w:rsidP="00AA27AD">
            <w:pPr>
              <w:pStyle w:val="Bezmezer"/>
              <w:numPr>
                <w:ilvl w:val="0"/>
                <w:numId w:val="24"/>
              </w:numPr>
              <w:jc w:val="both"/>
              <w:rPr>
                <w:rFonts w:cstheme="minorHAnsi"/>
              </w:rPr>
            </w:pPr>
            <w:r w:rsidRPr="006E6093">
              <w:rPr>
                <w:rFonts w:cstheme="minorHAnsi"/>
              </w:rPr>
              <w:t>Plakáty a popisky k výstavě</w:t>
            </w:r>
          </w:p>
          <w:p w14:paraId="666C3FB6" w14:textId="77777777" w:rsidR="00AC57AF" w:rsidRDefault="00AC57AF" w:rsidP="00AA27AD">
            <w:pPr>
              <w:pStyle w:val="Bezmezer"/>
              <w:jc w:val="both"/>
              <w:rPr>
                <w:rFonts w:cstheme="minorHAnsi"/>
              </w:rPr>
            </w:pPr>
            <w:r w:rsidRPr="006E6093">
              <w:rPr>
                <w:rFonts w:cstheme="minorHAnsi"/>
              </w:rPr>
              <w:t>Je možné využít interaktivní tabuli k vyhledávání inspirace.</w:t>
            </w:r>
          </w:p>
          <w:p w14:paraId="3A4DD5FD" w14:textId="34E9023F" w:rsidR="0001062E" w:rsidRPr="006E6093" w:rsidRDefault="0001062E" w:rsidP="00AA27AD">
            <w:pPr>
              <w:pStyle w:val="Bezmezer"/>
              <w:jc w:val="both"/>
              <w:rPr>
                <w:rFonts w:cstheme="minorHAnsi"/>
              </w:rPr>
            </w:pPr>
            <w:r>
              <w:rPr>
                <w:shd w:val="clear" w:color="auto" w:fill="D9D9D9" w:themeFill="background1" w:themeFillShade="D9"/>
              </w:rPr>
              <w:t>Metodické doporučení: Jeskyni je také možné vytvořit v zahradě školy, je vhodné použít materiály, které déle vydrží – celtovinu, pevná konstrukce ze stanových tyčí nebo dřevěných tyčí, kůlů. Tato variant</w:t>
            </w:r>
            <w:r w:rsidR="005C7351">
              <w:rPr>
                <w:shd w:val="clear" w:color="auto" w:fill="D9D9D9" w:themeFill="background1" w:themeFillShade="D9"/>
              </w:rPr>
              <w:t>a</w:t>
            </w:r>
            <w:r>
              <w:rPr>
                <w:shd w:val="clear" w:color="auto" w:fill="D9D9D9" w:themeFill="background1" w:themeFillShade="D9"/>
              </w:rPr>
              <w:t xml:space="preserve"> bude materiálově, časově a konstrukčně náročnější, ale může v zahradě sloužit dlouhodobě</w:t>
            </w:r>
            <w:r w:rsidR="005C7351">
              <w:rPr>
                <w:shd w:val="clear" w:color="auto" w:fill="D9D9D9" w:themeFill="background1" w:themeFillShade="D9"/>
              </w:rPr>
              <w:t xml:space="preserve"> -</w:t>
            </w:r>
            <w:r>
              <w:rPr>
                <w:shd w:val="clear" w:color="auto" w:fill="D9D9D9" w:themeFill="background1" w:themeFillShade="D9"/>
              </w:rPr>
              <w:t xml:space="preserve"> např. družině.  </w:t>
            </w:r>
          </w:p>
          <w:p w14:paraId="7E9D2D00" w14:textId="7F4405D6" w:rsidR="00AC57AF" w:rsidRDefault="00AC57AF" w:rsidP="00AA27AD">
            <w:pPr>
              <w:pStyle w:val="Bezmezer"/>
              <w:jc w:val="both"/>
              <w:rPr>
                <w:rFonts w:cstheme="minorHAnsi"/>
              </w:rPr>
            </w:pPr>
            <w:r w:rsidRPr="006E6093">
              <w:rPr>
                <w:rFonts w:cstheme="minorHAnsi"/>
              </w:rPr>
              <w:t xml:space="preserve">2) Instalace exponátů, plakátů a popisků – dokončení výstavy. Výstavu doplňujeme exponáty, které vznikly v tomto bloku, ale také předměty z prvního vyrábění (téma 2 tematický blok 1) – kamenná sekery, keramické nádoby </w:t>
            </w:r>
            <w:r w:rsidR="00AA27AD">
              <w:rPr>
                <w:rFonts w:cstheme="minorHAnsi"/>
              </w:rPr>
              <w:t xml:space="preserve">               </w:t>
            </w:r>
            <w:r w:rsidRPr="006E6093">
              <w:rPr>
                <w:rFonts w:cstheme="minorHAnsi"/>
              </w:rPr>
              <w:t>a ozdoby.</w:t>
            </w:r>
          </w:p>
          <w:p w14:paraId="61D51E61" w14:textId="381F334D" w:rsidR="00136736" w:rsidRPr="006E6093" w:rsidRDefault="00136736" w:rsidP="00AA27AD">
            <w:pPr>
              <w:pStyle w:val="Bezmezer"/>
              <w:jc w:val="both"/>
              <w:rPr>
                <w:rFonts w:cstheme="minorHAnsi"/>
              </w:rPr>
            </w:pPr>
            <w:r>
              <w:rPr>
                <w:shd w:val="clear" w:color="auto" w:fill="D9D9D9" w:themeFill="background1" w:themeFillShade="D9"/>
              </w:rPr>
              <w:t>Metodické doporučení: Vyrábění je dlouhé, aktivita dětí může postupně klesat. Jejich další aktivizaci nastartujeme po dokončení přístřešku, když vybídneme děti k vyrábění ozdob, instalace ohniště a dalších exponátů, dokončování výstavy.</w:t>
            </w:r>
            <w:r w:rsidR="006D43DC">
              <w:rPr>
                <w:shd w:val="clear" w:color="auto" w:fill="D9D9D9" w:themeFill="background1" w:themeFillShade="D9"/>
              </w:rPr>
              <w:t xml:space="preserve"> </w:t>
            </w:r>
          </w:p>
        </w:tc>
      </w:tr>
      <w:tr w:rsidR="00AC57AF" w:rsidRPr="006E6093" w14:paraId="7E8034C4" w14:textId="77777777" w:rsidTr="00AC57AF">
        <w:tc>
          <w:tcPr>
            <w:tcW w:w="1668" w:type="dxa"/>
            <w:shd w:val="clear" w:color="auto" w:fill="BFBFBF" w:themeFill="background1" w:themeFillShade="BF"/>
          </w:tcPr>
          <w:p w14:paraId="0FB92439" w14:textId="77777777" w:rsidR="00AC57AF" w:rsidRPr="006E6093" w:rsidRDefault="00AC57AF" w:rsidP="00AC57AF">
            <w:pPr>
              <w:pStyle w:val="Bezmezer"/>
              <w:rPr>
                <w:rFonts w:cstheme="minorHAnsi"/>
              </w:rPr>
            </w:pPr>
          </w:p>
        </w:tc>
        <w:tc>
          <w:tcPr>
            <w:tcW w:w="7229" w:type="dxa"/>
            <w:shd w:val="clear" w:color="auto" w:fill="BFBFBF" w:themeFill="background1" w:themeFillShade="BF"/>
          </w:tcPr>
          <w:p w14:paraId="4CAF5C99" w14:textId="77777777" w:rsidR="00AC57AF" w:rsidRPr="006E6093" w:rsidRDefault="00AC57AF" w:rsidP="00AA27AD">
            <w:pPr>
              <w:pStyle w:val="Bezmezer"/>
              <w:jc w:val="both"/>
              <w:rPr>
                <w:rFonts w:cstheme="minorHAnsi"/>
              </w:rPr>
            </w:pPr>
            <w:r w:rsidRPr="006E6093">
              <w:rPr>
                <w:rFonts w:cstheme="minorHAnsi"/>
              </w:rPr>
              <w:t>Přestávka na svačinu 15 minut – dělají si děti individuálně v průběhu</w:t>
            </w:r>
          </w:p>
        </w:tc>
      </w:tr>
      <w:tr w:rsidR="00AC57AF" w:rsidRPr="006E6093" w14:paraId="367DE283" w14:textId="77777777" w:rsidTr="00AC57AF">
        <w:tc>
          <w:tcPr>
            <w:tcW w:w="1668" w:type="dxa"/>
          </w:tcPr>
          <w:p w14:paraId="17754595" w14:textId="77777777" w:rsidR="00AC57AF" w:rsidRPr="006E6093" w:rsidRDefault="00AC57AF" w:rsidP="00AC57AF">
            <w:pPr>
              <w:pStyle w:val="Bezmezer"/>
              <w:rPr>
                <w:rFonts w:cstheme="minorHAnsi"/>
              </w:rPr>
            </w:pPr>
            <w:r w:rsidRPr="006E6093">
              <w:rPr>
                <w:rFonts w:cstheme="minorHAnsi"/>
              </w:rPr>
              <w:t xml:space="preserve">Společná prohlídka výstavy </w:t>
            </w:r>
          </w:p>
          <w:p w14:paraId="08FB1AB5" w14:textId="77777777" w:rsidR="00AC57AF" w:rsidRPr="006E6093" w:rsidRDefault="00AC57AF" w:rsidP="00AC57AF">
            <w:pPr>
              <w:pStyle w:val="Bezmezer"/>
              <w:rPr>
                <w:rFonts w:cstheme="minorHAnsi"/>
              </w:rPr>
            </w:pPr>
            <w:r w:rsidRPr="006E6093">
              <w:rPr>
                <w:rFonts w:cstheme="minorHAnsi"/>
              </w:rPr>
              <w:t xml:space="preserve">20 min </w:t>
            </w:r>
          </w:p>
        </w:tc>
        <w:tc>
          <w:tcPr>
            <w:tcW w:w="7229" w:type="dxa"/>
          </w:tcPr>
          <w:p w14:paraId="5A2543DF" w14:textId="77777777" w:rsidR="00AC57AF" w:rsidRDefault="00AC57AF" w:rsidP="00AA27AD">
            <w:pPr>
              <w:pStyle w:val="Bezmezer"/>
              <w:jc w:val="both"/>
              <w:rPr>
                <w:rFonts w:cstheme="minorHAnsi"/>
              </w:rPr>
            </w:pPr>
            <w:r w:rsidRPr="006E6093">
              <w:rPr>
                <w:rFonts w:cstheme="minorHAnsi"/>
              </w:rPr>
              <w:t>1) Společně prohlížíme, komentujeme výstavu, kdo co tvořil. Kdo ještě bude něco chtít dodělat, po dohodě s učitelkou je možné výstavu dále doplňovat.</w:t>
            </w:r>
          </w:p>
          <w:p w14:paraId="243C405D" w14:textId="6FA0EB1C" w:rsidR="00136736" w:rsidRPr="006E6093" w:rsidRDefault="00136736" w:rsidP="00AA27AD">
            <w:pPr>
              <w:pStyle w:val="Bezmezer"/>
              <w:jc w:val="both"/>
              <w:rPr>
                <w:rFonts w:cstheme="minorHAnsi"/>
              </w:rPr>
            </w:pPr>
            <w:r>
              <w:rPr>
                <w:shd w:val="clear" w:color="auto" w:fill="D9D9D9" w:themeFill="background1" w:themeFillShade="D9"/>
              </w:rPr>
              <w:t>Metodické doporučení: Můžeme děti ocenit za jejich práci tak, že se ptáme, kdo vyrobil konkrétní exponáty, kdo pomáhal s přístřeškem, kdo dělal plakáty. Tak podpoříme i vzájemné oceňování dětí, které je pro ně důležité.</w:t>
            </w:r>
            <w:r w:rsidR="007E0295">
              <w:rPr>
                <w:shd w:val="clear" w:color="auto" w:fill="D9D9D9" w:themeFill="background1" w:themeFillShade="D9"/>
              </w:rPr>
              <w:t xml:space="preserve"> </w:t>
            </w:r>
            <w:r w:rsidR="007E0295" w:rsidRPr="007E0295">
              <w:rPr>
                <w:shd w:val="clear" w:color="auto" w:fill="D9D9D9" w:themeFill="background1" w:themeFillShade="D9"/>
              </w:rPr>
              <w:t>Jako oslavu dokončení přístřešku/jeskyně si můžeme zahrát na šamanský rituál</w:t>
            </w:r>
            <w:r w:rsidR="007E0295">
              <w:rPr>
                <w:shd w:val="clear" w:color="auto" w:fill="D9D9D9" w:themeFill="background1" w:themeFillShade="D9"/>
              </w:rPr>
              <w:t>,</w:t>
            </w:r>
            <w:r w:rsidR="007E0295" w:rsidRPr="007E0295">
              <w:rPr>
                <w:shd w:val="clear" w:color="auto" w:fill="D9D9D9" w:themeFill="background1" w:themeFillShade="D9"/>
              </w:rPr>
              <w:t xml:space="preserve"> např. společně zabubnovat</w:t>
            </w:r>
            <w:r w:rsidR="007E0295">
              <w:rPr>
                <w:shd w:val="clear" w:color="auto" w:fill="D9D9D9" w:themeFill="background1" w:themeFillShade="D9"/>
              </w:rPr>
              <w:t xml:space="preserve"> a zatancovat. Děti se mohou v chýši navzájem fotit, tvořit živé obrazy. </w:t>
            </w:r>
          </w:p>
        </w:tc>
      </w:tr>
      <w:tr w:rsidR="00AC57AF" w:rsidRPr="006E6093" w14:paraId="1948BDAC" w14:textId="77777777" w:rsidTr="00AC57AF">
        <w:tc>
          <w:tcPr>
            <w:tcW w:w="1668" w:type="dxa"/>
          </w:tcPr>
          <w:p w14:paraId="1667944F" w14:textId="77777777" w:rsidR="00AC57AF" w:rsidRPr="006E6093" w:rsidRDefault="00AC57AF" w:rsidP="00AC57AF">
            <w:pPr>
              <w:pStyle w:val="Bezmezer"/>
              <w:rPr>
                <w:rFonts w:cstheme="minorHAnsi"/>
              </w:rPr>
            </w:pPr>
            <w:r w:rsidRPr="006E6093">
              <w:rPr>
                <w:rFonts w:cstheme="minorHAnsi"/>
              </w:rPr>
              <w:t xml:space="preserve">Zhodnocení </w:t>
            </w:r>
          </w:p>
          <w:p w14:paraId="1EB15093" w14:textId="77777777" w:rsidR="00AC57AF" w:rsidRPr="006E6093" w:rsidRDefault="00AC57AF" w:rsidP="00AC57AF">
            <w:pPr>
              <w:pStyle w:val="Bezmezer"/>
              <w:rPr>
                <w:rFonts w:cstheme="minorHAnsi"/>
              </w:rPr>
            </w:pPr>
            <w:r w:rsidRPr="006E6093">
              <w:rPr>
                <w:rFonts w:cstheme="minorHAnsi"/>
              </w:rPr>
              <w:t>10 min</w:t>
            </w:r>
          </w:p>
          <w:p w14:paraId="136CE1E2" w14:textId="77777777" w:rsidR="00AC57AF" w:rsidRPr="006E6093" w:rsidRDefault="00AC57AF" w:rsidP="00AC57AF">
            <w:pPr>
              <w:pStyle w:val="Bezmezer"/>
              <w:rPr>
                <w:rFonts w:cstheme="minorHAnsi"/>
              </w:rPr>
            </w:pPr>
          </w:p>
        </w:tc>
        <w:tc>
          <w:tcPr>
            <w:tcW w:w="7229" w:type="dxa"/>
          </w:tcPr>
          <w:p w14:paraId="532263B5" w14:textId="433C7D0A" w:rsidR="00AC57AF" w:rsidRDefault="00AC57AF" w:rsidP="00AA27AD">
            <w:pPr>
              <w:pStyle w:val="Bezmezer"/>
              <w:jc w:val="both"/>
              <w:rPr>
                <w:rFonts w:cstheme="minorHAnsi"/>
              </w:rPr>
            </w:pPr>
            <w:r w:rsidRPr="006E6093">
              <w:rPr>
                <w:rFonts w:cstheme="minorHAnsi"/>
              </w:rPr>
              <w:t xml:space="preserve">1) Dnes vyplníme navíc ještě jeden dotazník, jak se vám na výstavě pracovalo. Popíšeme u první otázky – zakroužkujete jednu volbu </w:t>
            </w:r>
            <w:r>
              <w:rPr>
                <w:rFonts w:cstheme="minorHAnsi"/>
              </w:rPr>
              <w:t xml:space="preserve"> </w:t>
            </w:r>
            <w:r w:rsidR="00AA27AD">
              <w:rPr>
                <w:rFonts w:cstheme="minorHAnsi"/>
              </w:rPr>
              <w:t>–</w:t>
            </w:r>
            <w:r>
              <w:rPr>
                <w:rFonts w:cstheme="minorHAnsi"/>
              </w:rPr>
              <w:t xml:space="preserve"> </w:t>
            </w:r>
            <w:r w:rsidRPr="006E6093">
              <w:rPr>
                <w:rFonts w:cstheme="minorHAnsi"/>
              </w:rPr>
              <w:t>ano</w:t>
            </w:r>
            <w:r w:rsidR="00DC6D10">
              <w:rPr>
                <w:rFonts w:cstheme="minorHAnsi"/>
              </w:rPr>
              <w:t>,</w:t>
            </w:r>
            <w:r w:rsidRPr="006E6093">
              <w:rPr>
                <w:rFonts w:cstheme="minorHAnsi"/>
              </w:rPr>
              <w:t xml:space="preserve"> nebo ne, pokud to bylo někdy ano, někdy ne, tak si vyberete jednu z možností spíše ano/ne. Kdo bude mít hotovo, vypl</w:t>
            </w:r>
            <w:r>
              <w:rPr>
                <w:rFonts w:cstheme="minorHAnsi"/>
              </w:rPr>
              <w:t xml:space="preserve">ní rovnou i hodnotící dotazník </w:t>
            </w:r>
            <w:r w:rsidR="00DC6D10">
              <w:rPr>
                <w:rFonts w:cstheme="minorHAnsi"/>
              </w:rPr>
              <w:t xml:space="preserve">k </w:t>
            </w:r>
            <w:r>
              <w:rPr>
                <w:rFonts w:cstheme="minorHAnsi"/>
              </w:rPr>
              <w:t>lekci</w:t>
            </w:r>
            <w:r w:rsidRPr="006E6093">
              <w:rPr>
                <w:rFonts w:cstheme="minorHAnsi"/>
              </w:rPr>
              <w:t xml:space="preserve"> 5.</w:t>
            </w:r>
          </w:p>
          <w:p w14:paraId="4FA561F7" w14:textId="5AB48C26" w:rsidR="00136736" w:rsidRPr="006E6093" w:rsidRDefault="00136736" w:rsidP="00AA27AD">
            <w:pPr>
              <w:pStyle w:val="Bezmezer"/>
              <w:jc w:val="both"/>
              <w:rPr>
                <w:rFonts w:cstheme="minorHAnsi"/>
              </w:rPr>
            </w:pPr>
            <w:r>
              <w:rPr>
                <w:shd w:val="clear" w:color="auto" w:fill="D9D9D9" w:themeFill="background1" w:themeFillShade="D9"/>
              </w:rPr>
              <w:t>Metodické doporučení: Závěry se dozv</w:t>
            </w:r>
            <w:r w:rsidR="00C7116B">
              <w:rPr>
                <w:shd w:val="clear" w:color="auto" w:fill="D9D9D9" w:themeFill="background1" w:themeFillShade="D9"/>
              </w:rPr>
              <w:t>ěd</w:t>
            </w:r>
            <w:r>
              <w:rPr>
                <w:shd w:val="clear" w:color="auto" w:fill="D9D9D9" w:themeFill="background1" w:themeFillShade="D9"/>
              </w:rPr>
              <w:t xml:space="preserve">í v poslední hodině. </w:t>
            </w:r>
            <w:r w:rsidR="00C7116B">
              <w:rPr>
                <w:shd w:val="clear" w:color="auto" w:fill="D9D9D9" w:themeFill="background1" w:themeFillShade="D9"/>
              </w:rPr>
              <w:t>Žáci t</w:t>
            </w:r>
            <w:r>
              <w:rPr>
                <w:shd w:val="clear" w:color="auto" w:fill="D9D9D9" w:themeFill="background1" w:themeFillShade="D9"/>
              </w:rPr>
              <w:t>vořil</w:t>
            </w:r>
            <w:r w:rsidR="00C7116B">
              <w:rPr>
                <w:shd w:val="clear" w:color="auto" w:fill="D9D9D9" w:themeFill="background1" w:themeFillShade="D9"/>
              </w:rPr>
              <w:t>i</w:t>
            </w:r>
            <w:r>
              <w:rPr>
                <w:shd w:val="clear" w:color="auto" w:fill="D9D9D9" w:themeFill="background1" w:themeFillShade="D9"/>
              </w:rPr>
              <w:t xml:space="preserve"> společný velký projekt, je důležité si vyhodnotit, jak spolupracoval</w:t>
            </w:r>
            <w:r w:rsidR="00C7116B">
              <w:rPr>
                <w:shd w:val="clear" w:color="auto" w:fill="D9D9D9" w:themeFill="background1" w:themeFillShade="D9"/>
              </w:rPr>
              <w:t>i</w:t>
            </w:r>
            <w:r>
              <w:rPr>
                <w:shd w:val="clear" w:color="auto" w:fill="D9D9D9" w:themeFill="background1" w:themeFillShade="D9"/>
              </w:rPr>
              <w:t>.</w:t>
            </w:r>
          </w:p>
          <w:p w14:paraId="6957F0F7" w14:textId="77777777" w:rsidR="00AC57AF" w:rsidRPr="006E6093" w:rsidRDefault="00AC57AF" w:rsidP="00AA27AD">
            <w:pPr>
              <w:pStyle w:val="Bezmezer"/>
              <w:jc w:val="both"/>
              <w:rPr>
                <w:rFonts w:cstheme="minorHAnsi"/>
              </w:rPr>
            </w:pPr>
            <w:r w:rsidRPr="006E6093">
              <w:rPr>
                <w:rFonts w:cstheme="minorHAnsi"/>
              </w:rPr>
              <w:t>2) Napište stručně, co vás nejvíc zaujalo a co je pro vás nové.</w:t>
            </w:r>
          </w:p>
          <w:p w14:paraId="07B45B2A" w14:textId="77777777" w:rsidR="00AC57AF" w:rsidRDefault="00AC57AF" w:rsidP="00AA27AD">
            <w:pPr>
              <w:pStyle w:val="Bezmezer"/>
              <w:jc w:val="both"/>
              <w:rPr>
                <w:rFonts w:cstheme="minorHAnsi"/>
              </w:rPr>
            </w:pPr>
            <w:r w:rsidRPr="006E6093">
              <w:rPr>
                <w:rFonts w:cstheme="minorHAnsi"/>
              </w:rPr>
              <w:t>3) Hodnocení odevzdejte.</w:t>
            </w:r>
          </w:p>
          <w:p w14:paraId="6DC4283E" w14:textId="38EBACE2" w:rsidR="00136736" w:rsidRPr="006E6093" w:rsidRDefault="00136736" w:rsidP="00AA27AD">
            <w:pPr>
              <w:pStyle w:val="Bezmezer"/>
              <w:jc w:val="both"/>
              <w:rPr>
                <w:rFonts w:cstheme="minorHAnsi"/>
              </w:rPr>
            </w:pPr>
            <w:r>
              <w:rPr>
                <w:shd w:val="clear" w:color="auto" w:fill="D9D9D9" w:themeFill="background1" w:themeFillShade="D9"/>
              </w:rPr>
              <w:lastRenderedPageBreak/>
              <w:t>Metodické doporučení: Poslední indivi</w:t>
            </w:r>
            <w:r w:rsidR="007E0295">
              <w:rPr>
                <w:shd w:val="clear" w:color="auto" w:fill="D9D9D9" w:themeFill="background1" w:themeFillShade="D9"/>
              </w:rPr>
              <w:t xml:space="preserve">duální psané hodnocení. </w:t>
            </w:r>
            <w:r w:rsidR="00C53DF8">
              <w:rPr>
                <w:shd w:val="clear" w:color="auto" w:fill="D9D9D9" w:themeFill="background1" w:themeFillShade="D9"/>
              </w:rPr>
              <w:t xml:space="preserve">V případě zájmu </w:t>
            </w:r>
            <w:r w:rsidR="00B56F43">
              <w:rPr>
                <w:shd w:val="clear" w:color="auto" w:fill="D9D9D9" w:themeFill="background1" w:themeFillShade="D9"/>
              </w:rPr>
              <w:t>lze</w:t>
            </w:r>
            <w:r w:rsidR="007E0295">
              <w:rPr>
                <w:shd w:val="clear" w:color="auto" w:fill="D9D9D9" w:themeFill="background1" w:themeFillShade="D9"/>
              </w:rPr>
              <w:t xml:space="preserve"> </w:t>
            </w:r>
            <w:r w:rsidR="00C53DF8">
              <w:rPr>
                <w:shd w:val="clear" w:color="auto" w:fill="D9D9D9" w:themeFill="background1" w:themeFillShade="D9"/>
              </w:rPr>
              <w:t>vyhodnotit</w:t>
            </w:r>
            <w:r w:rsidR="007E0295">
              <w:rPr>
                <w:shd w:val="clear" w:color="auto" w:fill="D9D9D9" w:themeFill="background1" w:themeFillShade="D9"/>
              </w:rPr>
              <w:t xml:space="preserve">, jak se vyvíjela schopnost dětí </w:t>
            </w:r>
            <w:r w:rsidR="00B56F43">
              <w:rPr>
                <w:shd w:val="clear" w:color="auto" w:fill="D9D9D9" w:themeFill="background1" w:themeFillShade="D9"/>
              </w:rPr>
              <w:t>posuzovat</w:t>
            </w:r>
            <w:r w:rsidR="007E0295">
              <w:rPr>
                <w:shd w:val="clear" w:color="auto" w:fill="D9D9D9" w:themeFill="background1" w:themeFillShade="D9"/>
              </w:rPr>
              <w:t>, jestli začaly rozlišovat mezi zaujalo/naučil jsem se něco nového</w:t>
            </w:r>
            <w:r w:rsidR="00C53DF8">
              <w:rPr>
                <w:shd w:val="clear" w:color="auto" w:fill="D9D9D9" w:themeFill="background1" w:themeFillShade="D9"/>
              </w:rPr>
              <w:t>, jaká témata a aktivity se opakovaly. Poznatky z hodnocení můžeme využít pro slovní hodnocení práce žáků.</w:t>
            </w:r>
            <w:r w:rsidR="007E0295">
              <w:rPr>
                <w:shd w:val="clear" w:color="auto" w:fill="D9D9D9" w:themeFill="background1" w:themeFillShade="D9"/>
              </w:rPr>
              <w:t xml:space="preserve">  </w:t>
            </w:r>
            <w:r>
              <w:rPr>
                <w:shd w:val="clear" w:color="auto" w:fill="D9D9D9" w:themeFill="background1" w:themeFillShade="D9"/>
              </w:rPr>
              <w:t xml:space="preserve"> </w:t>
            </w:r>
          </w:p>
        </w:tc>
      </w:tr>
    </w:tbl>
    <w:p w14:paraId="16A13FBC" w14:textId="7EF73854" w:rsidR="00AC57AF" w:rsidRDefault="00057E97" w:rsidP="00AC57AF">
      <w:r>
        <w:rPr>
          <w:shd w:val="clear" w:color="auto" w:fill="D9D9D9" w:themeFill="background1" w:themeFillShade="D9"/>
        </w:rPr>
        <w:lastRenderedPageBreak/>
        <w:t xml:space="preserve">Metodické doporučení: </w:t>
      </w:r>
      <w:r w:rsidR="006D43DC">
        <w:rPr>
          <w:shd w:val="clear" w:color="auto" w:fill="D9D9D9" w:themeFill="background1" w:themeFillShade="D9"/>
        </w:rPr>
        <w:t xml:space="preserve">Alternativně můžeme místo velké výstavy tvořit v rámci výtvarné výchovy malé prostorové vesničky, jednotlivé exponáty. Vhodné je zachovat možnost volby činností a podporovat skupinovou práci. </w:t>
      </w:r>
    </w:p>
    <w:p w14:paraId="006CC1E3" w14:textId="49F5E13A" w:rsidR="00DB70A2" w:rsidRDefault="00DB70A2" w:rsidP="00DB70A2">
      <w:pPr>
        <w:rPr>
          <w:b/>
        </w:rPr>
      </w:pPr>
      <w:r w:rsidRPr="00D12060">
        <w:rPr>
          <w:b/>
        </w:rPr>
        <w:t>3.3.2 Téma č. 2 (</w:t>
      </w:r>
      <w:r w:rsidR="00AC57AF" w:rsidRPr="00AA2CA5">
        <w:rPr>
          <w:b/>
        </w:rPr>
        <w:t>Učíme se z historie</w:t>
      </w:r>
      <w:r w:rsidRPr="00D12060">
        <w:rPr>
          <w:b/>
        </w:rPr>
        <w:t>)</w:t>
      </w:r>
    </w:p>
    <w:p w14:paraId="7BE76224" w14:textId="77777777" w:rsidR="006D43DC" w:rsidRDefault="006D43DC" w:rsidP="006D43DC">
      <w:pPr>
        <w:rPr>
          <w:b/>
          <w:u w:val="single"/>
        </w:rPr>
      </w:pPr>
      <w:r>
        <w:rPr>
          <w:b/>
          <w:u w:val="single"/>
        </w:rPr>
        <w:t>Přínos spolupráce formálního a neformálního vzdělávání:</w:t>
      </w:r>
    </w:p>
    <w:p w14:paraId="2796C961" w14:textId="77777777" w:rsidR="00BC2052" w:rsidRDefault="002A40D0" w:rsidP="002A40D0">
      <w:pPr>
        <w:pStyle w:val="Odstavecseseznamem"/>
        <w:numPr>
          <w:ilvl w:val="0"/>
          <w:numId w:val="41"/>
        </w:numPr>
      </w:pPr>
      <w:r>
        <w:t xml:space="preserve">Lektor muzea může v závěrečné lekci dle zájmu dětí prohlubovat jejich znalosti o další informace. </w:t>
      </w:r>
    </w:p>
    <w:p w14:paraId="2B76C8BB" w14:textId="54A813CA" w:rsidR="002A40D0" w:rsidRDefault="00CD2933" w:rsidP="002A40D0">
      <w:pPr>
        <w:pStyle w:val="Odstavecseseznamem"/>
        <w:numPr>
          <w:ilvl w:val="0"/>
          <w:numId w:val="41"/>
        </w:numPr>
      </w:pPr>
      <w:r>
        <w:t>Děti motivuje o</w:t>
      </w:r>
      <w:r w:rsidR="002A40D0">
        <w:t xml:space="preserve">cenění </w:t>
      </w:r>
      <w:r>
        <w:t xml:space="preserve">jejich úsilí ze </w:t>
      </w:r>
      <w:r w:rsidR="002A40D0">
        <w:t>strany externího lektora</w:t>
      </w:r>
      <w:r>
        <w:t xml:space="preserve"> (člověka mimo běžné školní prostředí)</w:t>
      </w:r>
      <w:r w:rsidR="002A40D0">
        <w:t>.</w:t>
      </w:r>
      <w:r>
        <w:t xml:space="preserve"> </w:t>
      </w:r>
    </w:p>
    <w:p w14:paraId="4F0C0E50" w14:textId="776CE333" w:rsidR="00CD2933" w:rsidRDefault="00CD2933" w:rsidP="002A40D0">
      <w:pPr>
        <w:pStyle w:val="Odstavecseseznamem"/>
        <w:numPr>
          <w:ilvl w:val="0"/>
          <w:numId w:val="41"/>
        </w:numPr>
      </w:pPr>
      <w:r>
        <w:t>Propojování spolupráce kulturní instituce (lektor muzea) se školou podporuje formování postoje dětí k poznávání historie a místa regionu. Závěr celého programu může děti motivovat k zájmu o další historická témata (např. středověk – viz reflexe).</w:t>
      </w:r>
    </w:p>
    <w:p w14:paraId="67E65FA8" w14:textId="77777777" w:rsidR="00543190" w:rsidRDefault="00543190" w:rsidP="00543190">
      <w:pPr>
        <w:pStyle w:val="Bezmezer"/>
      </w:pPr>
      <w:r w:rsidRPr="002C7233">
        <w:rPr>
          <w:b/>
        </w:rPr>
        <w:t>Dovednostní cíl:</w:t>
      </w:r>
      <w:r>
        <w:t xml:space="preserve"> </w:t>
      </w:r>
    </w:p>
    <w:p w14:paraId="0BF09483" w14:textId="77777777" w:rsidR="00543190" w:rsidRDefault="00543190" w:rsidP="00543190">
      <w:pPr>
        <w:pStyle w:val="Bezmezer"/>
        <w:numPr>
          <w:ilvl w:val="0"/>
          <w:numId w:val="47"/>
        </w:numPr>
      </w:pPr>
      <w:r w:rsidRPr="00B516FD">
        <w:t xml:space="preserve">Žák prezentuje získané znalosti a dovednosti.   </w:t>
      </w:r>
      <w:r w:rsidRPr="00966E00">
        <w:t xml:space="preserve"> </w:t>
      </w:r>
    </w:p>
    <w:p w14:paraId="277E2F52" w14:textId="77777777" w:rsidR="00543190" w:rsidRDefault="00543190" w:rsidP="00543190">
      <w:pPr>
        <w:pStyle w:val="Bezmezer"/>
      </w:pPr>
      <w:r>
        <w:rPr>
          <w:b/>
        </w:rPr>
        <w:t xml:space="preserve">Postojový </w:t>
      </w:r>
      <w:r w:rsidRPr="002C7233">
        <w:rPr>
          <w:b/>
        </w:rPr>
        <w:t>cíl:</w:t>
      </w:r>
      <w:r>
        <w:t xml:space="preserve"> </w:t>
      </w:r>
    </w:p>
    <w:p w14:paraId="2EEA2C70" w14:textId="77777777" w:rsidR="00543190" w:rsidRPr="002C7233" w:rsidRDefault="00543190" w:rsidP="00543190">
      <w:pPr>
        <w:pStyle w:val="Bezmezer"/>
        <w:numPr>
          <w:ilvl w:val="0"/>
          <w:numId w:val="47"/>
        </w:numPr>
      </w:pPr>
      <w:r w:rsidRPr="001E20E3">
        <w:t xml:space="preserve">Žák </w:t>
      </w:r>
      <w:r>
        <w:t>oceňuje význam poznávání</w:t>
      </w:r>
      <w:r w:rsidRPr="00CC3FB8">
        <w:t xml:space="preserve"> </w:t>
      </w:r>
      <w:r>
        <w:t xml:space="preserve">způsobu </w:t>
      </w:r>
      <w:r w:rsidRPr="00CC3FB8">
        <w:t>život</w:t>
      </w:r>
      <w:r>
        <w:t>a</w:t>
      </w:r>
      <w:r w:rsidRPr="00CC3FB8">
        <w:t xml:space="preserve"> pravěkého člověka</w:t>
      </w:r>
      <w:r>
        <w:t xml:space="preserve">.   </w:t>
      </w:r>
      <w:r w:rsidRPr="001E20E3">
        <w:t xml:space="preserve"> </w:t>
      </w:r>
    </w:p>
    <w:p w14:paraId="68B7A1BF" w14:textId="77777777" w:rsidR="00543190" w:rsidRDefault="00543190" w:rsidP="006D43DC">
      <w:pPr>
        <w:rPr>
          <w:b/>
          <w:u w:val="single"/>
        </w:rPr>
      </w:pPr>
    </w:p>
    <w:p w14:paraId="6E34CC2F" w14:textId="77777777" w:rsidR="006D43DC" w:rsidRDefault="006D43DC" w:rsidP="006D43DC">
      <w:pPr>
        <w:rPr>
          <w:b/>
          <w:u w:val="single"/>
        </w:rPr>
      </w:pPr>
      <w:r>
        <w:rPr>
          <w:b/>
          <w:u w:val="single"/>
        </w:rPr>
        <w:t>Rozvoj kompetencí:</w:t>
      </w:r>
    </w:p>
    <w:p w14:paraId="75A09057" w14:textId="67C50D27" w:rsidR="006D43DC" w:rsidRPr="00543190" w:rsidRDefault="006D43DC" w:rsidP="006D43DC">
      <w:r w:rsidRPr="0021683A">
        <w:t>V</w:t>
      </w:r>
      <w:r>
        <w:t xml:space="preserve"> této části programu se v souvislosti s cíli programu zaměřujeme především na tuto kompetenci: </w:t>
      </w:r>
      <w:r w:rsidRPr="00637225">
        <w:rPr>
          <w:b/>
        </w:rPr>
        <w:t xml:space="preserve">Kompetence: </w:t>
      </w:r>
      <w:r w:rsidRPr="00CE3DFE">
        <w:rPr>
          <w:b/>
        </w:rPr>
        <w:t>kulturní povědomí a vyjádření</w:t>
      </w:r>
    </w:p>
    <w:tbl>
      <w:tblPr>
        <w:tblStyle w:val="Mkatabulky2"/>
        <w:tblW w:w="9393" w:type="dxa"/>
        <w:tblLook w:val="04A0" w:firstRow="1" w:lastRow="0" w:firstColumn="1" w:lastColumn="0" w:noHBand="0" w:noVBand="1"/>
      </w:tblPr>
      <w:tblGrid>
        <w:gridCol w:w="3108"/>
        <w:gridCol w:w="3160"/>
        <w:gridCol w:w="3125"/>
      </w:tblGrid>
      <w:tr w:rsidR="006D43DC" w:rsidRPr="000032D2" w14:paraId="19EE14FF" w14:textId="77777777" w:rsidTr="00060C96">
        <w:trPr>
          <w:trHeight w:val="234"/>
        </w:trPr>
        <w:tc>
          <w:tcPr>
            <w:tcW w:w="3108" w:type="dxa"/>
          </w:tcPr>
          <w:p w14:paraId="2BCE4834" w14:textId="4CAA6704" w:rsidR="006D43DC" w:rsidRPr="000032D2" w:rsidRDefault="006D43DC" w:rsidP="00060C96">
            <w:pPr>
              <w:contextualSpacing/>
              <w:jc w:val="left"/>
            </w:pPr>
            <w:r w:rsidRPr="000C6599">
              <w:t>Vstupní úroveň</w:t>
            </w:r>
          </w:p>
        </w:tc>
        <w:tc>
          <w:tcPr>
            <w:tcW w:w="3160" w:type="dxa"/>
          </w:tcPr>
          <w:p w14:paraId="23B4AA44" w14:textId="49441980" w:rsidR="006D43DC" w:rsidRPr="000032D2" w:rsidRDefault="006D43DC" w:rsidP="00060C96">
            <w:pPr>
              <w:contextualSpacing/>
              <w:jc w:val="left"/>
            </w:pPr>
            <w:r w:rsidRPr="000C6599">
              <w:t>Minimální výstupní</w:t>
            </w:r>
          </w:p>
        </w:tc>
        <w:tc>
          <w:tcPr>
            <w:tcW w:w="3125" w:type="dxa"/>
          </w:tcPr>
          <w:p w14:paraId="64F4AF18" w14:textId="2C15960E" w:rsidR="006D43DC" w:rsidRPr="000032D2" w:rsidRDefault="006D43DC" w:rsidP="00060C96">
            <w:pPr>
              <w:contextualSpacing/>
              <w:jc w:val="left"/>
            </w:pPr>
            <w:r w:rsidRPr="000C6599">
              <w:t>Cílový stav</w:t>
            </w:r>
          </w:p>
        </w:tc>
      </w:tr>
      <w:tr w:rsidR="006D43DC" w:rsidRPr="000032D2" w14:paraId="2C7B6C28" w14:textId="77777777" w:rsidTr="00997A82">
        <w:trPr>
          <w:trHeight w:val="1465"/>
        </w:trPr>
        <w:tc>
          <w:tcPr>
            <w:tcW w:w="3108" w:type="dxa"/>
            <w:shd w:val="clear" w:color="auto" w:fill="auto"/>
          </w:tcPr>
          <w:p w14:paraId="19783C9B" w14:textId="218ED1B6" w:rsidR="006D43DC" w:rsidRDefault="006D43DC" w:rsidP="00060C96">
            <w:pPr>
              <w:pStyle w:val="Odstavecseseznamem"/>
              <w:ind w:left="0"/>
            </w:pPr>
            <w:r>
              <w:t>Žák uvede správně pojmy spojené s</w:t>
            </w:r>
            <w:r w:rsidR="00F45BDE">
              <w:t>e</w:t>
            </w:r>
            <w:r>
              <w:t xml:space="preserve"> životem pravěkého člověka.</w:t>
            </w:r>
          </w:p>
          <w:p w14:paraId="572CC241" w14:textId="77777777" w:rsidR="006D43DC" w:rsidRDefault="006D43DC" w:rsidP="00060C96">
            <w:pPr>
              <w:pStyle w:val="Odstavecseseznamem"/>
              <w:ind w:left="0"/>
            </w:pPr>
          </w:p>
          <w:p w14:paraId="3C70992A" w14:textId="14D66F1D" w:rsidR="006D43DC" w:rsidRPr="000032D2" w:rsidRDefault="006D43DC" w:rsidP="006D43DC">
            <w:pPr>
              <w:contextualSpacing/>
              <w:jc w:val="left"/>
            </w:pPr>
            <w:r>
              <w:t>(</w:t>
            </w:r>
            <w:proofErr w:type="spellStart"/>
            <w:r>
              <w:t>posttest</w:t>
            </w:r>
            <w:proofErr w:type="spellEnd"/>
            <w:r>
              <w:t xml:space="preserve">) </w:t>
            </w:r>
          </w:p>
        </w:tc>
        <w:tc>
          <w:tcPr>
            <w:tcW w:w="3160" w:type="dxa"/>
          </w:tcPr>
          <w:p w14:paraId="737B5E0C" w14:textId="228F2A0E" w:rsidR="006D43DC" w:rsidRDefault="006D43DC" w:rsidP="00060C96">
            <w:pPr>
              <w:pStyle w:val="Odstavecseseznamem"/>
              <w:ind w:left="0"/>
            </w:pPr>
            <w:r>
              <w:t>Žák vysvětlí, jak žil pravěký člověk, předvede, jak se vyráb</w:t>
            </w:r>
            <w:r w:rsidR="00F45BDE">
              <w:t>ěj</w:t>
            </w:r>
            <w:r>
              <w:t xml:space="preserve">í a používají různé nástroje. </w:t>
            </w:r>
            <w:r w:rsidR="002A40D0">
              <w:t>Vyjadřuje zájem o vybrané získané znalosti a dovednosti.</w:t>
            </w:r>
          </w:p>
          <w:p w14:paraId="5ED3EC31" w14:textId="77777777" w:rsidR="006D43DC" w:rsidRDefault="006D43DC" w:rsidP="00060C96">
            <w:pPr>
              <w:pStyle w:val="Odstavecseseznamem"/>
              <w:ind w:left="0"/>
            </w:pPr>
          </w:p>
          <w:p w14:paraId="7A936306" w14:textId="235AABF0" w:rsidR="006D43DC" w:rsidRPr="000032D2" w:rsidRDefault="006D43DC" w:rsidP="00060C96">
            <w:pPr>
              <w:contextualSpacing/>
              <w:jc w:val="left"/>
            </w:pPr>
            <w:r>
              <w:t>(</w:t>
            </w:r>
            <w:r w:rsidR="00997A82">
              <w:t>prezentování výstavy a výstupů</w:t>
            </w:r>
            <w:r>
              <w:t>)</w:t>
            </w:r>
          </w:p>
        </w:tc>
        <w:tc>
          <w:tcPr>
            <w:tcW w:w="3125" w:type="dxa"/>
          </w:tcPr>
          <w:p w14:paraId="36B7AAF6" w14:textId="5BA2E8E4" w:rsidR="006D43DC" w:rsidRDefault="006D43DC" w:rsidP="00060C96">
            <w:pPr>
              <w:pStyle w:val="Odstavecseseznamem"/>
              <w:ind w:left="0"/>
            </w:pPr>
            <w:r>
              <w:t xml:space="preserve">Žák </w:t>
            </w:r>
            <w:r w:rsidR="002A40D0">
              <w:t>oceňuje</w:t>
            </w:r>
            <w:r>
              <w:t xml:space="preserve"> význam poznávání historie a jiných kultur pro svůj život.</w:t>
            </w:r>
          </w:p>
          <w:p w14:paraId="6882DA25" w14:textId="77777777" w:rsidR="00997A82" w:rsidRDefault="00997A82" w:rsidP="00060C96">
            <w:pPr>
              <w:pStyle w:val="Odstavecseseznamem"/>
              <w:ind w:left="0"/>
            </w:pPr>
          </w:p>
          <w:p w14:paraId="485CD59B" w14:textId="3F267B4E" w:rsidR="006D43DC" w:rsidRPr="000032D2" w:rsidRDefault="006D43DC" w:rsidP="00060C96">
            <w:pPr>
              <w:contextualSpacing/>
              <w:jc w:val="left"/>
            </w:pPr>
            <w:r w:rsidRPr="00997A82">
              <w:t xml:space="preserve">(reflexe, </w:t>
            </w:r>
            <w:proofErr w:type="spellStart"/>
            <w:r w:rsidRPr="00997A82">
              <w:t>posttest</w:t>
            </w:r>
            <w:proofErr w:type="spellEnd"/>
            <w:r w:rsidRPr="00997A82">
              <w:t>)</w:t>
            </w:r>
          </w:p>
        </w:tc>
      </w:tr>
    </w:tbl>
    <w:p w14:paraId="0D96792C" w14:textId="77777777" w:rsidR="00543190" w:rsidRDefault="00543190" w:rsidP="00D12060">
      <w:pPr>
        <w:ind w:firstLine="708"/>
        <w:rPr>
          <w:b/>
          <w:u w:val="single"/>
        </w:rPr>
      </w:pPr>
    </w:p>
    <w:p w14:paraId="5CBE7C53" w14:textId="1380D881" w:rsidR="00D12060" w:rsidRDefault="00D12060" w:rsidP="00D12060">
      <w:pPr>
        <w:ind w:firstLine="708"/>
        <w:rPr>
          <w:b/>
          <w:u w:val="single"/>
        </w:rPr>
      </w:pPr>
      <w:r w:rsidRPr="00C8731B">
        <w:rPr>
          <w:b/>
          <w:u w:val="single"/>
        </w:rPr>
        <w:t>1. hodina</w:t>
      </w:r>
    </w:p>
    <w:tbl>
      <w:tblPr>
        <w:tblStyle w:val="Mkatabulky"/>
        <w:tblW w:w="0" w:type="auto"/>
        <w:tblLayout w:type="fixed"/>
        <w:tblLook w:val="04A0" w:firstRow="1" w:lastRow="0" w:firstColumn="1" w:lastColumn="0" w:noHBand="0" w:noVBand="1"/>
      </w:tblPr>
      <w:tblGrid>
        <w:gridCol w:w="1668"/>
        <w:gridCol w:w="7229"/>
      </w:tblGrid>
      <w:tr w:rsidR="00AC57AF" w:rsidRPr="002D20D2" w14:paraId="0F9EAA9D" w14:textId="77777777" w:rsidTr="00AC57AF">
        <w:trPr>
          <w:trHeight w:val="932"/>
        </w:trPr>
        <w:tc>
          <w:tcPr>
            <w:tcW w:w="1668" w:type="dxa"/>
          </w:tcPr>
          <w:p w14:paraId="5FA95073" w14:textId="77777777" w:rsidR="00AC57AF" w:rsidRPr="002D20D2" w:rsidRDefault="00AC57AF" w:rsidP="00AC57AF">
            <w:pPr>
              <w:pStyle w:val="Bezmezer"/>
              <w:rPr>
                <w:rFonts w:cstheme="minorHAnsi"/>
              </w:rPr>
            </w:pPr>
            <w:r w:rsidRPr="002D20D2">
              <w:rPr>
                <w:rFonts w:cstheme="minorHAnsi"/>
              </w:rPr>
              <w:t xml:space="preserve">Úvod </w:t>
            </w:r>
          </w:p>
          <w:p w14:paraId="7D803A5E" w14:textId="77777777" w:rsidR="00AC57AF" w:rsidRPr="002D20D2" w:rsidRDefault="00AC57AF" w:rsidP="00AC57AF">
            <w:pPr>
              <w:pStyle w:val="Bezmezer"/>
              <w:rPr>
                <w:rFonts w:cstheme="minorHAnsi"/>
              </w:rPr>
            </w:pPr>
            <w:r w:rsidRPr="002D20D2">
              <w:rPr>
                <w:rFonts w:cstheme="minorHAnsi"/>
              </w:rPr>
              <w:t xml:space="preserve">30 min </w:t>
            </w:r>
          </w:p>
          <w:p w14:paraId="3B4C2C3F" w14:textId="77777777" w:rsidR="00AC57AF" w:rsidRPr="002D20D2" w:rsidRDefault="00AC57AF" w:rsidP="00AC57AF">
            <w:pPr>
              <w:pStyle w:val="Bezmezer"/>
              <w:rPr>
                <w:rFonts w:cstheme="minorHAnsi"/>
              </w:rPr>
            </w:pPr>
          </w:p>
        </w:tc>
        <w:tc>
          <w:tcPr>
            <w:tcW w:w="7229" w:type="dxa"/>
          </w:tcPr>
          <w:p w14:paraId="744A4FB7" w14:textId="4C6839A8" w:rsidR="00AC57AF" w:rsidRDefault="00AC57AF" w:rsidP="00AA27AD">
            <w:pPr>
              <w:pStyle w:val="Bezmezer"/>
              <w:jc w:val="both"/>
              <w:rPr>
                <w:rFonts w:cstheme="minorHAnsi"/>
              </w:rPr>
            </w:pPr>
            <w:r>
              <w:rPr>
                <w:rFonts w:cstheme="minorHAnsi"/>
              </w:rPr>
              <w:t xml:space="preserve">Děti </w:t>
            </w:r>
            <w:r w:rsidRPr="002D20D2">
              <w:rPr>
                <w:rFonts w:cstheme="minorHAnsi"/>
              </w:rPr>
              <w:t>u</w:t>
            </w:r>
            <w:r>
              <w:rPr>
                <w:rFonts w:cstheme="minorHAnsi"/>
              </w:rPr>
              <w:t>kazují své výstupy dětem z jiné</w:t>
            </w:r>
            <w:r w:rsidRPr="002D20D2">
              <w:rPr>
                <w:rFonts w:cstheme="minorHAnsi"/>
              </w:rPr>
              <w:t xml:space="preserve"> třídy. </w:t>
            </w:r>
            <w:r>
              <w:rPr>
                <w:rFonts w:cstheme="minorHAnsi"/>
              </w:rPr>
              <w:t>Část dětí je vyčleněna jako průvodci výstavy. Jedna skupina má připravenou aktivitu s časovou osou z první lekce, kde návštěvníci přiřazují k obrázkům texty a děti jim kontrolují správnost. Jsou připravené dílny, kde děti vysvětlují, co a jak si mohou návštěvníci vyrábět:</w:t>
            </w:r>
          </w:p>
          <w:p w14:paraId="61E10FB9" w14:textId="77777777" w:rsidR="00AC57AF" w:rsidRDefault="00AC57AF" w:rsidP="00AA27AD">
            <w:pPr>
              <w:pStyle w:val="Bezmezer"/>
              <w:numPr>
                <w:ilvl w:val="0"/>
                <w:numId w:val="27"/>
              </w:numPr>
              <w:jc w:val="both"/>
              <w:rPr>
                <w:rFonts w:cstheme="minorHAnsi"/>
              </w:rPr>
            </w:pPr>
            <w:r>
              <w:rPr>
                <w:rFonts w:cstheme="minorHAnsi"/>
              </w:rPr>
              <w:t>výroba keramických korálků</w:t>
            </w:r>
          </w:p>
          <w:p w14:paraId="122509F2" w14:textId="77777777" w:rsidR="00AC57AF" w:rsidRDefault="00AC57AF" w:rsidP="00AA27AD">
            <w:pPr>
              <w:pStyle w:val="Bezmezer"/>
              <w:numPr>
                <w:ilvl w:val="0"/>
                <w:numId w:val="27"/>
              </w:numPr>
              <w:jc w:val="both"/>
              <w:rPr>
                <w:rFonts w:cstheme="minorHAnsi"/>
              </w:rPr>
            </w:pPr>
            <w:r>
              <w:rPr>
                <w:rFonts w:cstheme="minorHAnsi"/>
              </w:rPr>
              <w:t>pravěké malby</w:t>
            </w:r>
          </w:p>
          <w:p w14:paraId="7EF7B3F9" w14:textId="5578BDF8" w:rsidR="00997A82" w:rsidRPr="00346F99" w:rsidRDefault="00997A82" w:rsidP="00AA27AD">
            <w:pPr>
              <w:pStyle w:val="Bezmezer"/>
              <w:jc w:val="both"/>
              <w:rPr>
                <w:rFonts w:cstheme="minorHAnsi"/>
              </w:rPr>
            </w:pPr>
            <w:r>
              <w:rPr>
                <w:shd w:val="clear" w:color="auto" w:fill="D9D9D9" w:themeFill="background1" w:themeFillShade="D9"/>
              </w:rPr>
              <w:t xml:space="preserve">Metodické doporučení: Učitel by měl dětem předem vysvětlit, jak můžou návštěvníky oslovovat a zapojovat, dát jim návod, některé děti s tím nemají </w:t>
            </w:r>
            <w:r>
              <w:rPr>
                <w:shd w:val="clear" w:color="auto" w:fill="D9D9D9" w:themeFill="background1" w:themeFillShade="D9"/>
              </w:rPr>
              <w:lastRenderedPageBreak/>
              <w:t>zkušenost.</w:t>
            </w:r>
            <w:r w:rsidR="007E062C">
              <w:rPr>
                <w:shd w:val="clear" w:color="auto" w:fill="D9D9D9" w:themeFill="background1" w:themeFillShade="D9"/>
              </w:rPr>
              <w:t xml:space="preserve"> Můžeme pozvat i učitele dějepisu nebo pozvat na některé odpoledne rodiče, děti rády prezentují svou práci dospělým. </w:t>
            </w:r>
          </w:p>
          <w:p w14:paraId="31FB454F" w14:textId="6EBB0052" w:rsidR="00AC57AF" w:rsidRPr="002D20D2" w:rsidRDefault="00AC57AF" w:rsidP="00AA27AD">
            <w:pPr>
              <w:pStyle w:val="Bezmezer"/>
              <w:jc w:val="both"/>
              <w:rPr>
                <w:rFonts w:cstheme="minorHAnsi"/>
              </w:rPr>
            </w:pPr>
            <w:r w:rsidRPr="002D20D2">
              <w:rPr>
                <w:rFonts w:cstheme="minorHAnsi"/>
              </w:rPr>
              <w:t xml:space="preserve">Na interaktivní tabuli </w:t>
            </w:r>
            <w:r>
              <w:rPr>
                <w:rFonts w:cstheme="minorHAnsi"/>
              </w:rPr>
              <w:t xml:space="preserve">se mohou </w:t>
            </w:r>
            <w:r w:rsidRPr="002D20D2">
              <w:rPr>
                <w:rFonts w:cstheme="minorHAnsi"/>
              </w:rPr>
              <w:t>promítat fotografie z průběhu programu</w:t>
            </w:r>
            <w:r>
              <w:rPr>
                <w:rFonts w:cstheme="minorHAnsi"/>
              </w:rPr>
              <w:t xml:space="preserve"> nebo obrázky pravěkých maleb</w:t>
            </w:r>
            <w:r w:rsidRPr="002D20D2">
              <w:rPr>
                <w:rFonts w:cstheme="minorHAnsi"/>
              </w:rPr>
              <w:t>.</w:t>
            </w:r>
          </w:p>
        </w:tc>
      </w:tr>
      <w:tr w:rsidR="00AC57AF" w:rsidRPr="002D20D2" w14:paraId="14211DF4" w14:textId="77777777" w:rsidTr="00AC57AF">
        <w:trPr>
          <w:trHeight w:val="2923"/>
        </w:trPr>
        <w:tc>
          <w:tcPr>
            <w:tcW w:w="1668" w:type="dxa"/>
          </w:tcPr>
          <w:p w14:paraId="55040461" w14:textId="3022854A" w:rsidR="00AC57AF" w:rsidRPr="002D20D2" w:rsidRDefault="00AC57AF" w:rsidP="00AC57AF">
            <w:pPr>
              <w:pStyle w:val="Bezmezer"/>
              <w:rPr>
                <w:rFonts w:cstheme="minorHAnsi"/>
              </w:rPr>
            </w:pPr>
            <w:proofErr w:type="spellStart"/>
            <w:r w:rsidRPr="002D20D2">
              <w:rPr>
                <w:rFonts w:cstheme="minorHAnsi"/>
              </w:rPr>
              <w:lastRenderedPageBreak/>
              <w:t>Post</w:t>
            </w:r>
            <w:r w:rsidR="00B24595">
              <w:rPr>
                <w:rFonts w:cstheme="minorHAnsi"/>
              </w:rPr>
              <w:t>t</w:t>
            </w:r>
            <w:r w:rsidRPr="002D20D2">
              <w:rPr>
                <w:rFonts w:cstheme="minorHAnsi"/>
              </w:rPr>
              <w:t>est</w:t>
            </w:r>
            <w:proofErr w:type="spellEnd"/>
          </w:p>
          <w:p w14:paraId="1628D1AF" w14:textId="77777777" w:rsidR="00AC57AF" w:rsidRPr="002D20D2" w:rsidRDefault="00AC57AF" w:rsidP="00AC57AF">
            <w:pPr>
              <w:pStyle w:val="Bezmezer"/>
              <w:rPr>
                <w:rFonts w:cstheme="minorHAnsi"/>
              </w:rPr>
            </w:pPr>
            <w:r w:rsidRPr="002D20D2">
              <w:rPr>
                <w:rFonts w:cstheme="minorHAnsi"/>
              </w:rPr>
              <w:t>5 + 10 min</w:t>
            </w:r>
          </w:p>
        </w:tc>
        <w:tc>
          <w:tcPr>
            <w:tcW w:w="7229" w:type="dxa"/>
          </w:tcPr>
          <w:p w14:paraId="3700F540" w14:textId="2BD9FB37" w:rsidR="00AC57AF" w:rsidRPr="002D20D2" w:rsidRDefault="00AC57AF" w:rsidP="00AA27AD">
            <w:pPr>
              <w:pStyle w:val="Bezmezer"/>
              <w:jc w:val="both"/>
              <w:rPr>
                <w:rFonts w:cstheme="minorHAnsi"/>
              </w:rPr>
            </w:pPr>
            <w:r w:rsidRPr="002D20D2">
              <w:rPr>
                <w:rFonts w:cstheme="minorHAnsi"/>
              </w:rPr>
              <w:t xml:space="preserve">1) </w:t>
            </w:r>
            <w:r w:rsidR="00997A82" w:rsidRPr="002D20D2">
              <w:rPr>
                <w:rFonts w:cstheme="minorHAnsi"/>
              </w:rPr>
              <w:t xml:space="preserve">Zadání </w:t>
            </w:r>
            <w:proofErr w:type="spellStart"/>
            <w:r w:rsidR="00997A82" w:rsidRPr="002074D4">
              <w:t>posttest</w:t>
            </w:r>
            <w:proofErr w:type="spellEnd"/>
            <w:r w:rsidR="00997A82">
              <w:t xml:space="preserve"> (příloha 4. 1</w:t>
            </w:r>
            <w:r w:rsidR="00141B0D">
              <w:t>9</w:t>
            </w:r>
            <w:r w:rsidR="00997A82">
              <w:t>.)</w:t>
            </w:r>
          </w:p>
          <w:p w14:paraId="3ACD6773" w14:textId="44B5F791" w:rsidR="00AC57AF" w:rsidRPr="002D20D2" w:rsidRDefault="00AC57AF" w:rsidP="00AA27AD">
            <w:pPr>
              <w:pStyle w:val="Bezmezer"/>
              <w:jc w:val="both"/>
              <w:rPr>
                <w:rFonts w:cstheme="minorHAnsi"/>
              </w:rPr>
            </w:pPr>
            <w:r w:rsidRPr="002D20D2">
              <w:rPr>
                <w:rFonts w:cstheme="minorHAnsi"/>
              </w:rPr>
              <w:t>Podepište. Na první straně vyplňujete, co víte nebo si myslíte o životě pravěkého člověka - pište jednoduše, ne věty, jen slova. Na druhé straně jsou otázky a vedle políčka – vybarvěte vždy takový počet políček, jak moc vás něco zajímá nebo jak to umíte. Například: Když mě hodně zajímají zvířata, můžu vybarvit 5 políček, rostliny mě pak zajímají méně, vybarvím jen dvě políčka. Není to omalovánka, stačí jednoduše zabarvit</w:t>
            </w:r>
            <w:r w:rsidR="00B24595">
              <w:rPr>
                <w:rFonts w:cstheme="minorHAnsi"/>
              </w:rPr>
              <w:t xml:space="preserve"> </w:t>
            </w:r>
            <w:r w:rsidRPr="002D20D2">
              <w:rPr>
                <w:rFonts w:cstheme="minorHAnsi"/>
              </w:rPr>
              <w:t>nebo do okének udělat křížek.</w:t>
            </w:r>
          </w:p>
          <w:p w14:paraId="75068063" w14:textId="77777777" w:rsidR="00AC57AF" w:rsidRDefault="00AC57AF" w:rsidP="00AA27AD">
            <w:pPr>
              <w:pStyle w:val="Bezmezer"/>
              <w:jc w:val="both"/>
              <w:rPr>
                <w:rFonts w:cstheme="minorHAnsi"/>
              </w:rPr>
            </w:pPr>
            <w:r w:rsidRPr="002D20D2">
              <w:rPr>
                <w:rFonts w:cstheme="minorHAnsi"/>
              </w:rPr>
              <w:t xml:space="preserve">Dole pak doplňte větu. </w:t>
            </w:r>
          </w:p>
          <w:p w14:paraId="3CA9C583" w14:textId="66BDBACA" w:rsidR="00997A82" w:rsidRPr="002D20D2" w:rsidRDefault="00997A82" w:rsidP="00AA27AD">
            <w:pPr>
              <w:pStyle w:val="Bezmezer"/>
              <w:jc w:val="both"/>
              <w:rPr>
                <w:rFonts w:cstheme="minorHAnsi"/>
              </w:rPr>
            </w:pPr>
            <w:r>
              <w:rPr>
                <w:shd w:val="clear" w:color="auto" w:fill="D9D9D9" w:themeFill="background1" w:themeFillShade="D9"/>
              </w:rPr>
              <w:t>Metodické doporučení: Nechte děti využít celý čas, pokud chtějí odevzdat dříve, nechte jim test a motivujte je, vzpomeňte si, co jste dělali (na hájovně, při výstavě apod.).</w:t>
            </w:r>
          </w:p>
          <w:p w14:paraId="15785F76" w14:textId="77777777" w:rsidR="00AC57AF" w:rsidRPr="002D20D2" w:rsidRDefault="00AC57AF" w:rsidP="00AA27AD">
            <w:pPr>
              <w:pStyle w:val="Bezmezer"/>
              <w:jc w:val="both"/>
              <w:rPr>
                <w:rFonts w:cstheme="minorHAnsi"/>
              </w:rPr>
            </w:pPr>
            <w:r w:rsidRPr="002D20D2">
              <w:rPr>
                <w:rFonts w:cstheme="minorHAnsi"/>
              </w:rPr>
              <w:t>2) Vyplňování stejnou dobu jako na začátku – 10 minut stačí.</w:t>
            </w:r>
          </w:p>
          <w:p w14:paraId="6AF3E15E" w14:textId="77777777" w:rsidR="00AC57AF" w:rsidRDefault="00AC57AF" w:rsidP="00AA27AD">
            <w:pPr>
              <w:pStyle w:val="Bezmezer"/>
              <w:jc w:val="both"/>
              <w:rPr>
                <w:rFonts w:cstheme="minorHAnsi"/>
                <w:b/>
              </w:rPr>
            </w:pPr>
            <w:r w:rsidRPr="002D20D2">
              <w:rPr>
                <w:rFonts w:cstheme="minorHAnsi"/>
              </w:rPr>
              <w:t xml:space="preserve">3) Kontrola, že děti vyplňují dle zadání. </w:t>
            </w:r>
            <w:r w:rsidRPr="002D20D2">
              <w:rPr>
                <w:rFonts w:cstheme="minorHAnsi"/>
                <w:b/>
              </w:rPr>
              <w:t>Po 5 minutách doporučit obrácení stránky – aby to stihly.</w:t>
            </w:r>
          </w:p>
          <w:p w14:paraId="45F2F155" w14:textId="1D9ED0B1" w:rsidR="00997A82" w:rsidRPr="002D20D2" w:rsidRDefault="00997A82" w:rsidP="00AA27AD">
            <w:pPr>
              <w:pStyle w:val="Bezmezer"/>
              <w:jc w:val="both"/>
              <w:rPr>
                <w:rFonts w:cstheme="minorHAnsi"/>
              </w:rPr>
            </w:pPr>
            <w:r>
              <w:rPr>
                <w:shd w:val="clear" w:color="auto" w:fill="D9D9D9" w:themeFill="background1" w:themeFillShade="D9"/>
              </w:rPr>
              <w:t xml:space="preserve">Metodické doporučení: Vyhodnocení </w:t>
            </w:r>
            <w:proofErr w:type="spellStart"/>
            <w:r>
              <w:rPr>
                <w:shd w:val="clear" w:color="auto" w:fill="D9D9D9" w:themeFill="background1" w:themeFillShade="D9"/>
              </w:rPr>
              <w:t>pretestu</w:t>
            </w:r>
            <w:proofErr w:type="spellEnd"/>
            <w:r>
              <w:rPr>
                <w:shd w:val="clear" w:color="auto" w:fill="D9D9D9" w:themeFill="background1" w:themeFillShade="D9"/>
              </w:rPr>
              <w:t>/</w:t>
            </w:r>
            <w:proofErr w:type="spellStart"/>
            <w:r>
              <w:rPr>
                <w:shd w:val="clear" w:color="auto" w:fill="D9D9D9" w:themeFill="background1" w:themeFillShade="D9"/>
              </w:rPr>
              <w:t>posttestu</w:t>
            </w:r>
            <w:proofErr w:type="spellEnd"/>
            <w:r>
              <w:rPr>
                <w:shd w:val="clear" w:color="auto" w:fill="D9D9D9" w:themeFill="background1" w:themeFillShade="D9"/>
              </w:rPr>
              <w:t xml:space="preserve"> lze dělat různým způsobem. Doporučujeme párovat </w:t>
            </w:r>
            <w:proofErr w:type="spellStart"/>
            <w:r>
              <w:rPr>
                <w:shd w:val="clear" w:color="auto" w:fill="D9D9D9" w:themeFill="background1" w:themeFillShade="D9"/>
              </w:rPr>
              <w:t>pretest</w:t>
            </w:r>
            <w:proofErr w:type="spellEnd"/>
            <w:r>
              <w:rPr>
                <w:shd w:val="clear" w:color="auto" w:fill="D9D9D9" w:themeFill="background1" w:themeFillShade="D9"/>
              </w:rPr>
              <w:t>/</w:t>
            </w:r>
            <w:proofErr w:type="spellStart"/>
            <w:r>
              <w:rPr>
                <w:shd w:val="clear" w:color="auto" w:fill="D9D9D9" w:themeFill="background1" w:themeFillShade="D9"/>
              </w:rPr>
              <w:t>posttest</w:t>
            </w:r>
            <w:proofErr w:type="spellEnd"/>
            <w:r>
              <w:rPr>
                <w:shd w:val="clear" w:color="auto" w:fill="D9D9D9" w:themeFill="background1" w:themeFillShade="D9"/>
              </w:rPr>
              <w:t xml:space="preserve"> stejného dítěte </w:t>
            </w:r>
            <w:r w:rsidR="00AA27AD">
              <w:rPr>
                <w:shd w:val="clear" w:color="auto" w:fill="D9D9D9" w:themeFill="background1" w:themeFillShade="D9"/>
              </w:rPr>
              <w:t xml:space="preserve">                         </w:t>
            </w:r>
            <w:r>
              <w:rPr>
                <w:shd w:val="clear" w:color="auto" w:fill="D9D9D9" w:themeFill="background1" w:themeFillShade="D9"/>
              </w:rPr>
              <w:t xml:space="preserve">a vyhodnocovat srovnáváním </w:t>
            </w:r>
            <w:r w:rsidR="00670CC0">
              <w:rPr>
                <w:shd w:val="clear" w:color="auto" w:fill="D9D9D9" w:themeFill="background1" w:themeFillShade="D9"/>
              </w:rPr>
              <w:t xml:space="preserve">jednotlivců </w:t>
            </w:r>
            <w:r>
              <w:rPr>
                <w:shd w:val="clear" w:color="auto" w:fill="D9D9D9" w:themeFill="background1" w:themeFillShade="D9"/>
              </w:rPr>
              <w:t>(více pojmů u znalostí, posun v zájmu apod.).</w:t>
            </w:r>
            <w:r w:rsidR="00670CC0">
              <w:rPr>
                <w:shd w:val="clear" w:color="auto" w:fill="D9D9D9" w:themeFill="background1" w:themeFillShade="D9"/>
              </w:rPr>
              <w:t xml:space="preserve"> Lze </w:t>
            </w:r>
            <w:r>
              <w:rPr>
                <w:shd w:val="clear" w:color="auto" w:fill="D9D9D9" w:themeFill="background1" w:themeFillShade="D9"/>
              </w:rPr>
              <w:t>sledovat, jaký je posun ve znalostech u jednotlivých dětí (více pojmů u znalostí – 1</w:t>
            </w:r>
            <w:r w:rsidR="00B24595">
              <w:rPr>
                <w:shd w:val="clear" w:color="auto" w:fill="D9D9D9" w:themeFill="background1" w:themeFillShade="D9"/>
              </w:rPr>
              <w:t>.</w:t>
            </w:r>
            <w:r>
              <w:rPr>
                <w:shd w:val="clear" w:color="auto" w:fill="D9D9D9" w:themeFill="background1" w:themeFillShade="D9"/>
              </w:rPr>
              <w:t xml:space="preserve"> strana</w:t>
            </w:r>
            <w:r w:rsidR="00670CC0">
              <w:rPr>
                <w:shd w:val="clear" w:color="auto" w:fill="D9D9D9" w:themeFill="background1" w:themeFillShade="D9"/>
              </w:rPr>
              <w:t xml:space="preserve"> testu</w:t>
            </w:r>
            <w:r>
              <w:rPr>
                <w:shd w:val="clear" w:color="auto" w:fill="D9D9D9" w:themeFill="background1" w:themeFillShade="D9"/>
              </w:rPr>
              <w:t xml:space="preserve">), </w:t>
            </w:r>
            <w:r w:rsidR="00670CC0">
              <w:rPr>
                <w:shd w:val="clear" w:color="auto" w:fill="D9D9D9" w:themeFill="background1" w:themeFillShade="D9"/>
              </w:rPr>
              <w:t xml:space="preserve">jak reagovaly děti s horším prospěchem, jak se měnilo hodnocení zájmu a vlastních dovedností, co děti zajímá dále. Výsledky evaluace v pilotním ověření programu jsou součástí zprávy o ověření – viz kapitola 6. Příloha č. 3. </w:t>
            </w:r>
          </w:p>
        </w:tc>
      </w:tr>
      <w:tr w:rsidR="00AC57AF" w:rsidRPr="002D20D2" w14:paraId="0E93068E" w14:textId="77777777" w:rsidTr="00AC57AF">
        <w:trPr>
          <w:trHeight w:val="737"/>
        </w:trPr>
        <w:tc>
          <w:tcPr>
            <w:tcW w:w="1668" w:type="dxa"/>
          </w:tcPr>
          <w:p w14:paraId="5586C579" w14:textId="77777777" w:rsidR="00AC57AF" w:rsidRPr="002D20D2" w:rsidRDefault="00AC57AF" w:rsidP="00AA27AD">
            <w:pPr>
              <w:pStyle w:val="Bezmezer"/>
              <w:jc w:val="both"/>
              <w:rPr>
                <w:rFonts w:cstheme="minorHAnsi"/>
              </w:rPr>
            </w:pPr>
            <w:r w:rsidRPr="002D20D2">
              <w:rPr>
                <w:rFonts w:cstheme="minorHAnsi"/>
              </w:rPr>
              <w:t>Zhodnocení celého projektu</w:t>
            </w:r>
          </w:p>
          <w:p w14:paraId="2E5296C3" w14:textId="77777777" w:rsidR="00AC57AF" w:rsidRPr="002D20D2" w:rsidRDefault="00AC57AF" w:rsidP="00AA27AD">
            <w:pPr>
              <w:pStyle w:val="Bezmezer"/>
              <w:jc w:val="both"/>
              <w:rPr>
                <w:rFonts w:cstheme="minorHAnsi"/>
              </w:rPr>
            </w:pPr>
            <w:r w:rsidRPr="002D20D2">
              <w:rPr>
                <w:rFonts w:cstheme="minorHAnsi"/>
              </w:rPr>
              <w:t>5 min</w:t>
            </w:r>
          </w:p>
        </w:tc>
        <w:tc>
          <w:tcPr>
            <w:tcW w:w="7229" w:type="dxa"/>
          </w:tcPr>
          <w:p w14:paraId="316E8E95" w14:textId="77777777" w:rsidR="00AC57AF" w:rsidRDefault="00AC57AF" w:rsidP="00AA27AD">
            <w:pPr>
              <w:pStyle w:val="Bezmezer"/>
              <w:jc w:val="both"/>
              <w:rPr>
                <w:rFonts w:cstheme="minorHAnsi"/>
              </w:rPr>
            </w:pPr>
            <w:r w:rsidRPr="002D20D2">
              <w:rPr>
                <w:rFonts w:cstheme="minorHAnsi"/>
              </w:rPr>
              <w:t xml:space="preserve">1) </w:t>
            </w:r>
            <w:r>
              <w:rPr>
                <w:rFonts w:cstheme="minorHAnsi"/>
              </w:rPr>
              <w:t xml:space="preserve">Vyhodnocení skupinové práce z předchozí výuky – kolik dětí pracovalo raději samo, jak se cítily oceněné atd.  </w:t>
            </w:r>
            <w:r w:rsidRPr="002D20D2">
              <w:rPr>
                <w:rFonts w:cstheme="minorHAnsi"/>
              </w:rPr>
              <w:t xml:space="preserve"> </w:t>
            </w:r>
          </w:p>
          <w:p w14:paraId="4D95F65C" w14:textId="05B553E5" w:rsidR="00670CC0" w:rsidRPr="002D20D2" w:rsidRDefault="00670CC0" w:rsidP="00AA27AD">
            <w:pPr>
              <w:pStyle w:val="Bezmezer"/>
              <w:jc w:val="both"/>
              <w:rPr>
                <w:rFonts w:cstheme="minorHAnsi"/>
              </w:rPr>
            </w:pPr>
            <w:r>
              <w:rPr>
                <w:shd w:val="clear" w:color="auto" w:fill="D9D9D9" w:themeFill="background1" w:themeFillShade="D9"/>
              </w:rPr>
              <w:t xml:space="preserve">Metodické doporučení: Výsledky vyhodnocení lze s dětmi dále diskutovat. Pokud vyjde např., že většina dětí se cítí málo oceňovaná, jak bychom mohli toto zlepšit.   </w:t>
            </w:r>
          </w:p>
          <w:p w14:paraId="7960B880" w14:textId="77777777" w:rsidR="00AC57AF" w:rsidRPr="002D20D2" w:rsidRDefault="00AC57AF" w:rsidP="00AA27AD">
            <w:pPr>
              <w:pStyle w:val="Bezmezer"/>
              <w:jc w:val="both"/>
              <w:rPr>
                <w:rFonts w:cstheme="minorHAnsi"/>
              </w:rPr>
            </w:pPr>
            <w:r>
              <w:rPr>
                <w:rFonts w:cstheme="minorHAnsi"/>
              </w:rPr>
              <w:t xml:space="preserve">2) </w:t>
            </w:r>
            <w:r w:rsidRPr="002D20D2">
              <w:rPr>
                <w:rFonts w:cstheme="minorHAnsi"/>
              </w:rPr>
              <w:t xml:space="preserve">Ptáme se dětí, co se jim v projektu nejvíc líbilo, jestli </w:t>
            </w:r>
            <w:r>
              <w:rPr>
                <w:rFonts w:cstheme="minorHAnsi"/>
              </w:rPr>
              <w:t xml:space="preserve">by rády podobně zkoumaly třeba </w:t>
            </w:r>
            <w:r w:rsidRPr="002D20D2">
              <w:rPr>
                <w:rFonts w:cstheme="minorHAnsi"/>
              </w:rPr>
              <w:t>středověk.</w:t>
            </w:r>
          </w:p>
        </w:tc>
      </w:tr>
    </w:tbl>
    <w:p w14:paraId="334DA8B4" w14:textId="7F388510" w:rsidR="00D12060" w:rsidRDefault="00D12060" w:rsidP="00AA27AD">
      <w:r>
        <w:t>.</w:t>
      </w:r>
    </w:p>
    <w:p w14:paraId="3655A4F5" w14:textId="0EA62572" w:rsidR="00953AF5" w:rsidRDefault="00953AF5" w:rsidP="00D12060"/>
    <w:p w14:paraId="16F7431C" w14:textId="6AD205FE" w:rsidR="00953AF5" w:rsidRDefault="00953AF5" w:rsidP="00D12060"/>
    <w:p w14:paraId="163CC83A" w14:textId="5522E274" w:rsidR="00953AF5" w:rsidRDefault="00953AF5" w:rsidP="00D12060"/>
    <w:p w14:paraId="3656512F" w14:textId="27D5F487" w:rsidR="00476690" w:rsidRDefault="00476690" w:rsidP="00D12060"/>
    <w:p w14:paraId="5612A600" w14:textId="70B8DD8E" w:rsidR="00476690" w:rsidRDefault="00476690" w:rsidP="00D12060"/>
    <w:p w14:paraId="7F1886D2" w14:textId="6AF91867" w:rsidR="00AA27AD" w:rsidRDefault="00AA27AD" w:rsidP="00D12060"/>
    <w:p w14:paraId="712A19D5" w14:textId="77777777" w:rsidR="00AA27AD" w:rsidRDefault="00AA27AD" w:rsidP="00D12060"/>
    <w:p w14:paraId="24EC2C38" w14:textId="77777777" w:rsidR="00476690" w:rsidRDefault="00476690" w:rsidP="00D12060"/>
    <w:p w14:paraId="699D97A2" w14:textId="52430A01" w:rsidR="006F62DA" w:rsidRDefault="00D14E94" w:rsidP="006F62DA">
      <w:pPr>
        <w:pStyle w:val="Nadpis1"/>
      </w:pPr>
      <w:bookmarkStart w:id="29" w:name="_Toc114572582"/>
      <w:r>
        <w:lastRenderedPageBreak/>
        <w:t>4 Příloha č. 1 – S</w:t>
      </w:r>
      <w:r w:rsidR="006F62DA">
        <w:t>oubor materiálů pro realizaci programu</w:t>
      </w:r>
      <w:bookmarkEnd w:id="29"/>
    </w:p>
    <w:p w14:paraId="7D6BD162" w14:textId="54AAFF2B" w:rsidR="003D47E6" w:rsidRDefault="003D47E6" w:rsidP="00436090">
      <w:pPr>
        <w:autoSpaceDE w:val="0"/>
        <w:autoSpaceDN w:val="0"/>
        <w:adjustRightInd w:val="0"/>
        <w:spacing w:after="0"/>
        <w:jc w:val="left"/>
      </w:pPr>
      <w:r>
        <w:rPr>
          <w:noProof/>
          <w:lang w:eastAsia="cs-CZ"/>
        </w:rPr>
        <w:drawing>
          <wp:inline distT="0" distB="0" distL="0" distR="0" wp14:anchorId="155B04EB" wp14:editId="5E4CFF1A">
            <wp:extent cx="1494846" cy="523011"/>
            <wp:effectExtent l="0" t="0" r="0" b="0"/>
            <wp:docPr id="4" name="Obrázek 4" descr="https://mirrors.creativecommons.org/presskit/buttons/88x31/png/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irrors.creativecommons.org/presskit/buttons/88x31/png/by-sa.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06445" cy="527069"/>
                    </a:xfrm>
                    <a:prstGeom prst="rect">
                      <a:avLst/>
                    </a:prstGeom>
                    <a:noFill/>
                    <a:ln>
                      <a:noFill/>
                    </a:ln>
                  </pic:spPr>
                </pic:pic>
              </a:graphicData>
            </a:graphic>
          </wp:inline>
        </w:drawing>
      </w:r>
    </w:p>
    <w:p w14:paraId="6D6A221D" w14:textId="77777777" w:rsidR="003D47E6" w:rsidRDefault="003D47E6" w:rsidP="00436090">
      <w:pPr>
        <w:autoSpaceDE w:val="0"/>
        <w:autoSpaceDN w:val="0"/>
        <w:adjustRightInd w:val="0"/>
        <w:spacing w:after="0"/>
        <w:jc w:val="left"/>
      </w:pPr>
    </w:p>
    <w:p w14:paraId="15282FDD" w14:textId="4CB9980D" w:rsidR="00436090" w:rsidRDefault="00436090" w:rsidP="00436090">
      <w:pPr>
        <w:autoSpaceDE w:val="0"/>
        <w:autoSpaceDN w:val="0"/>
        <w:adjustRightInd w:val="0"/>
        <w:spacing w:after="0"/>
        <w:jc w:val="left"/>
      </w:pPr>
      <w:r>
        <w:t xml:space="preserve">Program Lovci a sběrači s doprovodnými materiály, jehož autorem je </w:t>
      </w:r>
      <w:r w:rsidRPr="003D47E6">
        <w:t>Muzeum Říčany, příspěvková organizace</w:t>
      </w:r>
      <w:r w:rsidR="00916729">
        <w:t xml:space="preserve">, podléhá </w:t>
      </w:r>
      <w:r>
        <w:t>licenci</w:t>
      </w:r>
      <w:r w:rsidR="00916729">
        <w:t>:</w:t>
      </w:r>
      <w:r>
        <w:t xml:space="preserve"> </w:t>
      </w:r>
      <w:proofErr w:type="spellStart"/>
      <w:r w:rsidRPr="003D47E6">
        <w:rPr>
          <w:b/>
        </w:rPr>
        <w:t>Creative</w:t>
      </w:r>
      <w:proofErr w:type="spellEnd"/>
      <w:r w:rsidRPr="003D47E6">
        <w:rPr>
          <w:b/>
        </w:rPr>
        <w:t xml:space="preserve"> </w:t>
      </w:r>
      <w:proofErr w:type="spellStart"/>
      <w:r w:rsidRPr="003D47E6">
        <w:rPr>
          <w:b/>
        </w:rPr>
        <w:t>Commons</w:t>
      </w:r>
      <w:proofErr w:type="spellEnd"/>
      <w:r w:rsidRPr="003D47E6">
        <w:rPr>
          <w:b/>
        </w:rPr>
        <w:t xml:space="preserve"> Uveďte původ</w:t>
      </w:r>
      <w:r w:rsidR="00916729">
        <w:rPr>
          <w:b/>
        </w:rPr>
        <w:t xml:space="preserve"> </w:t>
      </w:r>
      <w:r w:rsidRPr="003D47E6">
        <w:rPr>
          <w:b/>
        </w:rPr>
        <w:t>-</w:t>
      </w:r>
      <w:r w:rsidR="00916729">
        <w:rPr>
          <w:b/>
        </w:rPr>
        <w:t xml:space="preserve"> </w:t>
      </w:r>
      <w:r w:rsidRPr="003D47E6">
        <w:rPr>
          <w:b/>
        </w:rPr>
        <w:t>Zachovejte licenci 4.0 Mezinárodní</w:t>
      </w:r>
      <w:r w:rsidR="00916729">
        <w:rPr>
          <w:b/>
        </w:rPr>
        <w:t>.</w:t>
      </w:r>
      <w:r w:rsidRPr="003D47E6">
        <w:t xml:space="preserve"> </w:t>
      </w:r>
    </w:p>
    <w:p w14:paraId="5558FE5E" w14:textId="41C0EB5B" w:rsidR="00436090" w:rsidRDefault="00436090" w:rsidP="00436090">
      <w:pPr>
        <w:autoSpaceDE w:val="0"/>
        <w:autoSpaceDN w:val="0"/>
        <w:adjustRightInd w:val="0"/>
        <w:spacing w:after="0"/>
        <w:jc w:val="left"/>
        <w:rPr>
          <w:color w:val="FF0000"/>
        </w:rPr>
      </w:pPr>
      <w:r w:rsidRPr="00436090">
        <w:t xml:space="preserve">Pro zobrazení licenčních podmínek navštivte </w:t>
      </w:r>
      <w:hyperlink r:id="rId27" w:history="1">
        <w:r w:rsidRPr="00916729">
          <w:rPr>
            <w:rStyle w:val="Hypertextovodkaz"/>
            <w:color w:val="auto"/>
          </w:rPr>
          <w:t>http://creativecommons.org/licenses/by-sa/4.0/</w:t>
        </w:r>
      </w:hyperlink>
      <w:r w:rsidRPr="00916729">
        <w:t>.</w:t>
      </w:r>
    </w:p>
    <w:p w14:paraId="480A7C8D" w14:textId="77777777" w:rsidR="00436090" w:rsidRDefault="00436090" w:rsidP="006B4302">
      <w:pPr>
        <w:jc w:val="left"/>
      </w:pPr>
    </w:p>
    <w:p w14:paraId="0157055B" w14:textId="67448E80" w:rsidR="006B4302" w:rsidRDefault="006B4302" w:rsidP="006B4302">
      <w:pPr>
        <w:jc w:val="left"/>
        <w:rPr>
          <w:b/>
        </w:rPr>
      </w:pPr>
      <w:r>
        <w:t>Přílohy</w:t>
      </w:r>
      <w:r w:rsidR="002074D4" w:rsidRPr="002074D4">
        <w:t xml:space="preserve"> jsou ke stažení </w:t>
      </w:r>
      <w:r>
        <w:t xml:space="preserve">v Regionální učebnici </w:t>
      </w:r>
      <w:proofErr w:type="spellStart"/>
      <w:r>
        <w:t>Říčansko</w:t>
      </w:r>
      <w:proofErr w:type="spellEnd"/>
      <w:r>
        <w:rPr>
          <w:i/>
        </w:rPr>
        <w:t xml:space="preserve"> – </w:t>
      </w:r>
      <w:hyperlink r:id="rId28" w:history="1">
        <w:r w:rsidRPr="00100A01">
          <w:rPr>
            <w:rStyle w:val="Hypertextovodkaz"/>
            <w:b/>
          </w:rPr>
          <w:t>http://regionalniucebnice.ricany.cz/</w:t>
        </w:r>
      </w:hyperlink>
      <w:r>
        <w:rPr>
          <w:b/>
        </w:rPr>
        <w:t xml:space="preserve">,  </w:t>
      </w:r>
    </w:p>
    <w:p w14:paraId="0ABD5CED" w14:textId="0BDBFE72" w:rsidR="00A27C53" w:rsidRPr="004C65D1" w:rsidRDefault="006B4302" w:rsidP="006B4302">
      <w:pPr>
        <w:jc w:val="left"/>
        <w:rPr>
          <w:i/>
        </w:rPr>
      </w:pPr>
      <w:r>
        <w:rPr>
          <w:b/>
        </w:rPr>
        <w:t xml:space="preserve">zde: </w:t>
      </w:r>
      <w:hyperlink r:id="rId29" w:history="1">
        <w:r w:rsidRPr="00100A01">
          <w:rPr>
            <w:rStyle w:val="Hypertextovodkaz"/>
          </w:rPr>
          <w:t>https://muzeumricany.cz/regionalni-ucebnice/programy-hands-on/lovci-a-sberaci/</w:t>
        </w:r>
      </w:hyperlink>
      <w:r>
        <w:t>.</w:t>
      </w:r>
      <w:r>
        <w:br/>
      </w:r>
      <w:r w:rsidR="006F62DA" w:rsidRPr="00916729">
        <w:rPr>
          <w:i/>
        </w:rPr>
        <w:t xml:space="preserve"> </w:t>
      </w:r>
    </w:p>
    <w:p w14:paraId="773B436A" w14:textId="5671DED7" w:rsidR="00141B0D" w:rsidRPr="00AA69FD" w:rsidRDefault="00141B0D" w:rsidP="00141B0D">
      <w:pPr>
        <w:pStyle w:val="Bezmezer"/>
        <w:rPr>
          <w:b/>
        </w:rPr>
      </w:pPr>
      <w:r w:rsidRPr="00AA69FD">
        <w:rPr>
          <w:b/>
        </w:rPr>
        <w:t xml:space="preserve">4. 1. </w:t>
      </w:r>
      <w:r w:rsidRPr="00AA69FD">
        <w:rPr>
          <w:b/>
        </w:rPr>
        <w:tab/>
      </w:r>
      <w:bookmarkStart w:id="30" w:name="_Hlk31094919"/>
      <w:r w:rsidRPr="00AA69FD">
        <w:rPr>
          <w:b/>
        </w:rPr>
        <w:t xml:space="preserve">Průvodce programem </w:t>
      </w:r>
      <w:r w:rsidR="00D6587D">
        <w:rPr>
          <w:b/>
        </w:rPr>
        <w:t>Lovci a sběrači</w:t>
      </w:r>
      <w:r w:rsidRPr="00AA69FD">
        <w:rPr>
          <w:b/>
        </w:rPr>
        <w:t xml:space="preserve"> </w:t>
      </w:r>
      <w:bookmarkEnd w:id="30"/>
    </w:p>
    <w:p w14:paraId="379627CE" w14:textId="77777777" w:rsidR="00141B0D" w:rsidRDefault="00141B0D" w:rsidP="00141B0D">
      <w:pPr>
        <w:autoSpaceDE w:val="0"/>
        <w:autoSpaceDN w:val="0"/>
        <w:adjustRightInd w:val="0"/>
        <w:spacing w:after="0"/>
        <w:jc w:val="left"/>
        <w:rPr>
          <w:rFonts w:ascii="Calibri" w:hAnsi="Calibri" w:cs="Calibri"/>
          <w:b/>
        </w:rPr>
      </w:pPr>
      <w:r w:rsidRPr="002074D4">
        <w:rPr>
          <w:rFonts w:ascii="Calibri" w:hAnsi="Calibri" w:cs="Calibri"/>
          <w:b/>
        </w:rPr>
        <w:t>4.</w:t>
      </w:r>
      <w:r>
        <w:rPr>
          <w:rFonts w:ascii="Calibri" w:hAnsi="Calibri" w:cs="Calibri"/>
          <w:b/>
        </w:rPr>
        <w:t xml:space="preserve"> </w:t>
      </w:r>
      <w:r w:rsidRPr="002074D4">
        <w:rPr>
          <w:rFonts w:ascii="Calibri" w:hAnsi="Calibri" w:cs="Calibri"/>
          <w:b/>
        </w:rPr>
        <w:t>2.</w:t>
      </w:r>
      <w:r w:rsidRPr="002074D4">
        <w:rPr>
          <w:rFonts w:ascii="Calibri" w:hAnsi="Calibri" w:cs="Calibri"/>
          <w:b/>
        </w:rPr>
        <w:tab/>
        <w:t>Časová osa – obrázky a texty</w:t>
      </w:r>
    </w:p>
    <w:p w14:paraId="1681CBB3" w14:textId="77777777" w:rsidR="00141B0D" w:rsidRPr="002074D4" w:rsidRDefault="00141B0D" w:rsidP="00141B0D">
      <w:pPr>
        <w:autoSpaceDE w:val="0"/>
        <w:autoSpaceDN w:val="0"/>
        <w:adjustRightInd w:val="0"/>
        <w:spacing w:after="0"/>
        <w:jc w:val="left"/>
        <w:rPr>
          <w:rFonts w:ascii="Calibri" w:hAnsi="Calibri" w:cs="Calibri"/>
        </w:rPr>
      </w:pPr>
      <w:r w:rsidRPr="002074D4">
        <w:rPr>
          <w:rFonts w:ascii="Calibri" w:hAnsi="Calibri" w:cs="Calibri"/>
          <w:bCs/>
        </w:rPr>
        <w:t xml:space="preserve">Tematický blok </w:t>
      </w:r>
      <w:r w:rsidRPr="002074D4">
        <w:rPr>
          <w:rFonts w:ascii="Calibri" w:hAnsi="Calibri" w:cs="Calibri"/>
        </w:rPr>
        <w:t xml:space="preserve">č. 1 (Život v pravěku) </w:t>
      </w:r>
    </w:p>
    <w:p w14:paraId="0C705EE8" w14:textId="77777777" w:rsidR="00141B0D" w:rsidRPr="002074D4" w:rsidRDefault="00141B0D" w:rsidP="00141B0D">
      <w:pPr>
        <w:autoSpaceDE w:val="0"/>
        <w:autoSpaceDN w:val="0"/>
        <w:adjustRightInd w:val="0"/>
        <w:spacing w:after="0"/>
        <w:jc w:val="left"/>
        <w:rPr>
          <w:rFonts w:ascii="Calibri" w:hAnsi="Calibri" w:cs="Calibri"/>
        </w:rPr>
      </w:pPr>
      <w:r w:rsidRPr="002074D4">
        <w:rPr>
          <w:rFonts w:ascii="Calibri" w:hAnsi="Calibri" w:cs="Calibri"/>
          <w:bCs/>
        </w:rPr>
        <w:t xml:space="preserve">Téma </w:t>
      </w:r>
      <w:r w:rsidRPr="002074D4">
        <w:rPr>
          <w:rFonts w:ascii="Calibri" w:hAnsi="Calibri" w:cs="Calibri"/>
        </w:rPr>
        <w:t>č. 1 (</w:t>
      </w:r>
      <w:r w:rsidRPr="002074D4">
        <w:t>Co víme o pravěku?)</w:t>
      </w:r>
    </w:p>
    <w:p w14:paraId="4DF5ABB1" w14:textId="77777777" w:rsidR="00141B0D" w:rsidRPr="00D625FC" w:rsidRDefault="00141B0D" w:rsidP="00141B0D">
      <w:pPr>
        <w:autoSpaceDE w:val="0"/>
        <w:autoSpaceDN w:val="0"/>
        <w:adjustRightInd w:val="0"/>
        <w:spacing w:after="0"/>
        <w:jc w:val="left"/>
        <w:rPr>
          <w:rFonts w:ascii="Calibri" w:hAnsi="Calibri" w:cs="Calibri"/>
          <w:b/>
        </w:rPr>
      </w:pPr>
      <w:r w:rsidRPr="00D625FC">
        <w:rPr>
          <w:rFonts w:ascii="Calibri" w:hAnsi="Calibri" w:cs="Calibri"/>
          <w:b/>
        </w:rPr>
        <w:t>4.</w:t>
      </w:r>
      <w:r>
        <w:rPr>
          <w:rFonts w:ascii="Calibri" w:hAnsi="Calibri" w:cs="Calibri"/>
          <w:b/>
        </w:rPr>
        <w:t xml:space="preserve"> </w:t>
      </w:r>
      <w:r w:rsidRPr="00D625FC">
        <w:rPr>
          <w:rFonts w:ascii="Calibri" w:hAnsi="Calibri" w:cs="Calibri"/>
          <w:b/>
        </w:rPr>
        <w:t>3</w:t>
      </w:r>
      <w:r>
        <w:rPr>
          <w:rFonts w:ascii="Calibri" w:hAnsi="Calibri" w:cs="Calibri"/>
          <w:b/>
        </w:rPr>
        <w:t>.</w:t>
      </w:r>
      <w:r w:rsidRPr="00D625FC">
        <w:rPr>
          <w:rFonts w:ascii="Calibri" w:hAnsi="Calibri" w:cs="Calibri"/>
          <w:b/>
        </w:rPr>
        <w:t xml:space="preserve"> </w:t>
      </w:r>
      <w:r w:rsidRPr="00D625FC">
        <w:rPr>
          <w:rFonts w:ascii="Calibri" w:hAnsi="Calibri" w:cs="Calibri"/>
          <w:b/>
        </w:rPr>
        <w:tab/>
        <w:t xml:space="preserve">Prezentace Pravěk </w:t>
      </w:r>
    </w:p>
    <w:p w14:paraId="64C89518" w14:textId="77777777" w:rsidR="00141B0D" w:rsidRPr="002074D4" w:rsidRDefault="00141B0D" w:rsidP="00141B0D">
      <w:pPr>
        <w:autoSpaceDE w:val="0"/>
        <w:autoSpaceDN w:val="0"/>
        <w:adjustRightInd w:val="0"/>
        <w:spacing w:after="0"/>
        <w:jc w:val="left"/>
        <w:rPr>
          <w:rFonts w:ascii="Calibri" w:hAnsi="Calibri" w:cs="Calibri"/>
        </w:rPr>
      </w:pPr>
      <w:r w:rsidRPr="002074D4">
        <w:rPr>
          <w:rFonts w:ascii="Calibri" w:hAnsi="Calibri" w:cs="Calibri"/>
          <w:bCs/>
        </w:rPr>
        <w:t xml:space="preserve">Tematický blok </w:t>
      </w:r>
      <w:r w:rsidRPr="002074D4">
        <w:rPr>
          <w:rFonts w:ascii="Calibri" w:hAnsi="Calibri" w:cs="Calibri"/>
        </w:rPr>
        <w:t xml:space="preserve">č. 1 (Život v pravěku) </w:t>
      </w:r>
    </w:p>
    <w:p w14:paraId="7E0C93DB" w14:textId="77777777" w:rsidR="00141B0D" w:rsidRPr="002074D4" w:rsidRDefault="00141B0D" w:rsidP="00141B0D">
      <w:pPr>
        <w:autoSpaceDE w:val="0"/>
        <w:autoSpaceDN w:val="0"/>
        <w:adjustRightInd w:val="0"/>
        <w:spacing w:after="0"/>
        <w:jc w:val="left"/>
        <w:rPr>
          <w:rFonts w:ascii="Calibri" w:hAnsi="Calibri" w:cs="Calibri"/>
        </w:rPr>
      </w:pPr>
      <w:r w:rsidRPr="002074D4">
        <w:rPr>
          <w:rFonts w:ascii="Calibri" w:hAnsi="Calibri" w:cs="Calibri"/>
          <w:bCs/>
        </w:rPr>
        <w:t xml:space="preserve">Téma </w:t>
      </w:r>
      <w:r w:rsidRPr="002074D4">
        <w:rPr>
          <w:rFonts w:ascii="Calibri" w:hAnsi="Calibri" w:cs="Calibri"/>
        </w:rPr>
        <w:t>č. 1 (</w:t>
      </w:r>
      <w:r w:rsidRPr="002074D4">
        <w:t>Co víme o pravěku?)</w:t>
      </w:r>
    </w:p>
    <w:p w14:paraId="4391261B" w14:textId="41747AE5" w:rsidR="00141B0D" w:rsidRDefault="00141B0D" w:rsidP="00141B0D">
      <w:pPr>
        <w:autoSpaceDE w:val="0"/>
        <w:autoSpaceDN w:val="0"/>
        <w:adjustRightInd w:val="0"/>
        <w:spacing w:after="0"/>
        <w:jc w:val="left"/>
        <w:rPr>
          <w:rFonts w:ascii="Calibri" w:hAnsi="Calibri" w:cs="Calibri"/>
          <w:b/>
        </w:rPr>
      </w:pPr>
      <w:r>
        <w:rPr>
          <w:rFonts w:ascii="Calibri" w:hAnsi="Calibri" w:cs="Calibri"/>
          <w:b/>
        </w:rPr>
        <w:t>4. 4</w:t>
      </w:r>
      <w:r w:rsidRPr="002074D4">
        <w:rPr>
          <w:rFonts w:ascii="Calibri" w:hAnsi="Calibri" w:cs="Calibri"/>
          <w:b/>
        </w:rPr>
        <w:t xml:space="preserve">. </w:t>
      </w:r>
      <w:r w:rsidRPr="002074D4">
        <w:rPr>
          <w:rFonts w:ascii="Calibri" w:hAnsi="Calibri" w:cs="Calibri"/>
          <w:b/>
        </w:rPr>
        <w:tab/>
      </w:r>
      <w:r>
        <w:rPr>
          <w:rFonts w:ascii="Calibri" w:hAnsi="Calibri" w:cs="Calibri"/>
          <w:b/>
        </w:rPr>
        <w:t xml:space="preserve">Domácí úkol Mapa archeologických nálezů </w:t>
      </w:r>
      <w:r w:rsidR="001F31A5" w:rsidRPr="00BB4D40">
        <w:t>–</w:t>
      </w:r>
      <w:r>
        <w:rPr>
          <w:rFonts w:ascii="Calibri" w:hAnsi="Calibri" w:cs="Calibri"/>
          <w:b/>
        </w:rPr>
        <w:t xml:space="preserve"> zadání </w:t>
      </w:r>
      <w:r w:rsidRPr="002074D4">
        <w:rPr>
          <w:rFonts w:ascii="Calibri" w:hAnsi="Calibri" w:cs="Calibri"/>
          <w:b/>
        </w:rPr>
        <w:t xml:space="preserve">  </w:t>
      </w:r>
    </w:p>
    <w:p w14:paraId="326FA2DD" w14:textId="77777777" w:rsidR="00141B0D" w:rsidRPr="002074D4" w:rsidRDefault="00141B0D" w:rsidP="00141B0D">
      <w:pPr>
        <w:autoSpaceDE w:val="0"/>
        <w:autoSpaceDN w:val="0"/>
        <w:adjustRightInd w:val="0"/>
        <w:spacing w:after="0"/>
        <w:jc w:val="left"/>
        <w:rPr>
          <w:rFonts w:ascii="Calibri" w:hAnsi="Calibri" w:cs="Calibri"/>
        </w:rPr>
      </w:pPr>
      <w:r w:rsidRPr="002074D4">
        <w:rPr>
          <w:rFonts w:ascii="Calibri" w:hAnsi="Calibri" w:cs="Calibri"/>
          <w:bCs/>
        </w:rPr>
        <w:t xml:space="preserve">Tematický blok </w:t>
      </w:r>
      <w:r w:rsidRPr="002074D4">
        <w:rPr>
          <w:rFonts w:ascii="Calibri" w:hAnsi="Calibri" w:cs="Calibri"/>
        </w:rPr>
        <w:t xml:space="preserve">č. 1 (Život v pravěku) </w:t>
      </w:r>
    </w:p>
    <w:p w14:paraId="7FC7D5F1" w14:textId="77777777" w:rsidR="00141B0D" w:rsidRPr="00BB4D40" w:rsidRDefault="00141B0D" w:rsidP="00141B0D">
      <w:pPr>
        <w:autoSpaceDE w:val="0"/>
        <w:autoSpaceDN w:val="0"/>
        <w:adjustRightInd w:val="0"/>
        <w:spacing w:after="0"/>
        <w:jc w:val="left"/>
      </w:pPr>
      <w:r w:rsidRPr="002074D4">
        <w:rPr>
          <w:rFonts w:ascii="Calibri" w:hAnsi="Calibri" w:cs="Calibri"/>
          <w:bCs/>
        </w:rPr>
        <w:t xml:space="preserve">Téma </w:t>
      </w:r>
      <w:r w:rsidRPr="002074D4">
        <w:rPr>
          <w:rFonts w:ascii="Calibri" w:hAnsi="Calibri" w:cs="Calibri"/>
        </w:rPr>
        <w:t>č. 1 (</w:t>
      </w:r>
      <w:r w:rsidRPr="002074D4">
        <w:t>Co víme o pravěku?)</w:t>
      </w:r>
    </w:p>
    <w:p w14:paraId="306780B4" w14:textId="77777777" w:rsidR="00141B0D" w:rsidRDefault="00141B0D" w:rsidP="00141B0D">
      <w:pPr>
        <w:autoSpaceDE w:val="0"/>
        <w:autoSpaceDN w:val="0"/>
        <w:adjustRightInd w:val="0"/>
        <w:spacing w:after="0"/>
        <w:jc w:val="left"/>
        <w:rPr>
          <w:rFonts w:ascii="Calibri" w:hAnsi="Calibri" w:cs="Calibri"/>
          <w:b/>
        </w:rPr>
      </w:pPr>
      <w:r>
        <w:rPr>
          <w:rFonts w:ascii="Calibri" w:hAnsi="Calibri" w:cs="Calibri"/>
          <w:b/>
        </w:rPr>
        <w:t>4. 5</w:t>
      </w:r>
      <w:r w:rsidRPr="002074D4">
        <w:rPr>
          <w:rFonts w:ascii="Calibri" w:hAnsi="Calibri" w:cs="Calibri"/>
          <w:b/>
        </w:rPr>
        <w:t>.</w:t>
      </w:r>
      <w:r w:rsidRPr="002074D4">
        <w:rPr>
          <w:rFonts w:ascii="Calibri" w:hAnsi="Calibri" w:cs="Calibri"/>
          <w:b/>
        </w:rPr>
        <w:tab/>
        <w:t xml:space="preserve"> </w:t>
      </w:r>
      <w:r>
        <w:rPr>
          <w:rFonts w:ascii="Calibri" w:hAnsi="Calibri" w:cs="Calibri"/>
          <w:b/>
        </w:rPr>
        <w:t xml:space="preserve">Hodnocení programu žáky </w:t>
      </w:r>
    </w:p>
    <w:p w14:paraId="0DC14080" w14:textId="77777777" w:rsidR="00141B0D" w:rsidRPr="002074D4" w:rsidRDefault="00141B0D" w:rsidP="00141B0D">
      <w:pPr>
        <w:autoSpaceDE w:val="0"/>
        <w:autoSpaceDN w:val="0"/>
        <w:adjustRightInd w:val="0"/>
        <w:spacing w:after="0"/>
        <w:jc w:val="left"/>
        <w:rPr>
          <w:rFonts w:ascii="Calibri" w:hAnsi="Calibri" w:cs="Calibri"/>
        </w:rPr>
      </w:pPr>
      <w:r>
        <w:rPr>
          <w:rFonts w:ascii="Calibri" w:hAnsi="Calibri" w:cs="Calibri"/>
          <w:bCs/>
        </w:rPr>
        <w:t>Všechna témata na konci, je členěno dle témat</w:t>
      </w:r>
    </w:p>
    <w:p w14:paraId="49D43070" w14:textId="77777777" w:rsidR="00141B0D" w:rsidRPr="00BB4D40" w:rsidRDefault="00141B0D" w:rsidP="00141B0D">
      <w:pPr>
        <w:autoSpaceDE w:val="0"/>
        <w:autoSpaceDN w:val="0"/>
        <w:adjustRightInd w:val="0"/>
        <w:spacing w:after="0"/>
        <w:jc w:val="left"/>
        <w:rPr>
          <w:rFonts w:ascii="Calibri" w:hAnsi="Calibri" w:cs="Calibri"/>
          <w:b/>
        </w:rPr>
      </w:pPr>
      <w:r w:rsidRPr="00BB4D40">
        <w:rPr>
          <w:rFonts w:ascii="Calibri" w:hAnsi="Calibri" w:cs="Calibri"/>
          <w:b/>
        </w:rPr>
        <w:t>4. 6.</w:t>
      </w:r>
      <w:r w:rsidRPr="00BB4D40">
        <w:rPr>
          <w:rFonts w:ascii="Calibri" w:hAnsi="Calibri" w:cs="Calibri"/>
          <w:b/>
        </w:rPr>
        <w:tab/>
        <w:t xml:space="preserve">Obrázky do portfolia  </w:t>
      </w:r>
    </w:p>
    <w:p w14:paraId="6C530C88" w14:textId="77777777" w:rsidR="00141B0D" w:rsidRPr="00BB4D40" w:rsidRDefault="00141B0D" w:rsidP="00141B0D">
      <w:pPr>
        <w:autoSpaceDE w:val="0"/>
        <w:autoSpaceDN w:val="0"/>
        <w:adjustRightInd w:val="0"/>
        <w:spacing w:after="0"/>
        <w:jc w:val="left"/>
        <w:rPr>
          <w:rFonts w:ascii="Calibri" w:hAnsi="Calibri" w:cs="Calibri"/>
        </w:rPr>
      </w:pPr>
      <w:r w:rsidRPr="00BB4D40">
        <w:rPr>
          <w:rFonts w:ascii="Calibri" w:hAnsi="Calibri" w:cs="Calibri"/>
          <w:bCs/>
        </w:rPr>
        <w:t xml:space="preserve">Tematický blok </w:t>
      </w:r>
      <w:r w:rsidRPr="00BB4D40">
        <w:rPr>
          <w:rFonts w:ascii="Calibri" w:hAnsi="Calibri" w:cs="Calibri"/>
        </w:rPr>
        <w:t xml:space="preserve">č. 1 (Život v pravěku) </w:t>
      </w:r>
    </w:p>
    <w:p w14:paraId="4914A110" w14:textId="77777777" w:rsidR="00141B0D" w:rsidRPr="00BB4D40" w:rsidRDefault="00141B0D" w:rsidP="00141B0D">
      <w:pPr>
        <w:autoSpaceDE w:val="0"/>
        <w:autoSpaceDN w:val="0"/>
        <w:adjustRightInd w:val="0"/>
        <w:spacing w:after="0"/>
        <w:jc w:val="left"/>
        <w:rPr>
          <w:rFonts w:ascii="Calibri" w:hAnsi="Calibri" w:cs="Calibri"/>
        </w:rPr>
      </w:pPr>
      <w:r w:rsidRPr="00BB4D40">
        <w:rPr>
          <w:rFonts w:ascii="Calibri" w:hAnsi="Calibri" w:cs="Calibri"/>
          <w:bCs/>
        </w:rPr>
        <w:t xml:space="preserve">Téma </w:t>
      </w:r>
      <w:r w:rsidRPr="00BB4D40">
        <w:rPr>
          <w:rFonts w:ascii="Calibri" w:hAnsi="Calibri" w:cs="Calibri"/>
        </w:rPr>
        <w:t>č. 1 (</w:t>
      </w:r>
      <w:r w:rsidRPr="00BB4D40">
        <w:t>Co víme o pravěku?)</w:t>
      </w:r>
    </w:p>
    <w:p w14:paraId="3773ACC4" w14:textId="77777777" w:rsidR="00141B0D" w:rsidRPr="00BB4D40" w:rsidRDefault="00141B0D" w:rsidP="00141B0D">
      <w:pPr>
        <w:autoSpaceDE w:val="0"/>
        <w:autoSpaceDN w:val="0"/>
        <w:adjustRightInd w:val="0"/>
        <w:spacing w:after="0"/>
        <w:jc w:val="left"/>
        <w:rPr>
          <w:rFonts w:ascii="Calibri" w:hAnsi="Calibri" w:cs="Calibri"/>
          <w:b/>
        </w:rPr>
      </w:pPr>
      <w:r w:rsidRPr="00BB4D40">
        <w:rPr>
          <w:rFonts w:ascii="Calibri" w:hAnsi="Calibri" w:cs="Calibri"/>
          <w:b/>
        </w:rPr>
        <w:t>4. 7.</w:t>
      </w:r>
      <w:r w:rsidRPr="00BB4D40">
        <w:rPr>
          <w:rFonts w:ascii="Calibri" w:hAnsi="Calibri" w:cs="Calibri"/>
          <w:b/>
        </w:rPr>
        <w:tab/>
        <w:t xml:space="preserve"> Úkoly starší doba kamenná </w:t>
      </w:r>
    </w:p>
    <w:p w14:paraId="6BB7BFC1" w14:textId="77777777" w:rsidR="00141B0D" w:rsidRPr="00BB4D40" w:rsidRDefault="00141B0D" w:rsidP="00141B0D">
      <w:pPr>
        <w:autoSpaceDE w:val="0"/>
        <w:autoSpaceDN w:val="0"/>
        <w:adjustRightInd w:val="0"/>
        <w:spacing w:after="0"/>
        <w:jc w:val="left"/>
        <w:rPr>
          <w:rFonts w:ascii="Calibri" w:hAnsi="Calibri" w:cs="Calibri"/>
        </w:rPr>
      </w:pPr>
      <w:r w:rsidRPr="00BB4D40">
        <w:rPr>
          <w:rFonts w:ascii="Calibri" w:hAnsi="Calibri" w:cs="Calibri"/>
          <w:bCs/>
        </w:rPr>
        <w:t xml:space="preserve">Tematický blok </w:t>
      </w:r>
      <w:r w:rsidRPr="00BB4D40">
        <w:rPr>
          <w:rFonts w:ascii="Calibri" w:hAnsi="Calibri" w:cs="Calibri"/>
        </w:rPr>
        <w:t xml:space="preserve">č. 1 (Život v pravěku) </w:t>
      </w:r>
    </w:p>
    <w:p w14:paraId="0344462E" w14:textId="77777777" w:rsidR="00141B0D" w:rsidRPr="00BB4D40" w:rsidRDefault="00141B0D" w:rsidP="00141B0D">
      <w:pPr>
        <w:autoSpaceDE w:val="0"/>
        <w:autoSpaceDN w:val="0"/>
        <w:adjustRightInd w:val="0"/>
        <w:spacing w:after="0"/>
        <w:jc w:val="left"/>
      </w:pPr>
      <w:r w:rsidRPr="00BB4D40">
        <w:rPr>
          <w:rFonts w:ascii="Calibri" w:hAnsi="Calibri" w:cs="Calibri"/>
          <w:bCs/>
        </w:rPr>
        <w:t xml:space="preserve">Téma </w:t>
      </w:r>
      <w:r w:rsidRPr="00BB4D40">
        <w:rPr>
          <w:rFonts w:ascii="Calibri" w:hAnsi="Calibri" w:cs="Calibri"/>
        </w:rPr>
        <w:t>č. 2 (</w:t>
      </w:r>
      <w:r w:rsidRPr="00BB4D40">
        <w:t>Pravěk na vlastní kůži)</w:t>
      </w:r>
    </w:p>
    <w:p w14:paraId="6D44F7F3" w14:textId="77777777" w:rsidR="00141B0D" w:rsidRPr="00BB4D40" w:rsidRDefault="00141B0D" w:rsidP="00141B0D">
      <w:pPr>
        <w:autoSpaceDE w:val="0"/>
        <w:autoSpaceDN w:val="0"/>
        <w:adjustRightInd w:val="0"/>
        <w:spacing w:after="0"/>
        <w:jc w:val="left"/>
        <w:rPr>
          <w:rFonts w:ascii="Calibri" w:hAnsi="Calibri" w:cs="Calibri"/>
          <w:b/>
        </w:rPr>
      </w:pPr>
      <w:r w:rsidRPr="00BB4D40">
        <w:rPr>
          <w:rFonts w:ascii="Calibri" w:hAnsi="Calibri" w:cs="Calibri"/>
          <w:b/>
        </w:rPr>
        <w:t>4. 8.</w:t>
      </w:r>
      <w:r w:rsidRPr="00BB4D40">
        <w:rPr>
          <w:rFonts w:ascii="Calibri" w:hAnsi="Calibri" w:cs="Calibri"/>
          <w:b/>
        </w:rPr>
        <w:tab/>
        <w:t>Úkoly mladší doba kamenná</w:t>
      </w:r>
    </w:p>
    <w:p w14:paraId="09E909B0" w14:textId="77777777" w:rsidR="00141B0D" w:rsidRPr="00BB4D40" w:rsidRDefault="00141B0D" w:rsidP="00141B0D">
      <w:pPr>
        <w:autoSpaceDE w:val="0"/>
        <w:autoSpaceDN w:val="0"/>
        <w:adjustRightInd w:val="0"/>
        <w:spacing w:after="0"/>
        <w:jc w:val="left"/>
        <w:rPr>
          <w:rFonts w:ascii="Calibri" w:hAnsi="Calibri" w:cs="Calibri"/>
        </w:rPr>
      </w:pPr>
      <w:r w:rsidRPr="00BB4D40">
        <w:rPr>
          <w:rFonts w:ascii="Calibri" w:hAnsi="Calibri" w:cs="Calibri"/>
          <w:bCs/>
        </w:rPr>
        <w:t xml:space="preserve">Tematický blok </w:t>
      </w:r>
      <w:r w:rsidRPr="00BB4D40">
        <w:rPr>
          <w:rFonts w:ascii="Calibri" w:hAnsi="Calibri" w:cs="Calibri"/>
        </w:rPr>
        <w:t xml:space="preserve">č. 1 (Život v pravěku) </w:t>
      </w:r>
    </w:p>
    <w:p w14:paraId="4C25586A" w14:textId="77777777" w:rsidR="00141B0D" w:rsidRPr="00BB4D40" w:rsidRDefault="00141B0D" w:rsidP="00141B0D">
      <w:pPr>
        <w:autoSpaceDE w:val="0"/>
        <w:autoSpaceDN w:val="0"/>
        <w:adjustRightInd w:val="0"/>
        <w:spacing w:after="0"/>
        <w:jc w:val="left"/>
      </w:pPr>
      <w:r w:rsidRPr="00BB4D40">
        <w:rPr>
          <w:rFonts w:ascii="Calibri" w:hAnsi="Calibri" w:cs="Calibri"/>
          <w:bCs/>
        </w:rPr>
        <w:t xml:space="preserve">Téma </w:t>
      </w:r>
      <w:r w:rsidRPr="00BB4D40">
        <w:rPr>
          <w:rFonts w:ascii="Calibri" w:hAnsi="Calibri" w:cs="Calibri"/>
        </w:rPr>
        <w:t>č. 2 (</w:t>
      </w:r>
      <w:r w:rsidRPr="00BB4D40">
        <w:t>Pravěk na vlastní kůži)</w:t>
      </w:r>
    </w:p>
    <w:p w14:paraId="4FBDAC2E" w14:textId="77777777" w:rsidR="00141B0D" w:rsidRPr="00BB4D40" w:rsidRDefault="00141B0D" w:rsidP="00141B0D">
      <w:pPr>
        <w:autoSpaceDE w:val="0"/>
        <w:autoSpaceDN w:val="0"/>
        <w:adjustRightInd w:val="0"/>
        <w:spacing w:after="0"/>
        <w:jc w:val="left"/>
        <w:rPr>
          <w:rFonts w:ascii="Calibri" w:hAnsi="Calibri" w:cs="Calibri"/>
        </w:rPr>
      </w:pPr>
      <w:r w:rsidRPr="00BB4D40">
        <w:rPr>
          <w:b/>
        </w:rPr>
        <w:t xml:space="preserve">4. 9. </w:t>
      </w:r>
      <w:r w:rsidRPr="00BB4D40">
        <w:rPr>
          <w:b/>
        </w:rPr>
        <w:tab/>
        <w:t>Mapa pravěkých archeologických nálezů ze sbírek Muzea Říčany</w:t>
      </w:r>
    </w:p>
    <w:p w14:paraId="3A833A1A" w14:textId="77777777" w:rsidR="00141B0D" w:rsidRPr="00BB4D40" w:rsidRDefault="00141B0D" w:rsidP="00141B0D">
      <w:pPr>
        <w:autoSpaceDE w:val="0"/>
        <w:autoSpaceDN w:val="0"/>
        <w:adjustRightInd w:val="0"/>
        <w:spacing w:after="0"/>
        <w:jc w:val="left"/>
        <w:rPr>
          <w:rFonts w:ascii="Calibri" w:hAnsi="Calibri" w:cs="Calibri"/>
        </w:rPr>
      </w:pPr>
      <w:r w:rsidRPr="00BB4D40">
        <w:rPr>
          <w:rFonts w:ascii="Calibri" w:hAnsi="Calibri" w:cs="Calibri"/>
          <w:bCs/>
        </w:rPr>
        <w:t xml:space="preserve">Tematický blok </w:t>
      </w:r>
      <w:r w:rsidRPr="00BB4D40">
        <w:rPr>
          <w:rFonts w:ascii="Calibri" w:hAnsi="Calibri" w:cs="Calibri"/>
        </w:rPr>
        <w:t xml:space="preserve">č. 1 (Život v pravěku) </w:t>
      </w:r>
    </w:p>
    <w:p w14:paraId="5758C5AB" w14:textId="77777777" w:rsidR="00141B0D" w:rsidRPr="00BB4D40" w:rsidRDefault="00141B0D" w:rsidP="00141B0D">
      <w:pPr>
        <w:autoSpaceDE w:val="0"/>
        <w:autoSpaceDN w:val="0"/>
        <w:adjustRightInd w:val="0"/>
        <w:spacing w:after="0"/>
        <w:jc w:val="left"/>
      </w:pPr>
      <w:r w:rsidRPr="00BB4D40">
        <w:rPr>
          <w:rFonts w:ascii="Calibri" w:hAnsi="Calibri" w:cs="Calibri"/>
          <w:bCs/>
        </w:rPr>
        <w:t xml:space="preserve">Téma </w:t>
      </w:r>
      <w:r w:rsidRPr="00BB4D40">
        <w:rPr>
          <w:rFonts w:ascii="Calibri" w:hAnsi="Calibri" w:cs="Calibri"/>
        </w:rPr>
        <w:t>č. 2 (</w:t>
      </w:r>
      <w:r w:rsidRPr="00BB4D40">
        <w:t>Pravěk na vlastní kůži)</w:t>
      </w:r>
    </w:p>
    <w:p w14:paraId="03A4233E" w14:textId="77777777" w:rsidR="00141B0D" w:rsidRPr="00BB4D40" w:rsidRDefault="00141B0D" w:rsidP="00141B0D">
      <w:pPr>
        <w:autoSpaceDE w:val="0"/>
        <w:autoSpaceDN w:val="0"/>
        <w:adjustRightInd w:val="0"/>
        <w:spacing w:after="0"/>
        <w:jc w:val="left"/>
        <w:rPr>
          <w:rFonts w:ascii="Calibri" w:hAnsi="Calibri" w:cs="Calibri"/>
          <w:b/>
        </w:rPr>
      </w:pPr>
      <w:r w:rsidRPr="00BB4D40">
        <w:rPr>
          <w:rFonts w:ascii="Calibri" w:hAnsi="Calibri" w:cs="Calibri"/>
          <w:b/>
        </w:rPr>
        <w:t>4. 10.    Pracovní list Jedlé rostliny</w:t>
      </w:r>
    </w:p>
    <w:p w14:paraId="4AE8A723" w14:textId="77777777" w:rsidR="00141B0D" w:rsidRPr="00BB4D40" w:rsidRDefault="00141B0D" w:rsidP="00141B0D">
      <w:pPr>
        <w:autoSpaceDE w:val="0"/>
        <w:autoSpaceDN w:val="0"/>
        <w:adjustRightInd w:val="0"/>
        <w:spacing w:after="0"/>
        <w:jc w:val="left"/>
        <w:rPr>
          <w:rFonts w:ascii="Calibri" w:hAnsi="Calibri" w:cs="Calibri"/>
        </w:rPr>
      </w:pPr>
      <w:r w:rsidRPr="00BB4D40">
        <w:rPr>
          <w:rFonts w:ascii="Calibri" w:hAnsi="Calibri" w:cs="Calibri"/>
          <w:bCs/>
        </w:rPr>
        <w:t xml:space="preserve">Tematický blok </w:t>
      </w:r>
      <w:r w:rsidRPr="00BB4D40">
        <w:rPr>
          <w:rFonts w:ascii="Calibri" w:hAnsi="Calibri" w:cs="Calibri"/>
        </w:rPr>
        <w:t xml:space="preserve">č. 2 (Příroda – zdroje potravy) </w:t>
      </w:r>
    </w:p>
    <w:p w14:paraId="5A60CA99" w14:textId="77777777" w:rsidR="00141B0D" w:rsidRPr="00BB4D40" w:rsidRDefault="00141B0D" w:rsidP="00141B0D">
      <w:pPr>
        <w:autoSpaceDE w:val="0"/>
        <w:autoSpaceDN w:val="0"/>
        <w:adjustRightInd w:val="0"/>
        <w:spacing w:after="0"/>
        <w:jc w:val="left"/>
      </w:pPr>
      <w:r w:rsidRPr="00BB4D40">
        <w:rPr>
          <w:rFonts w:ascii="Calibri" w:hAnsi="Calibri" w:cs="Calibri"/>
          <w:bCs/>
        </w:rPr>
        <w:t xml:space="preserve">Téma </w:t>
      </w:r>
      <w:r w:rsidRPr="00BB4D40">
        <w:rPr>
          <w:rFonts w:ascii="Calibri" w:hAnsi="Calibri" w:cs="Calibri"/>
        </w:rPr>
        <w:t>č. 1 (</w:t>
      </w:r>
      <w:r w:rsidRPr="00BB4D40">
        <w:t>Zdroje obživy v přírodě – rostliny, živočichové a voda)</w:t>
      </w:r>
    </w:p>
    <w:p w14:paraId="4E49241A" w14:textId="77777777" w:rsidR="00141B0D" w:rsidRPr="00BB4D40" w:rsidRDefault="00141B0D" w:rsidP="00141B0D">
      <w:pPr>
        <w:autoSpaceDE w:val="0"/>
        <w:autoSpaceDN w:val="0"/>
        <w:adjustRightInd w:val="0"/>
        <w:spacing w:after="0"/>
        <w:jc w:val="left"/>
        <w:rPr>
          <w:b/>
        </w:rPr>
      </w:pPr>
      <w:r w:rsidRPr="00BB4D40">
        <w:rPr>
          <w:b/>
        </w:rPr>
        <w:t xml:space="preserve">4. 11. </w:t>
      </w:r>
      <w:r w:rsidRPr="00BB4D40">
        <w:rPr>
          <w:b/>
        </w:rPr>
        <w:tab/>
        <w:t>Pracovní list Recept</w:t>
      </w:r>
    </w:p>
    <w:p w14:paraId="66FACF16" w14:textId="77777777" w:rsidR="00141B0D" w:rsidRPr="00BB4D40" w:rsidRDefault="00141B0D" w:rsidP="00141B0D">
      <w:pPr>
        <w:autoSpaceDE w:val="0"/>
        <w:autoSpaceDN w:val="0"/>
        <w:adjustRightInd w:val="0"/>
        <w:spacing w:after="0"/>
        <w:jc w:val="left"/>
        <w:rPr>
          <w:rFonts w:ascii="Calibri" w:hAnsi="Calibri" w:cs="Calibri"/>
        </w:rPr>
      </w:pPr>
      <w:r w:rsidRPr="00BB4D40">
        <w:rPr>
          <w:rFonts w:ascii="Calibri" w:hAnsi="Calibri" w:cs="Calibri"/>
          <w:bCs/>
        </w:rPr>
        <w:t xml:space="preserve">Tematický blok </w:t>
      </w:r>
      <w:r w:rsidRPr="00BB4D40">
        <w:rPr>
          <w:rFonts w:ascii="Calibri" w:hAnsi="Calibri" w:cs="Calibri"/>
        </w:rPr>
        <w:t xml:space="preserve">č. 2 (Příroda – zdroje potravy) </w:t>
      </w:r>
    </w:p>
    <w:p w14:paraId="3EE7706F" w14:textId="77777777" w:rsidR="00141B0D" w:rsidRPr="00BB4D40" w:rsidRDefault="00141B0D" w:rsidP="00141B0D">
      <w:pPr>
        <w:autoSpaceDE w:val="0"/>
        <w:autoSpaceDN w:val="0"/>
        <w:adjustRightInd w:val="0"/>
        <w:spacing w:after="0"/>
        <w:jc w:val="left"/>
      </w:pPr>
      <w:r w:rsidRPr="00BB4D40">
        <w:rPr>
          <w:rFonts w:ascii="Calibri" w:hAnsi="Calibri" w:cs="Calibri"/>
          <w:bCs/>
        </w:rPr>
        <w:t xml:space="preserve">Téma </w:t>
      </w:r>
      <w:r w:rsidRPr="00BB4D40">
        <w:rPr>
          <w:rFonts w:ascii="Calibri" w:hAnsi="Calibri" w:cs="Calibri"/>
        </w:rPr>
        <w:t>č. 1 (</w:t>
      </w:r>
      <w:r w:rsidRPr="00BB4D40">
        <w:t>Zdroje obživy v přírodě – rostliny, živočichové a voda)</w:t>
      </w:r>
    </w:p>
    <w:p w14:paraId="4FD12C50" w14:textId="77777777" w:rsidR="00141B0D" w:rsidRPr="00BB4D40" w:rsidRDefault="00141B0D" w:rsidP="00141B0D">
      <w:pPr>
        <w:autoSpaceDE w:val="0"/>
        <w:autoSpaceDN w:val="0"/>
        <w:adjustRightInd w:val="0"/>
        <w:spacing w:after="0"/>
        <w:jc w:val="left"/>
        <w:rPr>
          <w:b/>
        </w:rPr>
      </w:pPr>
      <w:r w:rsidRPr="00BB4D40">
        <w:rPr>
          <w:b/>
        </w:rPr>
        <w:t xml:space="preserve">4. 12. </w:t>
      </w:r>
      <w:r w:rsidRPr="00BB4D40">
        <w:rPr>
          <w:b/>
        </w:rPr>
        <w:tab/>
      </w:r>
      <w:r w:rsidRPr="00BB4D40">
        <w:rPr>
          <w:rFonts w:ascii="Calibri" w:hAnsi="Calibri" w:cs="Calibri"/>
          <w:b/>
        </w:rPr>
        <w:t>Prezentace Zdroje obživy</w:t>
      </w:r>
    </w:p>
    <w:p w14:paraId="269DD8AC" w14:textId="77777777" w:rsidR="00141B0D" w:rsidRPr="00BB4D40" w:rsidRDefault="00141B0D" w:rsidP="00141B0D">
      <w:pPr>
        <w:autoSpaceDE w:val="0"/>
        <w:autoSpaceDN w:val="0"/>
        <w:adjustRightInd w:val="0"/>
        <w:spacing w:after="0"/>
        <w:jc w:val="left"/>
        <w:rPr>
          <w:rFonts w:ascii="Calibri" w:hAnsi="Calibri" w:cs="Calibri"/>
        </w:rPr>
      </w:pPr>
      <w:r w:rsidRPr="00BB4D40">
        <w:rPr>
          <w:rFonts w:ascii="Calibri" w:hAnsi="Calibri" w:cs="Calibri"/>
          <w:bCs/>
        </w:rPr>
        <w:t xml:space="preserve">Tematický blok </w:t>
      </w:r>
      <w:r w:rsidRPr="00BB4D40">
        <w:rPr>
          <w:rFonts w:ascii="Calibri" w:hAnsi="Calibri" w:cs="Calibri"/>
        </w:rPr>
        <w:t xml:space="preserve">č. 2 (Příroda – zdroje potravy) </w:t>
      </w:r>
    </w:p>
    <w:p w14:paraId="108E0FA3" w14:textId="77777777" w:rsidR="00141B0D" w:rsidRPr="00BB4D40" w:rsidRDefault="00141B0D" w:rsidP="00141B0D">
      <w:pPr>
        <w:autoSpaceDE w:val="0"/>
        <w:autoSpaceDN w:val="0"/>
        <w:adjustRightInd w:val="0"/>
        <w:spacing w:after="0"/>
        <w:jc w:val="left"/>
      </w:pPr>
      <w:r w:rsidRPr="00BB4D40">
        <w:rPr>
          <w:rFonts w:ascii="Calibri" w:hAnsi="Calibri" w:cs="Calibri"/>
          <w:bCs/>
        </w:rPr>
        <w:t xml:space="preserve">Téma </w:t>
      </w:r>
      <w:r w:rsidRPr="00BB4D40">
        <w:rPr>
          <w:rFonts w:ascii="Calibri" w:hAnsi="Calibri" w:cs="Calibri"/>
        </w:rPr>
        <w:t>č. 1 (</w:t>
      </w:r>
      <w:r w:rsidRPr="00BB4D40">
        <w:t>Zdroje obživy v přírodě – rostliny, živočichové a voda)</w:t>
      </w:r>
    </w:p>
    <w:p w14:paraId="34FA88D4" w14:textId="77777777" w:rsidR="00141B0D" w:rsidRPr="00BB4D40" w:rsidRDefault="00141B0D" w:rsidP="00141B0D">
      <w:pPr>
        <w:autoSpaceDE w:val="0"/>
        <w:autoSpaceDN w:val="0"/>
        <w:adjustRightInd w:val="0"/>
        <w:spacing w:after="0"/>
        <w:jc w:val="left"/>
        <w:rPr>
          <w:b/>
        </w:rPr>
      </w:pPr>
      <w:r w:rsidRPr="00BB4D40">
        <w:rPr>
          <w:b/>
        </w:rPr>
        <w:t xml:space="preserve">4. 13. </w:t>
      </w:r>
      <w:r w:rsidRPr="00BB4D40">
        <w:rPr>
          <w:b/>
        </w:rPr>
        <w:tab/>
        <w:t>Pracovní list Živočichové</w:t>
      </w:r>
    </w:p>
    <w:p w14:paraId="0A5FF1BA" w14:textId="77777777" w:rsidR="00141B0D" w:rsidRPr="00BB4D40" w:rsidRDefault="00141B0D" w:rsidP="00141B0D">
      <w:pPr>
        <w:autoSpaceDE w:val="0"/>
        <w:autoSpaceDN w:val="0"/>
        <w:adjustRightInd w:val="0"/>
        <w:spacing w:after="0"/>
        <w:jc w:val="left"/>
        <w:rPr>
          <w:rFonts w:ascii="Calibri" w:hAnsi="Calibri" w:cs="Calibri"/>
        </w:rPr>
      </w:pPr>
      <w:r w:rsidRPr="00BB4D40">
        <w:rPr>
          <w:rFonts w:ascii="Calibri" w:hAnsi="Calibri" w:cs="Calibri"/>
          <w:bCs/>
        </w:rPr>
        <w:t xml:space="preserve">Tematický blok </w:t>
      </w:r>
      <w:r w:rsidRPr="00BB4D40">
        <w:rPr>
          <w:rFonts w:ascii="Calibri" w:hAnsi="Calibri" w:cs="Calibri"/>
        </w:rPr>
        <w:t xml:space="preserve">č. 2 (Příroda – zdroje potravy) </w:t>
      </w:r>
    </w:p>
    <w:p w14:paraId="1DC935B4" w14:textId="77777777" w:rsidR="00141B0D" w:rsidRPr="00BB4D40" w:rsidRDefault="00141B0D" w:rsidP="00141B0D">
      <w:pPr>
        <w:autoSpaceDE w:val="0"/>
        <w:autoSpaceDN w:val="0"/>
        <w:adjustRightInd w:val="0"/>
        <w:spacing w:after="0"/>
        <w:jc w:val="left"/>
      </w:pPr>
      <w:r w:rsidRPr="00BB4D40">
        <w:rPr>
          <w:rFonts w:ascii="Calibri" w:hAnsi="Calibri" w:cs="Calibri"/>
          <w:bCs/>
        </w:rPr>
        <w:t xml:space="preserve">Téma </w:t>
      </w:r>
      <w:r w:rsidRPr="00BB4D40">
        <w:rPr>
          <w:rFonts w:ascii="Calibri" w:hAnsi="Calibri" w:cs="Calibri"/>
        </w:rPr>
        <w:t>č. 1 (</w:t>
      </w:r>
      <w:r w:rsidRPr="00BB4D40">
        <w:t>Zdroje obživy v přírodě – rostliny, živočichové a voda)</w:t>
      </w:r>
    </w:p>
    <w:p w14:paraId="4B1DF8A8" w14:textId="77777777" w:rsidR="00141B0D" w:rsidRPr="00BB4D40" w:rsidRDefault="00141B0D" w:rsidP="00141B0D">
      <w:pPr>
        <w:autoSpaceDE w:val="0"/>
        <w:autoSpaceDN w:val="0"/>
        <w:adjustRightInd w:val="0"/>
        <w:spacing w:after="0"/>
        <w:jc w:val="left"/>
        <w:rPr>
          <w:b/>
        </w:rPr>
      </w:pPr>
      <w:r w:rsidRPr="00BB4D40">
        <w:rPr>
          <w:b/>
        </w:rPr>
        <w:lastRenderedPageBreak/>
        <w:t xml:space="preserve">4. 14. </w:t>
      </w:r>
      <w:r w:rsidRPr="00BB4D40">
        <w:rPr>
          <w:b/>
        </w:rPr>
        <w:tab/>
      </w:r>
      <w:r w:rsidRPr="00BB4D40">
        <w:rPr>
          <w:rFonts w:ascii="Calibri" w:hAnsi="Calibri" w:cs="Calibri"/>
          <w:b/>
        </w:rPr>
        <w:t xml:space="preserve">Mapka Říčan a okolí </w:t>
      </w:r>
    </w:p>
    <w:p w14:paraId="57D91CB2" w14:textId="77777777" w:rsidR="00141B0D" w:rsidRPr="00BB4D40" w:rsidRDefault="00141B0D" w:rsidP="00141B0D">
      <w:pPr>
        <w:autoSpaceDE w:val="0"/>
        <w:autoSpaceDN w:val="0"/>
        <w:adjustRightInd w:val="0"/>
        <w:spacing w:after="0"/>
        <w:jc w:val="left"/>
        <w:rPr>
          <w:rFonts w:ascii="Calibri" w:hAnsi="Calibri" w:cs="Calibri"/>
        </w:rPr>
      </w:pPr>
      <w:r w:rsidRPr="00BB4D40">
        <w:rPr>
          <w:rFonts w:ascii="Calibri" w:hAnsi="Calibri" w:cs="Calibri"/>
          <w:bCs/>
        </w:rPr>
        <w:t xml:space="preserve">Tematický blok </w:t>
      </w:r>
      <w:r w:rsidRPr="00BB4D40">
        <w:rPr>
          <w:rFonts w:ascii="Calibri" w:hAnsi="Calibri" w:cs="Calibri"/>
        </w:rPr>
        <w:t xml:space="preserve">č. 2 (Příroda – zdroje potravy) </w:t>
      </w:r>
    </w:p>
    <w:p w14:paraId="3F2EC66F" w14:textId="77777777" w:rsidR="00141B0D" w:rsidRPr="00BB4D40" w:rsidRDefault="00141B0D" w:rsidP="00141B0D">
      <w:pPr>
        <w:autoSpaceDE w:val="0"/>
        <w:autoSpaceDN w:val="0"/>
        <w:adjustRightInd w:val="0"/>
        <w:spacing w:after="0"/>
        <w:jc w:val="left"/>
      </w:pPr>
      <w:r w:rsidRPr="00BB4D40">
        <w:rPr>
          <w:rFonts w:ascii="Calibri" w:hAnsi="Calibri" w:cs="Calibri"/>
          <w:bCs/>
        </w:rPr>
        <w:t xml:space="preserve">Téma </w:t>
      </w:r>
      <w:r w:rsidRPr="00BB4D40">
        <w:rPr>
          <w:rFonts w:ascii="Calibri" w:hAnsi="Calibri" w:cs="Calibri"/>
        </w:rPr>
        <w:t>č. 1 (</w:t>
      </w:r>
      <w:r w:rsidRPr="00BB4D40">
        <w:t>Zdroje obživy v přírodě – rostliny, živočichové a voda)</w:t>
      </w:r>
    </w:p>
    <w:p w14:paraId="007F6E23" w14:textId="77777777" w:rsidR="00141B0D" w:rsidRPr="00BB4D40" w:rsidRDefault="00141B0D" w:rsidP="00141B0D">
      <w:pPr>
        <w:autoSpaceDE w:val="0"/>
        <w:autoSpaceDN w:val="0"/>
        <w:adjustRightInd w:val="0"/>
        <w:spacing w:after="0"/>
        <w:jc w:val="left"/>
        <w:rPr>
          <w:b/>
        </w:rPr>
      </w:pPr>
      <w:r w:rsidRPr="00BB4D40">
        <w:rPr>
          <w:b/>
        </w:rPr>
        <w:t xml:space="preserve">4. 15. </w:t>
      </w:r>
      <w:r w:rsidRPr="00BB4D40">
        <w:rPr>
          <w:b/>
        </w:rPr>
        <w:tab/>
      </w:r>
      <w:r w:rsidRPr="00BB4D40">
        <w:rPr>
          <w:rFonts w:ascii="Calibri" w:hAnsi="Calibri" w:cs="Calibri"/>
          <w:b/>
        </w:rPr>
        <w:t>Pracovní list Pobytové stopy a jedlé rostliny</w:t>
      </w:r>
    </w:p>
    <w:p w14:paraId="33B0F814" w14:textId="77777777" w:rsidR="00141B0D" w:rsidRPr="00BB4D40" w:rsidRDefault="00141B0D" w:rsidP="00141B0D">
      <w:pPr>
        <w:autoSpaceDE w:val="0"/>
        <w:autoSpaceDN w:val="0"/>
        <w:adjustRightInd w:val="0"/>
        <w:spacing w:after="0"/>
        <w:jc w:val="left"/>
        <w:rPr>
          <w:rFonts w:ascii="Calibri" w:hAnsi="Calibri" w:cs="Calibri"/>
        </w:rPr>
      </w:pPr>
      <w:r w:rsidRPr="00BB4D40">
        <w:rPr>
          <w:rFonts w:ascii="Calibri" w:hAnsi="Calibri" w:cs="Calibri"/>
          <w:bCs/>
        </w:rPr>
        <w:t xml:space="preserve">Tematický blok </w:t>
      </w:r>
      <w:r w:rsidRPr="00BB4D40">
        <w:rPr>
          <w:rFonts w:ascii="Calibri" w:hAnsi="Calibri" w:cs="Calibri"/>
        </w:rPr>
        <w:t xml:space="preserve">č. 2 (Příroda – zdroje potravy) </w:t>
      </w:r>
    </w:p>
    <w:p w14:paraId="2729D60F" w14:textId="0AA0F4A5" w:rsidR="00141B0D" w:rsidRPr="00BB4D40" w:rsidRDefault="00141B0D" w:rsidP="00141B0D">
      <w:pPr>
        <w:autoSpaceDE w:val="0"/>
        <w:autoSpaceDN w:val="0"/>
        <w:adjustRightInd w:val="0"/>
        <w:spacing w:after="0"/>
        <w:jc w:val="left"/>
      </w:pPr>
      <w:r w:rsidRPr="00BB4D40">
        <w:rPr>
          <w:rFonts w:ascii="Calibri" w:hAnsi="Calibri" w:cs="Calibri"/>
          <w:bCs/>
        </w:rPr>
        <w:t xml:space="preserve">Téma </w:t>
      </w:r>
      <w:r w:rsidRPr="00BB4D40">
        <w:rPr>
          <w:rFonts w:ascii="Calibri" w:hAnsi="Calibri" w:cs="Calibri"/>
        </w:rPr>
        <w:t>č. 2 (</w:t>
      </w:r>
      <w:r w:rsidRPr="00BB4D40">
        <w:t xml:space="preserve">Výprava za potravou </w:t>
      </w:r>
      <w:r w:rsidR="001F31A5" w:rsidRPr="00BB4D40">
        <w:t>–</w:t>
      </w:r>
      <w:r w:rsidRPr="00BB4D40">
        <w:t xml:space="preserve"> Lovci a sběrači)</w:t>
      </w:r>
    </w:p>
    <w:p w14:paraId="0B05C4AC" w14:textId="77777777" w:rsidR="00141B0D" w:rsidRPr="00BB4D40" w:rsidRDefault="00141B0D" w:rsidP="00141B0D">
      <w:pPr>
        <w:autoSpaceDE w:val="0"/>
        <w:autoSpaceDN w:val="0"/>
        <w:adjustRightInd w:val="0"/>
        <w:spacing w:after="0"/>
        <w:jc w:val="left"/>
        <w:rPr>
          <w:b/>
        </w:rPr>
      </w:pPr>
      <w:r w:rsidRPr="00BB4D40">
        <w:rPr>
          <w:b/>
        </w:rPr>
        <w:t xml:space="preserve">4. 16. </w:t>
      </w:r>
      <w:r w:rsidRPr="00BB4D40">
        <w:rPr>
          <w:b/>
        </w:rPr>
        <w:tab/>
      </w:r>
      <w:r w:rsidRPr="00BB4D40">
        <w:rPr>
          <w:rFonts w:ascii="Calibri" w:hAnsi="Calibri" w:cs="Calibri"/>
          <w:b/>
        </w:rPr>
        <w:t>Pracovní list Kdo žije ve vodě?</w:t>
      </w:r>
    </w:p>
    <w:p w14:paraId="7756B3B0" w14:textId="77777777" w:rsidR="00141B0D" w:rsidRPr="00BB4D40" w:rsidRDefault="00141B0D" w:rsidP="00141B0D">
      <w:pPr>
        <w:autoSpaceDE w:val="0"/>
        <w:autoSpaceDN w:val="0"/>
        <w:adjustRightInd w:val="0"/>
        <w:spacing w:after="0"/>
        <w:jc w:val="left"/>
        <w:rPr>
          <w:rFonts w:ascii="Calibri" w:hAnsi="Calibri" w:cs="Calibri"/>
        </w:rPr>
      </w:pPr>
      <w:r w:rsidRPr="00BB4D40">
        <w:rPr>
          <w:rFonts w:ascii="Calibri" w:hAnsi="Calibri" w:cs="Calibri"/>
          <w:bCs/>
        </w:rPr>
        <w:t xml:space="preserve">Tematický blok </w:t>
      </w:r>
      <w:r w:rsidRPr="00BB4D40">
        <w:rPr>
          <w:rFonts w:ascii="Calibri" w:hAnsi="Calibri" w:cs="Calibri"/>
        </w:rPr>
        <w:t xml:space="preserve">č. 2 (Příroda – zdroje potravy) </w:t>
      </w:r>
    </w:p>
    <w:p w14:paraId="54386E25" w14:textId="3E69E76A" w:rsidR="00141B0D" w:rsidRPr="00BB4D40" w:rsidRDefault="00141B0D" w:rsidP="00141B0D">
      <w:pPr>
        <w:autoSpaceDE w:val="0"/>
        <w:autoSpaceDN w:val="0"/>
        <w:adjustRightInd w:val="0"/>
        <w:spacing w:after="0"/>
        <w:jc w:val="left"/>
      </w:pPr>
      <w:r w:rsidRPr="00BB4D40">
        <w:rPr>
          <w:rFonts w:ascii="Calibri" w:hAnsi="Calibri" w:cs="Calibri"/>
          <w:bCs/>
        </w:rPr>
        <w:t xml:space="preserve">Téma </w:t>
      </w:r>
      <w:r w:rsidRPr="00BB4D40">
        <w:rPr>
          <w:rFonts w:ascii="Calibri" w:hAnsi="Calibri" w:cs="Calibri"/>
        </w:rPr>
        <w:t>č. 2 (</w:t>
      </w:r>
      <w:r w:rsidRPr="00BB4D40">
        <w:t xml:space="preserve">Výprava za potravou </w:t>
      </w:r>
      <w:r w:rsidR="001F31A5" w:rsidRPr="00BB4D40">
        <w:t>–</w:t>
      </w:r>
      <w:r w:rsidRPr="00BB4D40">
        <w:t xml:space="preserve"> Lovci a sběrači)</w:t>
      </w:r>
    </w:p>
    <w:p w14:paraId="13E665C6" w14:textId="77777777" w:rsidR="00141B0D" w:rsidRPr="00BB4D40" w:rsidRDefault="00141B0D" w:rsidP="00141B0D">
      <w:pPr>
        <w:autoSpaceDE w:val="0"/>
        <w:autoSpaceDN w:val="0"/>
        <w:adjustRightInd w:val="0"/>
        <w:spacing w:after="0"/>
        <w:jc w:val="left"/>
        <w:rPr>
          <w:b/>
        </w:rPr>
      </w:pPr>
      <w:r w:rsidRPr="00BB4D40">
        <w:rPr>
          <w:b/>
        </w:rPr>
        <w:t xml:space="preserve">4. 17. </w:t>
      </w:r>
      <w:r w:rsidRPr="00BB4D40">
        <w:rPr>
          <w:b/>
        </w:rPr>
        <w:tab/>
        <w:t>Hodnocení skupinové práce</w:t>
      </w:r>
    </w:p>
    <w:p w14:paraId="08DB18BA" w14:textId="77777777" w:rsidR="00141B0D" w:rsidRPr="00BB4D40" w:rsidRDefault="00141B0D" w:rsidP="00141B0D">
      <w:pPr>
        <w:autoSpaceDE w:val="0"/>
        <w:autoSpaceDN w:val="0"/>
        <w:adjustRightInd w:val="0"/>
        <w:spacing w:after="0"/>
        <w:jc w:val="left"/>
        <w:rPr>
          <w:rFonts w:ascii="Calibri" w:hAnsi="Calibri" w:cs="Calibri"/>
        </w:rPr>
      </w:pPr>
      <w:r w:rsidRPr="00BB4D40">
        <w:rPr>
          <w:rFonts w:ascii="Calibri" w:hAnsi="Calibri" w:cs="Calibri"/>
          <w:bCs/>
        </w:rPr>
        <w:t xml:space="preserve">Tematický blok </w:t>
      </w:r>
      <w:r w:rsidRPr="00BB4D40">
        <w:rPr>
          <w:rFonts w:ascii="Calibri" w:hAnsi="Calibri" w:cs="Calibri"/>
        </w:rPr>
        <w:t xml:space="preserve">č. 3 (Jak se žilo v pravěku?) </w:t>
      </w:r>
    </w:p>
    <w:p w14:paraId="58504919" w14:textId="77777777" w:rsidR="00141B0D" w:rsidRPr="00BB4D40" w:rsidRDefault="00141B0D" w:rsidP="00141B0D">
      <w:pPr>
        <w:autoSpaceDE w:val="0"/>
        <w:autoSpaceDN w:val="0"/>
        <w:adjustRightInd w:val="0"/>
        <w:spacing w:after="0"/>
        <w:jc w:val="left"/>
      </w:pPr>
      <w:r w:rsidRPr="00BB4D40">
        <w:rPr>
          <w:rFonts w:ascii="Calibri" w:hAnsi="Calibri" w:cs="Calibri"/>
          <w:bCs/>
        </w:rPr>
        <w:t xml:space="preserve">Téma </w:t>
      </w:r>
      <w:r w:rsidRPr="00BB4D40">
        <w:rPr>
          <w:rFonts w:ascii="Calibri" w:hAnsi="Calibri" w:cs="Calibri"/>
        </w:rPr>
        <w:t>č. 1 (</w:t>
      </w:r>
      <w:r w:rsidRPr="00BB4D40">
        <w:t>Pravěká výstava)</w:t>
      </w:r>
    </w:p>
    <w:p w14:paraId="1B112065" w14:textId="77777777" w:rsidR="00141B0D" w:rsidRPr="00BB4D40" w:rsidRDefault="00141B0D" w:rsidP="00141B0D">
      <w:pPr>
        <w:autoSpaceDE w:val="0"/>
        <w:autoSpaceDN w:val="0"/>
        <w:adjustRightInd w:val="0"/>
        <w:spacing w:after="0"/>
        <w:jc w:val="left"/>
        <w:rPr>
          <w:b/>
        </w:rPr>
      </w:pPr>
      <w:r>
        <w:rPr>
          <w:b/>
        </w:rPr>
        <w:t>4. 18</w:t>
      </w:r>
      <w:r w:rsidRPr="00BB4D40">
        <w:rPr>
          <w:b/>
        </w:rPr>
        <w:t xml:space="preserve">. </w:t>
      </w:r>
      <w:r w:rsidRPr="00BB4D40">
        <w:rPr>
          <w:b/>
        </w:rPr>
        <w:tab/>
      </w:r>
      <w:r>
        <w:rPr>
          <w:b/>
        </w:rPr>
        <w:t>Prezentace programu Lovci a sběrači</w:t>
      </w:r>
    </w:p>
    <w:p w14:paraId="7B149423" w14:textId="77777777" w:rsidR="00141B0D" w:rsidRDefault="00141B0D" w:rsidP="00141B0D">
      <w:pPr>
        <w:autoSpaceDE w:val="0"/>
        <w:autoSpaceDN w:val="0"/>
        <w:adjustRightInd w:val="0"/>
        <w:spacing w:after="0"/>
        <w:jc w:val="left"/>
      </w:pPr>
      <w:r>
        <w:t>Stručné představení programu formou prezentace.</w:t>
      </w:r>
    </w:p>
    <w:p w14:paraId="5F83ED90" w14:textId="77777777" w:rsidR="00141B0D" w:rsidRPr="007D71AC" w:rsidRDefault="00141B0D" w:rsidP="00141B0D">
      <w:pPr>
        <w:autoSpaceDE w:val="0"/>
        <w:autoSpaceDN w:val="0"/>
        <w:adjustRightInd w:val="0"/>
        <w:spacing w:after="0"/>
        <w:jc w:val="left"/>
        <w:rPr>
          <w:rFonts w:ascii="Calibri" w:hAnsi="Calibri" w:cs="Calibri"/>
          <w:b/>
        </w:rPr>
      </w:pPr>
      <w:r w:rsidRPr="007D71AC">
        <w:rPr>
          <w:rFonts w:ascii="Calibri" w:hAnsi="Calibri" w:cs="Calibri"/>
          <w:b/>
        </w:rPr>
        <w:t xml:space="preserve">4. 19. </w:t>
      </w:r>
      <w:r w:rsidRPr="007D71AC">
        <w:rPr>
          <w:rFonts w:ascii="Calibri" w:hAnsi="Calibri" w:cs="Calibri"/>
          <w:b/>
        </w:rPr>
        <w:tab/>
        <w:t xml:space="preserve">Pracovní list – </w:t>
      </w:r>
      <w:proofErr w:type="spellStart"/>
      <w:r w:rsidRPr="007D71AC">
        <w:rPr>
          <w:rFonts w:ascii="Calibri" w:hAnsi="Calibri" w:cs="Calibri"/>
          <w:b/>
        </w:rPr>
        <w:t>pretest</w:t>
      </w:r>
      <w:proofErr w:type="spellEnd"/>
      <w:r w:rsidRPr="007D71AC">
        <w:rPr>
          <w:rFonts w:ascii="Calibri" w:hAnsi="Calibri" w:cs="Calibri"/>
          <w:b/>
        </w:rPr>
        <w:t>/</w:t>
      </w:r>
      <w:proofErr w:type="spellStart"/>
      <w:r w:rsidRPr="007D71AC">
        <w:rPr>
          <w:rFonts w:ascii="Calibri" w:hAnsi="Calibri" w:cs="Calibri"/>
          <w:b/>
        </w:rPr>
        <w:t>posttest</w:t>
      </w:r>
      <w:proofErr w:type="spellEnd"/>
      <w:r w:rsidRPr="007D71AC">
        <w:rPr>
          <w:rFonts w:ascii="Calibri" w:hAnsi="Calibri" w:cs="Calibri"/>
          <w:b/>
        </w:rPr>
        <w:t xml:space="preserve">  </w:t>
      </w:r>
    </w:p>
    <w:p w14:paraId="633D880D" w14:textId="77777777" w:rsidR="00141B0D" w:rsidRPr="007D71AC" w:rsidRDefault="00141B0D" w:rsidP="00141B0D">
      <w:pPr>
        <w:autoSpaceDE w:val="0"/>
        <w:autoSpaceDN w:val="0"/>
        <w:adjustRightInd w:val="0"/>
        <w:spacing w:after="0"/>
        <w:jc w:val="left"/>
        <w:rPr>
          <w:rFonts w:ascii="Calibri" w:hAnsi="Calibri" w:cs="Calibri"/>
        </w:rPr>
      </w:pPr>
      <w:r w:rsidRPr="007D71AC">
        <w:rPr>
          <w:rFonts w:ascii="Calibri" w:hAnsi="Calibri" w:cs="Calibri"/>
          <w:bCs/>
        </w:rPr>
        <w:t xml:space="preserve">Tematický blok </w:t>
      </w:r>
      <w:r w:rsidRPr="007D71AC">
        <w:rPr>
          <w:rFonts w:ascii="Calibri" w:hAnsi="Calibri" w:cs="Calibri"/>
        </w:rPr>
        <w:t xml:space="preserve">č. 1 (Život v pravěku), </w:t>
      </w:r>
      <w:r w:rsidRPr="007D71AC">
        <w:rPr>
          <w:rFonts w:ascii="Calibri" w:hAnsi="Calibri" w:cs="Calibri"/>
          <w:bCs/>
        </w:rPr>
        <w:t xml:space="preserve">Tematický blok </w:t>
      </w:r>
      <w:r w:rsidRPr="007D71AC">
        <w:rPr>
          <w:rFonts w:ascii="Calibri" w:hAnsi="Calibri" w:cs="Calibri"/>
        </w:rPr>
        <w:t xml:space="preserve">č. 3 (Jak se žilo v pravěku?)  </w:t>
      </w:r>
    </w:p>
    <w:p w14:paraId="4A99334A" w14:textId="77777777" w:rsidR="00141B0D" w:rsidRPr="00903BEF" w:rsidRDefault="00141B0D" w:rsidP="00141B0D">
      <w:pPr>
        <w:autoSpaceDE w:val="0"/>
        <w:autoSpaceDN w:val="0"/>
        <w:adjustRightInd w:val="0"/>
        <w:spacing w:after="0"/>
        <w:jc w:val="left"/>
      </w:pPr>
      <w:r w:rsidRPr="007D71AC">
        <w:rPr>
          <w:rFonts w:ascii="Calibri" w:hAnsi="Calibri" w:cs="Calibri"/>
          <w:bCs/>
        </w:rPr>
        <w:t xml:space="preserve">Téma </w:t>
      </w:r>
      <w:r w:rsidRPr="007D71AC">
        <w:rPr>
          <w:rFonts w:ascii="Calibri" w:hAnsi="Calibri" w:cs="Calibri"/>
        </w:rPr>
        <w:t>č. 1 (</w:t>
      </w:r>
      <w:r w:rsidRPr="007D71AC">
        <w:t xml:space="preserve">Co víme o pravěku?), </w:t>
      </w:r>
      <w:r w:rsidRPr="007D71AC">
        <w:rPr>
          <w:rFonts w:ascii="Calibri" w:hAnsi="Calibri" w:cs="Calibri"/>
          <w:bCs/>
        </w:rPr>
        <w:t xml:space="preserve">Téma </w:t>
      </w:r>
      <w:r w:rsidRPr="007D71AC">
        <w:rPr>
          <w:rFonts w:ascii="Calibri" w:hAnsi="Calibri" w:cs="Calibri"/>
        </w:rPr>
        <w:t>č. 1 (</w:t>
      </w:r>
      <w:r w:rsidRPr="007D71AC">
        <w:t>Pravěká výstava)</w:t>
      </w:r>
    </w:p>
    <w:p w14:paraId="1473022C" w14:textId="77777777" w:rsidR="00107F5D" w:rsidRPr="00BB4D40" w:rsidRDefault="00107F5D" w:rsidP="003C52C6">
      <w:pPr>
        <w:autoSpaceDE w:val="0"/>
        <w:autoSpaceDN w:val="0"/>
        <w:adjustRightInd w:val="0"/>
        <w:spacing w:after="0"/>
        <w:jc w:val="left"/>
      </w:pPr>
    </w:p>
    <w:p w14:paraId="7700FB57" w14:textId="609B8C8D" w:rsidR="00E36193" w:rsidRDefault="00E36193" w:rsidP="00E36193">
      <w:pPr>
        <w:pStyle w:val="Nadpis1"/>
      </w:pPr>
      <w:bookmarkStart w:id="31" w:name="_Toc114572583"/>
      <w:r>
        <w:t xml:space="preserve">5 Příloha č. 2 </w:t>
      </w:r>
      <w:r w:rsidR="00B67545">
        <w:t>–</w:t>
      </w:r>
      <w:r>
        <w:t xml:space="preserve"> </w:t>
      </w:r>
      <w:r w:rsidR="00D14E94">
        <w:t>S</w:t>
      </w:r>
      <w:r w:rsidR="00B67545">
        <w:t>oubor metodických materiálů</w:t>
      </w:r>
      <w:bookmarkEnd w:id="31"/>
    </w:p>
    <w:p w14:paraId="4BB94E7D" w14:textId="7C7A134F" w:rsidR="0039436A" w:rsidRDefault="0039436A" w:rsidP="0039436A">
      <w:pPr>
        <w:autoSpaceDE w:val="0"/>
        <w:autoSpaceDN w:val="0"/>
        <w:adjustRightInd w:val="0"/>
        <w:spacing w:after="0"/>
        <w:jc w:val="left"/>
        <w:rPr>
          <w:rFonts w:ascii="Calibri" w:hAnsi="Calibri" w:cs="Calibri"/>
          <w:b/>
        </w:rPr>
      </w:pPr>
      <w:r>
        <w:rPr>
          <w:rFonts w:ascii="Calibri" w:hAnsi="Calibri" w:cs="Calibri"/>
          <w:b/>
        </w:rPr>
        <w:t>5</w:t>
      </w:r>
      <w:r w:rsidRPr="002074D4">
        <w:rPr>
          <w:rFonts w:ascii="Calibri" w:hAnsi="Calibri" w:cs="Calibri"/>
          <w:b/>
        </w:rPr>
        <w:t>.</w:t>
      </w:r>
      <w:r>
        <w:rPr>
          <w:rFonts w:ascii="Calibri" w:hAnsi="Calibri" w:cs="Calibri"/>
          <w:b/>
        </w:rPr>
        <w:t xml:space="preserve"> 1</w:t>
      </w:r>
      <w:r w:rsidRPr="002074D4">
        <w:rPr>
          <w:rFonts w:ascii="Calibri" w:hAnsi="Calibri" w:cs="Calibri"/>
          <w:b/>
        </w:rPr>
        <w:t>.</w:t>
      </w:r>
      <w:r w:rsidRPr="002074D4">
        <w:rPr>
          <w:rFonts w:ascii="Calibri" w:hAnsi="Calibri" w:cs="Calibri"/>
          <w:b/>
        </w:rPr>
        <w:tab/>
        <w:t xml:space="preserve"> Časová osa</w:t>
      </w:r>
      <w:r w:rsidR="00662CD8">
        <w:rPr>
          <w:rFonts w:ascii="Calibri" w:hAnsi="Calibri" w:cs="Calibri"/>
          <w:b/>
        </w:rPr>
        <w:t xml:space="preserve"> - řešení</w:t>
      </w:r>
      <w:r w:rsidRPr="002074D4">
        <w:rPr>
          <w:rFonts w:ascii="Calibri" w:hAnsi="Calibri" w:cs="Calibri"/>
          <w:b/>
        </w:rPr>
        <w:t xml:space="preserve"> </w:t>
      </w:r>
    </w:p>
    <w:p w14:paraId="1F04EC27" w14:textId="77777777" w:rsidR="0039436A" w:rsidRPr="002074D4" w:rsidRDefault="0039436A" w:rsidP="0039436A">
      <w:pPr>
        <w:autoSpaceDE w:val="0"/>
        <w:autoSpaceDN w:val="0"/>
        <w:adjustRightInd w:val="0"/>
        <w:spacing w:after="0"/>
        <w:jc w:val="left"/>
        <w:rPr>
          <w:rFonts w:ascii="Calibri" w:hAnsi="Calibri" w:cs="Calibri"/>
        </w:rPr>
      </w:pPr>
      <w:r w:rsidRPr="002074D4">
        <w:rPr>
          <w:rFonts w:ascii="Calibri" w:hAnsi="Calibri" w:cs="Calibri"/>
          <w:bCs/>
        </w:rPr>
        <w:t xml:space="preserve">Tematický blok </w:t>
      </w:r>
      <w:r w:rsidRPr="002074D4">
        <w:rPr>
          <w:rFonts w:ascii="Calibri" w:hAnsi="Calibri" w:cs="Calibri"/>
        </w:rPr>
        <w:t xml:space="preserve">č. 1 (Život v pravěku) </w:t>
      </w:r>
    </w:p>
    <w:p w14:paraId="1AE4465F" w14:textId="77777777" w:rsidR="0039436A" w:rsidRDefault="0039436A" w:rsidP="0039436A">
      <w:pPr>
        <w:autoSpaceDE w:val="0"/>
        <w:autoSpaceDN w:val="0"/>
        <w:adjustRightInd w:val="0"/>
        <w:spacing w:after="0"/>
        <w:jc w:val="left"/>
      </w:pPr>
      <w:r w:rsidRPr="002074D4">
        <w:rPr>
          <w:rFonts w:ascii="Calibri" w:hAnsi="Calibri" w:cs="Calibri"/>
          <w:bCs/>
        </w:rPr>
        <w:t xml:space="preserve">Téma </w:t>
      </w:r>
      <w:r w:rsidRPr="002074D4">
        <w:rPr>
          <w:rFonts w:ascii="Calibri" w:hAnsi="Calibri" w:cs="Calibri"/>
        </w:rPr>
        <w:t>č. 1 (</w:t>
      </w:r>
      <w:r w:rsidRPr="002074D4">
        <w:t>Co víme o pravěku?)</w:t>
      </w:r>
    </w:p>
    <w:p w14:paraId="348FB008" w14:textId="6D2AF65F" w:rsidR="000A62E8" w:rsidRDefault="000A62E8" w:rsidP="000A62E8">
      <w:pPr>
        <w:autoSpaceDE w:val="0"/>
        <w:autoSpaceDN w:val="0"/>
        <w:adjustRightInd w:val="0"/>
        <w:spacing w:after="0"/>
        <w:jc w:val="left"/>
        <w:rPr>
          <w:rFonts w:ascii="Calibri" w:hAnsi="Calibri" w:cs="Calibri"/>
          <w:b/>
        </w:rPr>
      </w:pPr>
      <w:r>
        <w:rPr>
          <w:rFonts w:ascii="Calibri" w:hAnsi="Calibri" w:cs="Calibri"/>
          <w:b/>
        </w:rPr>
        <w:t>5</w:t>
      </w:r>
      <w:r w:rsidRPr="002074D4">
        <w:rPr>
          <w:rFonts w:ascii="Calibri" w:hAnsi="Calibri" w:cs="Calibri"/>
          <w:b/>
        </w:rPr>
        <w:t>.</w:t>
      </w:r>
      <w:r>
        <w:rPr>
          <w:rFonts w:ascii="Calibri" w:hAnsi="Calibri" w:cs="Calibri"/>
          <w:b/>
        </w:rPr>
        <w:t xml:space="preserve"> 2</w:t>
      </w:r>
      <w:r w:rsidRPr="002074D4">
        <w:rPr>
          <w:rFonts w:ascii="Calibri" w:hAnsi="Calibri" w:cs="Calibri"/>
          <w:b/>
        </w:rPr>
        <w:t>.</w:t>
      </w:r>
      <w:r w:rsidRPr="002074D4">
        <w:rPr>
          <w:rFonts w:ascii="Calibri" w:hAnsi="Calibri" w:cs="Calibri"/>
          <w:b/>
        </w:rPr>
        <w:tab/>
        <w:t xml:space="preserve"> </w:t>
      </w:r>
      <w:r>
        <w:rPr>
          <w:rFonts w:ascii="Calibri" w:hAnsi="Calibri" w:cs="Calibri"/>
          <w:b/>
        </w:rPr>
        <w:t>Domácí úkol - řešení</w:t>
      </w:r>
      <w:r w:rsidRPr="002074D4">
        <w:rPr>
          <w:rFonts w:ascii="Calibri" w:hAnsi="Calibri" w:cs="Calibri"/>
          <w:b/>
        </w:rPr>
        <w:t xml:space="preserve"> </w:t>
      </w:r>
    </w:p>
    <w:p w14:paraId="0760FF85" w14:textId="77777777" w:rsidR="000A62E8" w:rsidRPr="002074D4" w:rsidRDefault="000A62E8" w:rsidP="000A62E8">
      <w:pPr>
        <w:autoSpaceDE w:val="0"/>
        <w:autoSpaceDN w:val="0"/>
        <w:adjustRightInd w:val="0"/>
        <w:spacing w:after="0"/>
        <w:jc w:val="left"/>
        <w:rPr>
          <w:rFonts w:ascii="Calibri" w:hAnsi="Calibri" w:cs="Calibri"/>
        </w:rPr>
      </w:pPr>
      <w:r w:rsidRPr="002074D4">
        <w:rPr>
          <w:rFonts w:ascii="Calibri" w:hAnsi="Calibri" w:cs="Calibri"/>
          <w:bCs/>
        </w:rPr>
        <w:t xml:space="preserve">Tematický blok </w:t>
      </w:r>
      <w:r w:rsidRPr="002074D4">
        <w:rPr>
          <w:rFonts w:ascii="Calibri" w:hAnsi="Calibri" w:cs="Calibri"/>
        </w:rPr>
        <w:t xml:space="preserve">č. 1 (Život v pravěku) </w:t>
      </w:r>
    </w:p>
    <w:p w14:paraId="2F375846" w14:textId="7018DD52" w:rsidR="000A62E8" w:rsidRDefault="000A62E8" w:rsidP="000A62E8">
      <w:pPr>
        <w:autoSpaceDE w:val="0"/>
        <w:autoSpaceDN w:val="0"/>
        <w:adjustRightInd w:val="0"/>
        <w:spacing w:after="0"/>
        <w:jc w:val="left"/>
      </w:pPr>
      <w:r w:rsidRPr="002074D4">
        <w:rPr>
          <w:rFonts w:ascii="Calibri" w:hAnsi="Calibri" w:cs="Calibri"/>
          <w:bCs/>
        </w:rPr>
        <w:t xml:space="preserve">Téma </w:t>
      </w:r>
      <w:r w:rsidRPr="002074D4">
        <w:rPr>
          <w:rFonts w:ascii="Calibri" w:hAnsi="Calibri" w:cs="Calibri"/>
        </w:rPr>
        <w:t>č. 1 (</w:t>
      </w:r>
      <w:r w:rsidRPr="002074D4">
        <w:t>Co víme o pravěku?)</w:t>
      </w:r>
    </w:p>
    <w:p w14:paraId="04EF8582" w14:textId="45A9901B" w:rsidR="00476690" w:rsidRDefault="00476690" w:rsidP="000A62E8">
      <w:pPr>
        <w:autoSpaceDE w:val="0"/>
        <w:autoSpaceDN w:val="0"/>
        <w:adjustRightInd w:val="0"/>
        <w:spacing w:after="0"/>
        <w:jc w:val="left"/>
        <w:rPr>
          <w:rFonts w:ascii="Calibri" w:hAnsi="Calibri" w:cs="Calibri"/>
        </w:rPr>
      </w:pPr>
    </w:p>
    <w:p w14:paraId="150A2398" w14:textId="41043225" w:rsidR="00476690" w:rsidRDefault="00476690" w:rsidP="000A62E8">
      <w:pPr>
        <w:autoSpaceDE w:val="0"/>
        <w:autoSpaceDN w:val="0"/>
        <w:adjustRightInd w:val="0"/>
        <w:spacing w:after="0"/>
        <w:jc w:val="left"/>
        <w:rPr>
          <w:rFonts w:ascii="Calibri" w:hAnsi="Calibri" w:cs="Calibri"/>
        </w:rPr>
      </w:pPr>
    </w:p>
    <w:p w14:paraId="59048A8F" w14:textId="1E4476FA" w:rsidR="00476690" w:rsidRDefault="00476690" w:rsidP="000A62E8">
      <w:pPr>
        <w:autoSpaceDE w:val="0"/>
        <w:autoSpaceDN w:val="0"/>
        <w:adjustRightInd w:val="0"/>
        <w:spacing w:after="0"/>
        <w:jc w:val="left"/>
        <w:rPr>
          <w:rFonts w:ascii="Calibri" w:hAnsi="Calibri" w:cs="Calibri"/>
        </w:rPr>
      </w:pPr>
    </w:p>
    <w:p w14:paraId="4395254B" w14:textId="4BC48B3B" w:rsidR="00476690" w:rsidRDefault="00476690" w:rsidP="000A62E8">
      <w:pPr>
        <w:autoSpaceDE w:val="0"/>
        <w:autoSpaceDN w:val="0"/>
        <w:adjustRightInd w:val="0"/>
        <w:spacing w:after="0"/>
        <w:jc w:val="left"/>
        <w:rPr>
          <w:rFonts w:ascii="Calibri" w:hAnsi="Calibri" w:cs="Calibri"/>
        </w:rPr>
      </w:pPr>
    </w:p>
    <w:p w14:paraId="4E1E403B" w14:textId="7993038D" w:rsidR="00476690" w:rsidRDefault="00476690" w:rsidP="000A62E8">
      <w:pPr>
        <w:autoSpaceDE w:val="0"/>
        <w:autoSpaceDN w:val="0"/>
        <w:adjustRightInd w:val="0"/>
        <w:spacing w:after="0"/>
        <w:jc w:val="left"/>
        <w:rPr>
          <w:rFonts w:ascii="Calibri" w:hAnsi="Calibri" w:cs="Calibri"/>
        </w:rPr>
      </w:pPr>
    </w:p>
    <w:p w14:paraId="17FC3C8C" w14:textId="42AB984E" w:rsidR="00476690" w:rsidRDefault="00476690" w:rsidP="000A62E8">
      <w:pPr>
        <w:autoSpaceDE w:val="0"/>
        <w:autoSpaceDN w:val="0"/>
        <w:adjustRightInd w:val="0"/>
        <w:spacing w:after="0"/>
        <w:jc w:val="left"/>
        <w:rPr>
          <w:rFonts w:ascii="Calibri" w:hAnsi="Calibri" w:cs="Calibri"/>
        </w:rPr>
      </w:pPr>
    </w:p>
    <w:p w14:paraId="4BFED32F" w14:textId="09F88CAB" w:rsidR="00476690" w:rsidRDefault="00476690" w:rsidP="000A62E8">
      <w:pPr>
        <w:autoSpaceDE w:val="0"/>
        <w:autoSpaceDN w:val="0"/>
        <w:adjustRightInd w:val="0"/>
        <w:spacing w:after="0"/>
        <w:jc w:val="left"/>
        <w:rPr>
          <w:rFonts w:ascii="Calibri" w:hAnsi="Calibri" w:cs="Calibri"/>
        </w:rPr>
      </w:pPr>
    </w:p>
    <w:p w14:paraId="1F392064" w14:textId="6D9C4C81" w:rsidR="00476690" w:rsidRDefault="00476690" w:rsidP="000A62E8">
      <w:pPr>
        <w:autoSpaceDE w:val="0"/>
        <w:autoSpaceDN w:val="0"/>
        <w:adjustRightInd w:val="0"/>
        <w:spacing w:after="0"/>
        <w:jc w:val="left"/>
        <w:rPr>
          <w:rFonts w:ascii="Calibri" w:hAnsi="Calibri" w:cs="Calibri"/>
        </w:rPr>
      </w:pPr>
    </w:p>
    <w:p w14:paraId="202FE933" w14:textId="69121893" w:rsidR="00476690" w:rsidRDefault="00476690" w:rsidP="000A62E8">
      <w:pPr>
        <w:autoSpaceDE w:val="0"/>
        <w:autoSpaceDN w:val="0"/>
        <w:adjustRightInd w:val="0"/>
        <w:spacing w:after="0"/>
        <w:jc w:val="left"/>
        <w:rPr>
          <w:rFonts w:ascii="Calibri" w:hAnsi="Calibri" w:cs="Calibri"/>
        </w:rPr>
      </w:pPr>
    </w:p>
    <w:p w14:paraId="7645B171" w14:textId="6AB5276C" w:rsidR="00476690" w:rsidRDefault="00476690" w:rsidP="000A62E8">
      <w:pPr>
        <w:autoSpaceDE w:val="0"/>
        <w:autoSpaceDN w:val="0"/>
        <w:adjustRightInd w:val="0"/>
        <w:spacing w:after="0"/>
        <w:jc w:val="left"/>
        <w:rPr>
          <w:rFonts w:ascii="Calibri" w:hAnsi="Calibri" w:cs="Calibri"/>
        </w:rPr>
      </w:pPr>
    </w:p>
    <w:p w14:paraId="42B63F50" w14:textId="64A7BB2C" w:rsidR="00476690" w:rsidRDefault="00476690" w:rsidP="000A62E8">
      <w:pPr>
        <w:autoSpaceDE w:val="0"/>
        <w:autoSpaceDN w:val="0"/>
        <w:adjustRightInd w:val="0"/>
        <w:spacing w:after="0"/>
        <w:jc w:val="left"/>
        <w:rPr>
          <w:rFonts w:ascii="Calibri" w:hAnsi="Calibri" w:cs="Calibri"/>
        </w:rPr>
      </w:pPr>
    </w:p>
    <w:p w14:paraId="11C48265" w14:textId="3ACB1663" w:rsidR="00476690" w:rsidRDefault="00476690" w:rsidP="000A62E8">
      <w:pPr>
        <w:autoSpaceDE w:val="0"/>
        <w:autoSpaceDN w:val="0"/>
        <w:adjustRightInd w:val="0"/>
        <w:spacing w:after="0"/>
        <w:jc w:val="left"/>
        <w:rPr>
          <w:rFonts w:ascii="Calibri" w:hAnsi="Calibri" w:cs="Calibri"/>
        </w:rPr>
      </w:pPr>
    </w:p>
    <w:p w14:paraId="1C26A890" w14:textId="121D5290" w:rsidR="00476690" w:rsidRDefault="00476690" w:rsidP="000A62E8">
      <w:pPr>
        <w:autoSpaceDE w:val="0"/>
        <w:autoSpaceDN w:val="0"/>
        <w:adjustRightInd w:val="0"/>
        <w:spacing w:after="0"/>
        <w:jc w:val="left"/>
        <w:rPr>
          <w:rFonts w:ascii="Calibri" w:hAnsi="Calibri" w:cs="Calibri"/>
        </w:rPr>
      </w:pPr>
    </w:p>
    <w:p w14:paraId="09F52546" w14:textId="1CA3A26F" w:rsidR="00476690" w:rsidRDefault="00476690" w:rsidP="000A62E8">
      <w:pPr>
        <w:autoSpaceDE w:val="0"/>
        <w:autoSpaceDN w:val="0"/>
        <w:adjustRightInd w:val="0"/>
        <w:spacing w:after="0"/>
        <w:jc w:val="left"/>
        <w:rPr>
          <w:rFonts w:ascii="Calibri" w:hAnsi="Calibri" w:cs="Calibri"/>
        </w:rPr>
      </w:pPr>
    </w:p>
    <w:p w14:paraId="4C9B320C" w14:textId="78DBD943" w:rsidR="00476690" w:rsidRDefault="00476690" w:rsidP="000A62E8">
      <w:pPr>
        <w:autoSpaceDE w:val="0"/>
        <w:autoSpaceDN w:val="0"/>
        <w:adjustRightInd w:val="0"/>
        <w:spacing w:after="0"/>
        <w:jc w:val="left"/>
        <w:rPr>
          <w:rFonts w:ascii="Calibri" w:hAnsi="Calibri" w:cs="Calibri"/>
        </w:rPr>
      </w:pPr>
    </w:p>
    <w:p w14:paraId="252AD68D" w14:textId="7775B8C2" w:rsidR="00476690" w:rsidRDefault="00476690" w:rsidP="000A62E8">
      <w:pPr>
        <w:autoSpaceDE w:val="0"/>
        <w:autoSpaceDN w:val="0"/>
        <w:adjustRightInd w:val="0"/>
        <w:spacing w:after="0"/>
        <w:jc w:val="left"/>
        <w:rPr>
          <w:rFonts w:ascii="Calibri" w:hAnsi="Calibri" w:cs="Calibri"/>
        </w:rPr>
      </w:pPr>
    </w:p>
    <w:p w14:paraId="7A3DED00" w14:textId="34BA0306" w:rsidR="00476690" w:rsidRDefault="00476690" w:rsidP="000A62E8">
      <w:pPr>
        <w:autoSpaceDE w:val="0"/>
        <w:autoSpaceDN w:val="0"/>
        <w:adjustRightInd w:val="0"/>
        <w:spacing w:after="0"/>
        <w:jc w:val="left"/>
        <w:rPr>
          <w:rFonts w:ascii="Calibri" w:hAnsi="Calibri" w:cs="Calibri"/>
        </w:rPr>
      </w:pPr>
    </w:p>
    <w:p w14:paraId="5F12D7EB" w14:textId="70F22AEF" w:rsidR="00476690" w:rsidRDefault="00476690" w:rsidP="000A62E8">
      <w:pPr>
        <w:autoSpaceDE w:val="0"/>
        <w:autoSpaceDN w:val="0"/>
        <w:adjustRightInd w:val="0"/>
        <w:spacing w:after="0"/>
        <w:jc w:val="left"/>
        <w:rPr>
          <w:rFonts w:ascii="Calibri" w:hAnsi="Calibri" w:cs="Calibri"/>
        </w:rPr>
      </w:pPr>
    </w:p>
    <w:p w14:paraId="1566077E" w14:textId="063A1936" w:rsidR="00476690" w:rsidRDefault="00476690" w:rsidP="000A62E8">
      <w:pPr>
        <w:autoSpaceDE w:val="0"/>
        <w:autoSpaceDN w:val="0"/>
        <w:adjustRightInd w:val="0"/>
        <w:spacing w:after="0"/>
        <w:jc w:val="left"/>
        <w:rPr>
          <w:rFonts w:ascii="Calibri" w:hAnsi="Calibri" w:cs="Calibri"/>
        </w:rPr>
      </w:pPr>
    </w:p>
    <w:p w14:paraId="7DE5D513" w14:textId="752C3D66" w:rsidR="00476690" w:rsidRDefault="00476690" w:rsidP="000A62E8">
      <w:pPr>
        <w:autoSpaceDE w:val="0"/>
        <w:autoSpaceDN w:val="0"/>
        <w:adjustRightInd w:val="0"/>
        <w:spacing w:after="0"/>
        <w:jc w:val="left"/>
        <w:rPr>
          <w:rFonts w:ascii="Calibri" w:hAnsi="Calibri" w:cs="Calibri"/>
        </w:rPr>
      </w:pPr>
    </w:p>
    <w:p w14:paraId="3D3C69DE" w14:textId="51B62E35" w:rsidR="00476690" w:rsidRDefault="00476690" w:rsidP="000A62E8">
      <w:pPr>
        <w:autoSpaceDE w:val="0"/>
        <w:autoSpaceDN w:val="0"/>
        <w:adjustRightInd w:val="0"/>
        <w:spacing w:after="0"/>
        <w:jc w:val="left"/>
        <w:rPr>
          <w:rFonts w:ascii="Calibri" w:hAnsi="Calibri" w:cs="Calibri"/>
        </w:rPr>
      </w:pPr>
    </w:p>
    <w:p w14:paraId="551788CF" w14:textId="77777777" w:rsidR="00476690" w:rsidRPr="002074D4" w:rsidRDefault="00476690" w:rsidP="000A62E8">
      <w:pPr>
        <w:autoSpaceDE w:val="0"/>
        <w:autoSpaceDN w:val="0"/>
        <w:adjustRightInd w:val="0"/>
        <w:spacing w:after="0"/>
        <w:jc w:val="left"/>
        <w:rPr>
          <w:rFonts w:ascii="Calibri" w:hAnsi="Calibri" w:cs="Calibri"/>
        </w:rPr>
      </w:pPr>
    </w:p>
    <w:p w14:paraId="0F1BB231" w14:textId="77777777" w:rsidR="000A62E8" w:rsidRPr="002074D4" w:rsidRDefault="000A62E8" w:rsidP="0039436A">
      <w:pPr>
        <w:autoSpaceDE w:val="0"/>
        <w:autoSpaceDN w:val="0"/>
        <w:adjustRightInd w:val="0"/>
        <w:spacing w:after="0"/>
        <w:jc w:val="left"/>
        <w:rPr>
          <w:rFonts w:ascii="Calibri" w:hAnsi="Calibri" w:cs="Calibri"/>
        </w:rPr>
      </w:pPr>
    </w:p>
    <w:p w14:paraId="623EE095" w14:textId="0ACD4671" w:rsidR="007432D3" w:rsidRDefault="000A6540" w:rsidP="007432D3">
      <w:pPr>
        <w:pStyle w:val="Nadpis1"/>
      </w:pPr>
      <w:bookmarkStart w:id="32" w:name="_Toc114572584"/>
      <w:r>
        <w:lastRenderedPageBreak/>
        <w:t>6 Příloha č. 3</w:t>
      </w:r>
      <w:r w:rsidR="007432D3">
        <w:t xml:space="preserve"> –</w:t>
      </w:r>
      <w:r w:rsidR="00F2110A">
        <w:t xml:space="preserve"> Z</w:t>
      </w:r>
      <w:r w:rsidR="007432D3">
        <w:t>ávěrečná zpráva o ověření programu</w:t>
      </w:r>
      <w:r w:rsidR="00B37C04">
        <w:t xml:space="preserve"> v</w:t>
      </w:r>
      <w:r w:rsidR="0067524C">
        <w:t> </w:t>
      </w:r>
      <w:r w:rsidR="00B37C04">
        <w:t>praxi</w:t>
      </w:r>
      <w:bookmarkEnd w:id="32"/>
    </w:p>
    <w:p w14:paraId="1FBEDAB4" w14:textId="44132241" w:rsidR="0067524C" w:rsidRDefault="0067524C" w:rsidP="0067524C">
      <w:pPr>
        <w:pStyle w:val="Default"/>
        <w:rPr>
          <w:b/>
          <w:bCs/>
          <w:sz w:val="23"/>
          <w:szCs w:val="23"/>
        </w:rPr>
      </w:pPr>
      <w:r w:rsidRPr="00351088">
        <w:rPr>
          <w:b/>
          <w:bCs/>
          <w:sz w:val="23"/>
          <w:szCs w:val="23"/>
        </w:rPr>
        <w:t>I.</w:t>
      </w:r>
    </w:p>
    <w:tbl>
      <w:tblPr>
        <w:tblStyle w:val="Mkatabulky"/>
        <w:tblpPr w:leftFromText="141" w:rightFromText="141" w:vertAnchor="text" w:horzAnchor="margin" w:tblpXSpec="center" w:tblpY="25"/>
        <w:tblW w:w="9180" w:type="dxa"/>
        <w:jc w:val="center"/>
        <w:tblLook w:val="04A0" w:firstRow="1" w:lastRow="0" w:firstColumn="1" w:lastColumn="0" w:noHBand="0" w:noVBand="1"/>
      </w:tblPr>
      <w:tblGrid>
        <w:gridCol w:w="3681"/>
        <w:gridCol w:w="5499"/>
      </w:tblGrid>
      <w:tr w:rsidR="0067524C" w:rsidRPr="00351088" w14:paraId="45EF45B1" w14:textId="77777777" w:rsidTr="0067524C">
        <w:trPr>
          <w:jc w:val="center"/>
        </w:trPr>
        <w:tc>
          <w:tcPr>
            <w:tcW w:w="3681" w:type="dxa"/>
            <w:shd w:val="clear" w:color="auto" w:fill="D9D9D9" w:themeFill="background1" w:themeFillShade="D9"/>
            <w:vAlign w:val="center"/>
          </w:tcPr>
          <w:p w14:paraId="77D8FB1D" w14:textId="77777777" w:rsidR="0067524C" w:rsidRPr="00742D5E" w:rsidRDefault="0067524C" w:rsidP="00D6587D">
            <w:pPr>
              <w:ind w:right="-709"/>
              <w:rPr>
                <w:rFonts w:ascii="Arial" w:hAnsi="Arial"/>
                <w:b/>
              </w:rPr>
            </w:pPr>
            <w:r w:rsidRPr="00742D5E">
              <w:rPr>
                <w:rFonts w:ascii="Arial" w:hAnsi="Arial"/>
                <w:b/>
              </w:rPr>
              <w:t>Příjemce</w:t>
            </w:r>
          </w:p>
          <w:p w14:paraId="5A267933" w14:textId="77777777" w:rsidR="0067524C" w:rsidRPr="00742D5E" w:rsidRDefault="0067524C" w:rsidP="00D6587D">
            <w:pPr>
              <w:ind w:right="-709"/>
              <w:rPr>
                <w:rFonts w:ascii="Arial" w:eastAsia="Times New Roman" w:hAnsi="Arial"/>
                <w:b/>
                <w:bCs/>
              </w:rPr>
            </w:pPr>
          </w:p>
        </w:tc>
        <w:tc>
          <w:tcPr>
            <w:tcW w:w="5499" w:type="dxa"/>
          </w:tcPr>
          <w:p w14:paraId="11048880" w14:textId="77777777" w:rsidR="0067524C" w:rsidRPr="00742D5E" w:rsidRDefault="0067524C" w:rsidP="00D6587D">
            <w:pPr>
              <w:ind w:right="-711"/>
              <w:rPr>
                <w:rFonts w:ascii="Arial" w:eastAsia="Times New Roman" w:hAnsi="Arial"/>
                <w:bCs/>
              </w:rPr>
            </w:pPr>
          </w:p>
          <w:p w14:paraId="75F54A59" w14:textId="77777777" w:rsidR="0067524C" w:rsidRPr="00742D5E" w:rsidRDefault="0067524C" w:rsidP="00D6587D">
            <w:pPr>
              <w:ind w:right="-711"/>
              <w:rPr>
                <w:rFonts w:ascii="Arial" w:eastAsia="Times New Roman" w:hAnsi="Arial"/>
                <w:bCs/>
              </w:rPr>
            </w:pPr>
            <w:r w:rsidRPr="00742D5E">
              <w:rPr>
                <w:rFonts w:ascii="Arial" w:eastAsia="Times New Roman" w:hAnsi="Arial"/>
                <w:bCs/>
              </w:rPr>
              <w:t>Muzeum Říčany, příspěvková organizace</w:t>
            </w:r>
          </w:p>
          <w:p w14:paraId="5E322CD8" w14:textId="77777777" w:rsidR="0067524C" w:rsidRPr="00742D5E" w:rsidRDefault="0067524C" w:rsidP="00D6587D">
            <w:pPr>
              <w:ind w:right="-711"/>
              <w:rPr>
                <w:rFonts w:ascii="Arial" w:eastAsia="Times New Roman" w:hAnsi="Arial"/>
                <w:bCs/>
              </w:rPr>
            </w:pPr>
          </w:p>
        </w:tc>
      </w:tr>
      <w:tr w:rsidR="0067524C" w:rsidRPr="00351088" w14:paraId="11CCF9CE" w14:textId="77777777" w:rsidTr="0067524C">
        <w:trPr>
          <w:jc w:val="center"/>
        </w:trPr>
        <w:tc>
          <w:tcPr>
            <w:tcW w:w="3681" w:type="dxa"/>
            <w:shd w:val="clear" w:color="auto" w:fill="D9D9D9" w:themeFill="background1" w:themeFillShade="D9"/>
            <w:vAlign w:val="center"/>
          </w:tcPr>
          <w:p w14:paraId="07516E5F" w14:textId="77777777" w:rsidR="0067524C" w:rsidRPr="00742D5E" w:rsidRDefault="0067524C" w:rsidP="00D6587D">
            <w:pPr>
              <w:ind w:right="-709"/>
              <w:rPr>
                <w:rFonts w:ascii="Arial" w:hAnsi="Arial"/>
                <w:b/>
              </w:rPr>
            </w:pPr>
            <w:r w:rsidRPr="00742D5E">
              <w:rPr>
                <w:rFonts w:ascii="Arial" w:hAnsi="Arial"/>
                <w:b/>
              </w:rPr>
              <w:t>Registrační číslo projektu</w:t>
            </w:r>
          </w:p>
          <w:p w14:paraId="5A03E889" w14:textId="77777777" w:rsidR="0067524C" w:rsidRPr="00742D5E" w:rsidRDefault="0067524C" w:rsidP="00D6587D">
            <w:pPr>
              <w:ind w:right="-709"/>
              <w:rPr>
                <w:rFonts w:ascii="Arial" w:eastAsia="Times New Roman" w:hAnsi="Arial"/>
                <w:b/>
                <w:bCs/>
              </w:rPr>
            </w:pPr>
          </w:p>
        </w:tc>
        <w:tc>
          <w:tcPr>
            <w:tcW w:w="5499" w:type="dxa"/>
          </w:tcPr>
          <w:p w14:paraId="62FCA82F" w14:textId="77777777" w:rsidR="0067524C" w:rsidRPr="00742D5E" w:rsidRDefault="0067524C" w:rsidP="00D6587D">
            <w:pPr>
              <w:ind w:right="-711"/>
              <w:rPr>
                <w:rFonts w:ascii="Arial" w:eastAsia="Times New Roman" w:hAnsi="Arial"/>
                <w:bCs/>
              </w:rPr>
            </w:pPr>
            <w:r w:rsidRPr="00742D5E">
              <w:rPr>
                <w:rFonts w:ascii="Arial" w:eastAsia="Times New Roman" w:hAnsi="Arial"/>
                <w:bCs/>
              </w:rPr>
              <w:t>CZ.02.3.68/0.0/0.0/16_032/0008252</w:t>
            </w:r>
          </w:p>
        </w:tc>
      </w:tr>
      <w:tr w:rsidR="0067524C" w:rsidRPr="00351088" w14:paraId="5A167F6F" w14:textId="77777777" w:rsidTr="0067524C">
        <w:trPr>
          <w:jc w:val="center"/>
        </w:trPr>
        <w:tc>
          <w:tcPr>
            <w:tcW w:w="3681" w:type="dxa"/>
            <w:shd w:val="clear" w:color="auto" w:fill="D9D9D9" w:themeFill="background1" w:themeFillShade="D9"/>
            <w:vAlign w:val="center"/>
          </w:tcPr>
          <w:p w14:paraId="7F98086F" w14:textId="77777777" w:rsidR="0067524C" w:rsidRPr="00742D5E" w:rsidRDefault="0067524C" w:rsidP="00D6587D">
            <w:pPr>
              <w:ind w:right="-709"/>
              <w:rPr>
                <w:rFonts w:ascii="Arial" w:hAnsi="Arial"/>
                <w:b/>
              </w:rPr>
            </w:pPr>
            <w:r w:rsidRPr="00742D5E">
              <w:rPr>
                <w:rFonts w:ascii="Arial" w:hAnsi="Arial"/>
                <w:b/>
              </w:rPr>
              <w:t>Název projektu</w:t>
            </w:r>
          </w:p>
          <w:p w14:paraId="068877CC" w14:textId="77777777" w:rsidR="0067524C" w:rsidRPr="00742D5E" w:rsidRDefault="0067524C" w:rsidP="00D6587D">
            <w:pPr>
              <w:ind w:right="-709"/>
              <w:rPr>
                <w:rFonts w:ascii="Arial" w:eastAsia="Times New Roman" w:hAnsi="Arial"/>
                <w:b/>
                <w:bCs/>
              </w:rPr>
            </w:pPr>
          </w:p>
        </w:tc>
        <w:tc>
          <w:tcPr>
            <w:tcW w:w="5499" w:type="dxa"/>
          </w:tcPr>
          <w:p w14:paraId="3C688F1F" w14:textId="77777777" w:rsidR="0067524C" w:rsidRPr="00742D5E" w:rsidRDefault="0067524C" w:rsidP="00D6587D">
            <w:pPr>
              <w:ind w:right="-711"/>
              <w:rPr>
                <w:rFonts w:ascii="Arial" w:eastAsia="Times New Roman" w:hAnsi="Arial"/>
                <w:bCs/>
              </w:rPr>
            </w:pPr>
            <w:proofErr w:type="spellStart"/>
            <w:r w:rsidRPr="00742D5E">
              <w:rPr>
                <w:rFonts w:ascii="Arial" w:eastAsia="Times New Roman" w:hAnsi="Arial"/>
                <w:bCs/>
              </w:rPr>
              <w:t>Hands</w:t>
            </w:r>
            <w:proofErr w:type="spellEnd"/>
            <w:r w:rsidRPr="00742D5E">
              <w:rPr>
                <w:rFonts w:ascii="Arial" w:eastAsia="Times New Roman" w:hAnsi="Arial"/>
                <w:bCs/>
              </w:rPr>
              <w:t xml:space="preserve"> On Muzeum</w:t>
            </w:r>
          </w:p>
          <w:p w14:paraId="12477314" w14:textId="77777777" w:rsidR="0067524C" w:rsidRPr="00742D5E" w:rsidRDefault="0067524C" w:rsidP="00D6587D">
            <w:pPr>
              <w:ind w:right="-711"/>
              <w:rPr>
                <w:rFonts w:ascii="Arial" w:eastAsia="Times New Roman" w:hAnsi="Arial"/>
                <w:bCs/>
              </w:rPr>
            </w:pPr>
          </w:p>
        </w:tc>
      </w:tr>
      <w:tr w:rsidR="0067524C" w:rsidRPr="00351088" w14:paraId="6CCE5789" w14:textId="77777777" w:rsidTr="0067524C">
        <w:trPr>
          <w:jc w:val="center"/>
        </w:trPr>
        <w:tc>
          <w:tcPr>
            <w:tcW w:w="3681" w:type="dxa"/>
            <w:shd w:val="clear" w:color="auto" w:fill="D9D9D9" w:themeFill="background1" w:themeFillShade="D9"/>
            <w:vAlign w:val="center"/>
          </w:tcPr>
          <w:p w14:paraId="2C23B5DE" w14:textId="77777777" w:rsidR="0067524C" w:rsidRPr="00742D5E" w:rsidRDefault="0067524C" w:rsidP="00D6587D">
            <w:pPr>
              <w:ind w:right="-709"/>
              <w:rPr>
                <w:rFonts w:ascii="Arial" w:hAnsi="Arial"/>
                <w:b/>
              </w:rPr>
            </w:pPr>
            <w:r w:rsidRPr="00742D5E">
              <w:rPr>
                <w:rFonts w:ascii="Arial" w:hAnsi="Arial"/>
                <w:b/>
              </w:rPr>
              <w:t>Název vytvořeného programu</w:t>
            </w:r>
          </w:p>
          <w:p w14:paraId="7104D8BE" w14:textId="77777777" w:rsidR="0067524C" w:rsidRPr="00742D5E" w:rsidRDefault="0067524C" w:rsidP="00D6587D">
            <w:pPr>
              <w:ind w:right="-709"/>
              <w:rPr>
                <w:rFonts w:ascii="Arial" w:hAnsi="Arial"/>
                <w:b/>
              </w:rPr>
            </w:pPr>
          </w:p>
        </w:tc>
        <w:tc>
          <w:tcPr>
            <w:tcW w:w="5499" w:type="dxa"/>
          </w:tcPr>
          <w:p w14:paraId="61FBDBB8" w14:textId="77777777" w:rsidR="0067524C" w:rsidRPr="00742D5E" w:rsidRDefault="0067524C" w:rsidP="00D6587D">
            <w:pPr>
              <w:ind w:right="-711"/>
              <w:rPr>
                <w:rFonts w:ascii="Arial" w:eastAsia="Times New Roman" w:hAnsi="Arial"/>
                <w:bCs/>
              </w:rPr>
            </w:pPr>
            <w:r w:rsidRPr="00742D5E">
              <w:rPr>
                <w:rFonts w:ascii="Arial" w:eastAsia="Times New Roman" w:hAnsi="Arial"/>
                <w:bCs/>
              </w:rPr>
              <w:t>Lovci a sběrači</w:t>
            </w:r>
          </w:p>
          <w:p w14:paraId="41120ECB" w14:textId="77777777" w:rsidR="0067524C" w:rsidRPr="00742D5E" w:rsidRDefault="0067524C" w:rsidP="00D6587D">
            <w:pPr>
              <w:ind w:right="-711"/>
              <w:rPr>
                <w:rFonts w:ascii="Arial" w:eastAsia="Times New Roman" w:hAnsi="Arial"/>
                <w:bCs/>
              </w:rPr>
            </w:pPr>
          </w:p>
        </w:tc>
      </w:tr>
      <w:tr w:rsidR="0067524C" w:rsidRPr="00351088" w14:paraId="6379003B" w14:textId="77777777" w:rsidTr="0067524C">
        <w:trPr>
          <w:jc w:val="center"/>
        </w:trPr>
        <w:tc>
          <w:tcPr>
            <w:tcW w:w="3681" w:type="dxa"/>
            <w:shd w:val="clear" w:color="auto" w:fill="D9D9D9" w:themeFill="background1" w:themeFillShade="D9"/>
            <w:vAlign w:val="center"/>
          </w:tcPr>
          <w:p w14:paraId="43012226" w14:textId="77777777" w:rsidR="0067524C" w:rsidRPr="00742D5E" w:rsidRDefault="0067524C" w:rsidP="00D6587D">
            <w:pPr>
              <w:ind w:right="-709"/>
              <w:rPr>
                <w:rFonts w:ascii="Arial" w:hAnsi="Arial"/>
                <w:b/>
              </w:rPr>
            </w:pPr>
            <w:r w:rsidRPr="00742D5E">
              <w:rPr>
                <w:rFonts w:ascii="Arial" w:hAnsi="Arial"/>
                <w:b/>
              </w:rPr>
              <w:t>Pořadové číslo zprávy o realizaci</w:t>
            </w:r>
          </w:p>
          <w:p w14:paraId="1D87DD8E" w14:textId="77777777" w:rsidR="0067524C" w:rsidRPr="00742D5E" w:rsidRDefault="0067524C" w:rsidP="00D6587D">
            <w:pPr>
              <w:ind w:right="-709"/>
              <w:rPr>
                <w:rFonts w:ascii="Arial" w:hAnsi="Arial"/>
                <w:b/>
              </w:rPr>
            </w:pPr>
          </w:p>
        </w:tc>
        <w:tc>
          <w:tcPr>
            <w:tcW w:w="5499" w:type="dxa"/>
          </w:tcPr>
          <w:p w14:paraId="004B4A96" w14:textId="77777777" w:rsidR="0067524C" w:rsidRPr="00742D5E" w:rsidRDefault="0067524C" w:rsidP="00D6587D">
            <w:pPr>
              <w:ind w:right="-711"/>
              <w:rPr>
                <w:rFonts w:ascii="Arial" w:eastAsia="Times New Roman" w:hAnsi="Arial"/>
                <w:bCs/>
              </w:rPr>
            </w:pPr>
            <w:r w:rsidRPr="00742D5E">
              <w:rPr>
                <w:rFonts w:ascii="Arial" w:eastAsia="Times New Roman" w:hAnsi="Arial"/>
                <w:bCs/>
              </w:rPr>
              <w:t>2</w:t>
            </w:r>
          </w:p>
        </w:tc>
      </w:tr>
    </w:tbl>
    <w:p w14:paraId="340AC9ED" w14:textId="77777777" w:rsidR="0067524C" w:rsidRPr="00351088" w:rsidRDefault="0067524C" w:rsidP="0067524C">
      <w:pPr>
        <w:pStyle w:val="Default"/>
        <w:rPr>
          <w:b/>
          <w:bCs/>
          <w:sz w:val="22"/>
          <w:szCs w:val="22"/>
        </w:rPr>
      </w:pPr>
    </w:p>
    <w:p w14:paraId="1CF15FF1" w14:textId="77777777" w:rsidR="0067524C" w:rsidRDefault="0067524C" w:rsidP="0067524C">
      <w:pPr>
        <w:pStyle w:val="Default"/>
        <w:rPr>
          <w:b/>
          <w:bCs/>
          <w:sz w:val="22"/>
          <w:szCs w:val="22"/>
        </w:rPr>
      </w:pPr>
    </w:p>
    <w:p w14:paraId="6FCD701E" w14:textId="0B75DFB0" w:rsidR="0067524C" w:rsidRPr="0067524C" w:rsidRDefault="0067524C" w:rsidP="0067524C">
      <w:pPr>
        <w:pStyle w:val="Default"/>
        <w:rPr>
          <w:b/>
          <w:bCs/>
          <w:sz w:val="22"/>
          <w:szCs w:val="22"/>
        </w:rPr>
      </w:pPr>
      <w:r w:rsidRPr="00351088">
        <w:rPr>
          <w:b/>
          <w:bCs/>
          <w:sz w:val="22"/>
          <w:szCs w:val="22"/>
        </w:rPr>
        <w:t xml:space="preserve">II. </w:t>
      </w:r>
    </w:p>
    <w:tbl>
      <w:tblPr>
        <w:tblStyle w:val="Mkatabulky"/>
        <w:tblW w:w="5000" w:type="pct"/>
        <w:jc w:val="center"/>
        <w:tblLook w:val="04A0" w:firstRow="1" w:lastRow="0" w:firstColumn="1" w:lastColumn="0" w:noHBand="0" w:noVBand="1"/>
      </w:tblPr>
      <w:tblGrid>
        <w:gridCol w:w="3100"/>
        <w:gridCol w:w="2588"/>
        <w:gridCol w:w="3372"/>
      </w:tblGrid>
      <w:tr w:rsidR="005C2CAF" w:rsidRPr="00662CD8" w14:paraId="3D05B7B7" w14:textId="77777777" w:rsidTr="005C2CAF">
        <w:trPr>
          <w:trHeight w:val="558"/>
          <w:jc w:val="center"/>
        </w:trPr>
        <w:tc>
          <w:tcPr>
            <w:tcW w:w="1711" w:type="pct"/>
            <w:shd w:val="clear" w:color="auto" w:fill="D9D9D9" w:themeFill="background1" w:themeFillShade="D9"/>
            <w:vAlign w:val="center"/>
          </w:tcPr>
          <w:p w14:paraId="03348A3F" w14:textId="77777777" w:rsidR="005C2CAF" w:rsidRPr="00662CD8" w:rsidRDefault="005C2CAF" w:rsidP="00060C96">
            <w:pPr>
              <w:ind w:right="-709"/>
              <w:rPr>
                <w:rFonts w:cstheme="minorHAnsi"/>
                <w:b/>
              </w:rPr>
            </w:pPr>
            <w:r w:rsidRPr="00662CD8">
              <w:rPr>
                <w:rFonts w:cstheme="minorHAnsi"/>
                <w:b/>
              </w:rPr>
              <w:t>Místo ověření programu</w:t>
            </w:r>
          </w:p>
        </w:tc>
        <w:tc>
          <w:tcPr>
            <w:tcW w:w="1428" w:type="pct"/>
            <w:shd w:val="clear" w:color="auto" w:fill="D9D9D9" w:themeFill="background1" w:themeFillShade="D9"/>
            <w:vAlign w:val="center"/>
          </w:tcPr>
          <w:p w14:paraId="11A83EF3" w14:textId="77777777" w:rsidR="005C2CAF" w:rsidRPr="00662CD8" w:rsidRDefault="005C2CAF" w:rsidP="00060C96">
            <w:pPr>
              <w:ind w:right="-709"/>
              <w:rPr>
                <w:rFonts w:cstheme="minorHAnsi"/>
                <w:b/>
              </w:rPr>
            </w:pPr>
            <w:r w:rsidRPr="00662CD8">
              <w:rPr>
                <w:rFonts w:cstheme="minorHAnsi"/>
                <w:b/>
              </w:rPr>
              <w:t>Datum ověření programu</w:t>
            </w:r>
          </w:p>
        </w:tc>
        <w:tc>
          <w:tcPr>
            <w:tcW w:w="1861" w:type="pct"/>
            <w:shd w:val="clear" w:color="auto" w:fill="D9D9D9" w:themeFill="background1" w:themeFillShade="D9"/>
            <w:vAlign w:val="center"/>
          </w:tcPr>
          <w:p w14:paraId="7E839C42" w14:textId="77777777" w:rsidR="005C2CAF" w:rsidRPr="00662CD8" w:rsidRDefault="005C2CAF" w:rsidP="00060C96">
            <w:pPr>
              <w:ind w:right="-709"/>
              <w:rPr>
                <w:rFonts w:cstheme="minorHAnsi"/>
                <w:b/>
              </w:rPr>
            </w:pPr>
            <w:r w:rsidRPr="00662CD8">
              <w:rPr>
                <w:rFonts w:cstheme="minorHAnsi"/>
                <w:b/>
              </w:rPr>
              <w:t xml:space="preserve">Cílová skupina, </w:t>
            </w:r>
          </w:p>
          <w:p w14:paraId="1A0E98B9" w14:textId="77777777" w:rsidR="005C2CAF" w:rsidRPr="00662CD8" w:rsidRDefault="005C2CAF" w:rsidP="00060C96">
            <w:pPr>
              <w:ind w:right="-709"/>
              <w:rPr>
                <w:rFonts w:cstheme="minorHAnsi"/>
                <w:b/>
              </w:rPr>
            </w:pPr>
            <w:r w:rsidRPr="00662CD8">
              <w:rPr>
                <w:rFonts w:cstheme="minorHAnsi"/>
                <w:b/>
              </w:rPr>
              <w:t>s níž byl program ověřen</w:t>
            </w:r>
            <w:r w:rsidRPr="00662CD8">
              <w:rPr>
                <w:rStyle w:val="Znakapoznpodarou"/>
                <w:rFonts w:cstheme="minorHAnsi"/>
                <w:b/>
              </w:rPr>
              <w:footnoteReference w:id="1"/>
            </w:r>
          </w:p>
        </w:tc>
      </w:tr>
      <w:tr w:rsidR="005C2CAF" w:rsidRPr="00662CD8" w14:paraId="58AFF491" w14:textId="77777777" w:rsidTr="005C2CAF">
        <w:trPr>
          <w:jc w:val="center"/>
        </w:trPr>
        <w:tc>
          <w:tcPr>
            <w:tcW w:w="1711" w:type="pct"/>
          </w:tcPr>
          <w:p w14:paraId="1F65BE66" w14:textId="77777777" w:rsidR="005C2CAF" w:rsidRPr="00662CD8" w:rsidRDefault="005C2CAF" w:rsidP="00060C96">
            <w:pPr>
              <w:ind w:right="-709"/>
              <w:rPr>
                <w:rFonts w:cstheme="minorHAnsi"/>
                <w:b/>
              </w:rPr>
            </w:pPr>
            <w:r w:rsidRPr="00662CD8">
              <w:rPr>
                <w:rFonts w:cstheme="minorHAnsi"/>
                <w:b/>
              </w:rPr>
              <w:t>Škola, Říčanská hájovna, terén</w:t>
            </w:r>
          </w:p>
          <w:p w14:paraId="1D461D82" w14:textId="77777777" w:rsidR="005C2CAF" w:rsidRPr="00662CD8" w:rsidRDefault="005C2CAF" w:rsidP="00060C96">
            <w:pPr>
              <w:ind w:right="-709"/>
              <w:rPr>
                <w:rFonts w:cstheme="minorHAnsi"/>
                <w:b/>
              </w:rPr>
            </w:pPr>
          </w:p>
          <w:p w14:paraId="25E6BE86" w14:textId="77777777" w:rsidR="005C2CAF" w:rsidRPr="00662CD8" w:rsidRDefault="005C2CAF" w:rsidP="00060C96">
            <w:pPr>
              <w:ind w:right="-709"/>
              <w:rPr>
                <w:rFonts w:cstheme="minorHAnsi"/>
                <w:b/>
              </w:rPr>
            </w:pPr>
          </w:p>
        </w:tc>
        <w:tc>
          <w:tcPr>
            <w:tcW w:w="1428" w:type="pct"/>
          </w:tcPr>
          <w:p w14:paraId="2027DA4C" w14:textId="77777777" w:rsidR="005C2CAF" w:rsidRPr="00662CD8" w:rsidRDefault="005C2CAF" w:rsidP="00060C96">
            <w:pPr>
              <w:ind w:right="-709"/>
              <w:rPr>
                <w:rFonts w:cstheme="minorHAnsi"/>
                <w:b/>
              </w:rPr>
            </w:pPr>
            <w:r w:rsidRPr="00662CD8">
              <w:rPr>
                <w:rFonts w:cstheme="minorHAnsi"/>
                <w:b/>
              </w:rPr>
              <w:t>16. 5. – 21. 6. 2019</w:t>
            </w:r>
          </w:p>
        </w:tc>
        <w:tc>
          <w:tcPr>
            <w:tcW w:w="1861" w:type="pct"/>
          </w:tcPr>
          <w:p w14:paraId="2837DC96" w14:textId="77777777" w:rsidR="002234BA" w:rsidRPr="00662CD8" w:rsidRDefault="005C2CAF" w:rsidP="005C2CAF">
            <w:pPr>
              <w:ind w:right="-709"/>
              <w:rPr>
                <w:rFonts w:cstheme="minorHAnsi"/>
                <w:b/>
              </w:rPr>
            </w:pPr>
            <w:r w:rsidRPr="00662CD8">
              <w:rPr>
                <w:rFonts w:cstheme="minorHAnsi"/>
                <w:b/>
              </w:rPr>
              <w:t xml:space="preserve">25 žáků 3. ročníku </w:t>
            </w:r>
          </w:p>
          <w:p w14:paraId="33EE5141" w14:textId="327864AE" w:rsidR="005C2CAF" w:rsidRPr="00662CD8" w:rsidRDefault="005C2CAF" w:rsidP="005C2CAF">
            <w:pPr>
              <w:ind w:right="-709"/>
              <w:rPr>
                <w:rFonts w:cstheme="minorHAnsi"/>
                <w:b/>
              </w:rPr>
            </w:pPr>
            <w:r w:rsidRPr="00662CD8">
              <w:rPr>
                <w:rFonts w:cstheme="minorHAnsi"/>
                <w:b/>
              </w:rPr>
              <w:t>3.</w:t>
            </w:r>
            <w:r w:rsidR="00200D07">
              <w:rPr>
                <w:rFonts w:cstheme="minorHAnsi"/>
                <w:b/>
              </w:rPr>
              <w:t xml:space="preserve"> </w:t>
            </w:r>
            <w:r w:rsidRPr="00662CD8">
              <w:rPr>
                <w:rFonts w:cstheme="minorHAnsi"/>
                <w:b/>
              </w:rPr>
              <w:t>ZŠ U Říčanského lesa</w:t>
            </w:r>
          </w:p>
        </w:tc>
      </w:tr>
    </w:tbl>
    <w:p w14:paraId="7146433A" w14:textId="77777777" w:rsidR="005C2CAF" w:rsidRDefault="005C2CAF" w:rsidP="005C2CAF">
      <w:pPr>
        <w:pStyle w:val="Default"/>
        <w:rPr>
          <w:rFonts w:asciiTheme="minorHAnsi" w:hAnsiTheme="minorHAnsi" w:cstheme="minorHAnsi"/>
          <w:b/>
          <w:bCs/>
          <w:sz w:val="22"/>
          <w:szCs w:val="22"/>
        </w:rPr>
      </w:pPr>
    </w:p>
    <w:p w14:paraId="2D15DDBF" w14:textId="3AE8C2D3" w:rsidR="0067524C" w:rsidRPr="00662CD8" w:rsidRDefault="0067524C" w:rsidP="005C2CAF">
      <w:pPr>
        <w:pStyle w:val="Default"/>
        <w:rPr>
          <w:rFonts w:asciiTheme="minorHAnsi" w:hAnsiTheme="minorHAnsi" w:cstheme="minorHAnsi"/>
          <w:b/>
          <w:bCs/>
          <w:sz w:val="22"/>
          <w:szCs w:val="22"/>
        </w:rPr>
      </w:pPr>
      <w:r>
        <w:rPr>
          <w:rFonts w:asciiTheme="minorHAnsi" w:hAnsiTheme="minorHAnsi" w:cstheme="minorHAnsi"/>
          <w:b/>
          <w:bCs/>
          <w:sz w:val="22"/>
          <w:szCs w:val="22"/>
        </w:rPr>
        <w:t>III.</w:t>
      </w:r>
    </w:p>
    <w:tbl>
      <w:tblPr>
        <w:tblStyle w:val="Mkatabulky"/>
        <w:tblW w:w="5000" w:type="pct"/>
        <w:jc w:val="center"/>
        <w:tblLook w:val="04A0" w:firstRow="1" w:lastRow="0" w:firstColumn="1" w:lastColumn="0" w:noHBand="0" w:noVBand="1"/>
      </w:tblPr>
      <w:tblGrid>
        <w:gridCol w:w="9060"/>
      </w:tblGrid>
      <w:tr w:rsidR="005C2CAF" w:rsidRPr="00662CD8" w14:paraId="1D65FA98" w14:textId="77777777" w:rsidTr="005C2CAF">
        <w:trPr>
          <w:trHeight w:val="384"/>
          <w:jc w:val="center"/>
        </w:trPr>
        <w:tc>
          <w:tcPr>
            <w:tcW w:w="5000" w:type="pct"/>
            <w:shd w:val="clear" w:color="auto" w:fill="D9D9D9" w:themeFill="background1" w:themeFillShade="D9"/>
          </w:tcPr>
          <w:p w14:paraId="2F02E708" w14:textId="77777777" w:rsidR="005C2CAF" w:rsidRPr="00662CD8" w:rsidRDefault="005C2CAF" w:rsidP="005C2CAF">
            <w:pPr>
              <w:pStyle w:val="Odstavecseseznamem"/>
              <w:numPr>
                <w:ilvl w:val="0"/>
                <w:numId w:val="28"/>
              </w:numPr>
              <w:spacing w:line="276" w:lineRule="auto"/>
              <w:jc w:val="left"/>
              <w:rPr>
                <w:rFonts w:cstheme="minorHAnsi"/>
                <w:b/>
              </w:rPr>
            </w:pPr>
            <w:r w:rsidRPr="00662CD8">
              <w:rPr>
                <w:rFonts w:cstheme="minorHAnsi"/>
                <w:b/>
              </w:rPr>
              <w:t>Stručný popis procesu ověření programu</w:t>
            </w:r>
          </w:p>
        </w:tc>
      </w:tr>
      <w:tr w:rsidR="005C2CAF" w:rsidRPr="00662CD8" w14:paraId="4C068FF6" w14:textId="77777777" w:rsidTr="00417514">
        <w:trPr>
          <w:trHeight w:val="977"/>
          <w:jc w:val="center"/>
        </w:trPr>
        <w:tc>
          <w:tcPr>
            <w:tcW w:w="5000" w:type="pct"/>
          </w:tcPr>
          <w:p w14:paraId="6C4B6724" w14:textId="77777777" w:rsidR="005C2CAF" w:rsidRPr="00662CD8" w:rsidRDefault="005C2CAF" w:rsidP="005C2CAF">
            <w:pPr>
              <w:pStyle w:val="Odstavecseseznamem"/>
              <w:numPr>
                <w:ilvl w:val="0"/>
                <w:numId w:val="29"/>
              </w:numPr>
              <w:rPr>
                <w:rFonts w:cstheme="minorHAnsi"/>
                <w:i/>
              </w:rPr>
            </w:pPr>
            <w:r w:rsidRPr="00662CD8">
              <w:rPr>
                <w:rFonts w:cstheme="minorHAnsi"/>
                <w:i/>
              </w:rPr>
              <w:t>Jak probíhalo ověření programu (organizace, počet účastníků, počet realizátorů atd.)?</w:t>
            </w:r>
          </w:p>
          <w:p w14:paraId="23C0CCB0" w14:textId="77777777" w:rsidR="005C2CAF" w:rsidRPr="00662CD8" w:rsidRDefault="005C2CAF" w:rsidP="00060C96">
            <w:pPr>
              <w:rPr>
                <w:rFonts w:cstheme="minorHAnsi"/>
                <w:i/>
              </w:rPr>
            </w:pPr>
          </w:p>
          <w:p w14:paraId="3679321D" w14:textId="2725408A" w:rsidR="005C2CAF" w:rsidRPr="00662CD8" w:rsidRDefault="005C2CAF" w:rsidP="00060C96">
            <w:pPr>
              <w:rPr>
                <w:rFonts w:cstheme="minorHAnsi"/>
              </w:rPr>
            </w:pPr>
            <w:r w:rsidRPr="00662CD8">
              <w:rPr>
                <w:rFonts w:cstheme="minorHAnsi"/>
              </w:rPr>
              <w:t>Zážitkový program vedla střídavě lektorka muzea Edita Ježková (EJ) a učitelka Michaela Netopilíková (MN). Učitelka pozorovala průběh programu z hlediska užitečnosti pro pedagoga a zároveň zapisovala svoje metodické návrhy pro zlepšení. Lektorky Edita Ježková a Renata Skalošová (RS) pozorovaly program z hlediska naplňování stanovených principů.</w:t>
            </w:r>
            <w:r w:rsidRPr="00662CD8">
              <w:rPr>
                <w:rFonts w:cstheme="minorHAnsi"/>
                <w:color w:val="FF0000"/>
              </w:rPr>
              <w:t xml:space="preserve"> </w:t>
            </w:r>
            <w:r w:rsidRPr="00662CD8">
              <w:rPr>
                <w:rFonts w:cstheme="minorHAnsi"/>
              </w:rPr>
              <w:t xml:space="preserve">Během programu byla pořizována fotodokumentace. </w:t>
            </w:r>
          </w:p>
          <w:p w14:paraId="62844286" w14:textId="77777777" w:rsidR="005C2CAF" w:rsidRPr="00662CD8" w:rsidRDefault="005C2CAF" w:rsidP="00060C96">
            <w:pPr>
              <w:rPr>
                <w:rFonts w:cstheme="minorHAnsi"/>
              </w:rPr>
            </w:pPr>
          </w:p>
          <w:p w14:paraId="06F8ED2B" w14:textId="77777777" w:rsidR="005C2CAF" w:rsidRPr="00662CD8" w:rsidRDefault="005C2CAF" w:rsidP="00060C96">
            <w:pPr>
              <w:rPr>
                <w:rFonts w:cstheme="minorHAnsi"/>
              </w:rPr>
            </w:pPr>
            <w:r w:rsidRPr="00662CD8">
              <w:rPr>
                <w:rFonts w:cstheme="minorHAnsi"/>
              </w:rPr>
              <w:t xml:space="preserve">Účastníci programu: 3. ZŠ u Říčanského lesa, 3. C, 25 žáků </w:t>
            </w:r>
          </w:p>
          <w:p w14:paraId="16AF3FF9" w14:textId="77777777" w:rsidR="005C2CAF" w:rsidRPr="00662CD8" w:rsidRDefault="005C2CAF" w:rsidP="00060C96">
            <w:pPr>
              <w:rPr>
                <w:rFonts w:cstheme="minorHAnsi"/>
              </w:rPr>
            </w:pPr>
          </w:p>
          <w:p w14:paraId="5C35F385" w14:textId="77777777" w:rsidR="005C2CAF" w:rsidRPr="00662CD8" w:rsidRDefault="005C2CAF" w:rsidP="00060C96">
            <w:pPr>
              <w:rPr>
                <w:rFonts w:cstheme="minorHAnsi"/>
              </w:rPr>
            </w:pPr>
            <w:r w:rsidRPr="00662CD8">
              <w:rPr>
                <w:rFonts w:cstheme="minorHAnsi"/>
              </w:rPr>
              <w:t>Program probíhal dle harmonogramu:</w:t>
            </w:r>
          </w:p>
          <w:p w14:paraId="79915BFD" w14:textId="77777777" w:rsidR="00C43AEF" w:rsidRPr="00C43AEF" w:rsidRDefault="00C43AEF" w:rsidP="00C43AEF">
            <w:pPr>
              <w:pStyle w:val="Bezmezer"/>
              <w:spacing w:after="120"/>
              <w:rPr>
                <w:rFonts w:cstheme="minorHAnsi"/>
              </w:rPr>
            </w:pPr>
            <w:r w:rsidRPr="00C43AEF">
              <w:rPr>
                <w:rFonts w:cstheme="minorHAnsi"/>
              </w:rPr>
              <w:t>16. 5. 9:25, 1 vyučovací hodina, ve škole</w:t>
            </w:r>
          </w:p>
          <w:p w14:paraId="5882F4D7" w14:textId="77777777" w:rsidR="00C43AEF" w:rsidRPr="00C43AEF" w:rsidRDefault="00C43AEF" w:rsidP="00C43AEF">
            <w:pPr>
              <w:pStyle w:val="Bezmezer"/>
              <w:spacing w:after="120"/>
              <w:rPr>
                <w:rFonts w:cstheme="minorHAnsi"/>
              </w:rPr>
            </w:pPr>
            <w:r w:rsidRPr="00C43AEF">
              <w:rPr>
                <w:rFonts w:cstheme="minorHAnsi"/>
              </w:rPr>
              <w:t>17. 5. 9:00, 4 vyučovací hodiny, na Říčanské hájovně</w:t>
            </w:r>
          </w:p>
          <w:p w14:paraId="32F7C6BB" w14:textId="77777777" w:rsidR="00C43AEF" w:rsidRPr="00C43AEF" w:rsidRDefault="00C43AEF" w:rsidP="00C43AEF">
            <w:pPr>
              <w:pStyle w:val="Bezmezer"/>
              <w:spacing w:after="120"/>
              <w:rPr>
                <w:rFonts w:cstheme="minorHAnsi"/>
              </w:rPr>
            </w:pPr>
            <w:r w:rsidRPr="00C43AEF">
              <w:rPr>
                <w:rFonts w:cstheme="minorHAnsi"/>
              </w:rPr>
              <w:t>29. 5. 9:25, 2 vyučovací hodiny, ve škole</w:t>
            </w:r>
          </w:p>
          <w:p w14:paraId="668FB99D" w14:textId="77777777" w:rsidR="00C43AEF" w:rsidRPr="00C43AEF" w:rsidRDefault="00C43AEF" w:rsidP="00C43AEF">
            <w:pPr>
              <w:pStyle w:val="Bezmezer"/>
              <w:spacing w:after="120"/>
              <w:rPr>
                <w:rFonts w:cstheme="minorHAnsi"/>
              </w:rPr>
            </w:pPr>
            <w:r w:rsidRPr="00C43AEF">
              <w:rPr>
                <w:rFonts w:cstheme="minorHAnsi"/>
              </w:rPr>
              <w:t>30. 5. 8:30, 4 vyučovací hodiny, les</w:t>
            </w:r>
          </w:p>
          <w:p w14:paraId="32D0B964" w14:textId="77777777" w:rsidR="00C43AEF" w:rsidRPr="00C43AEF" w:rsidRDefault="00C43AEF" w:rsidP="00C43AEF">
            <w:pPr>
              <w:pStyle w:val="Bezmezer"/>
              <w:spacing w:after="120"/>
              <w:rPr>
                <w:rFonts w:cstheme="minorHAnsi"/>
              </w:rPr>
            </w:pPr>
            <w:r w:rsidRPr="00C43AEF">
              <w:rPr>
                <w:rFonts w:cstheme="minorHAnsi"/>
              </w:rPr>
              <w:t>19. 6. 8:30, 4 vyučovací hodiny, ve škole</w:t>
            </w:r>
          </w:p>
          <w:p w14:paraId="7BAFC521" w14:textId="0C6506C0" w:rsidR="005C2CAF" w:rsidRDefault="00C43AEF" w:rsidP="00C43AEF">
            <w:pPr>
              <w:rPr>
                <w:rFonts w:cstheme="minorHAnsi"/>
              </w:rPr>
            </w:pPr>
            <w:r w:rsidRPr="00C43AEF">
              <w:rPr>
                <w:rFonts w:cstheme="minorHAnsi"/>
              </w:rPr>
              <w:t>21. 6. 9:25, 1 vyučovací hodina, ve škole</w:t>
            </w:r>
          </w:p>
          <w:p w14:paraId="1AC0A9ED" w14:textId="77777777" w:rsidR="00C43AEF" w:rsidRPr="00662CD8" w:rsidRDefault="00C43AEF" w:rsidP="00C43AEF">
            <w:pPr>
              <w:rPr>
                <w:rFonts w:cstheme="minorHAnsi"/>
                <w:i/>
                <w:color w:val="FF0000"/>
              </w:rPr>
            </w:pPr>
          </w:p>
          <w:p w14:paraId="212A86B7" w14:textId="77777777" w:rsidR="005C2CAF" w:rsidRPr="00662CD8" w:rsidRDefault="005C2CAF" w:rsidP="005C2CAF">
            <w:pPr>
              <w:pStyle w:val="Odstavecseseznamem"/>
              <w:numPr>
                <w:ilvl w:val="0"/>
                <w:numId w:val="29"/>
              </w:numPr>
              <w:rPr>
                <w:rFonts w:cstheme="minorHAnsi"/>
                <w:i/>
              </w:rPr>
            </w:pPr>
            <w:r w:rsidRPr="00662CD8">
              <w:rPr>
                <w:rFonts w:cstheme="minorHAnsi"/>
                <w:i/>
              </w:rPr>
              <w:t>Jaký byl zájem cílové skupiny?</w:t>
            </w:r>
          </w:p>
          <w:p w14:paraId="777EDA8B" w14:textId="77777777" w:rsidR="005C2CAF" w:rsidRPr="00662CD8" w:rsidRDefault="005C2CAF" w:rsidP="00060C96">
            <w:pPr>
              <w:ind w:left="360"/>
              <w:rPr>
                <w:rFonts w:cstheme="minorHAnsi"/>
                <w:i/>
              </w:rPr>
            </w:pPr>
          </w:p>
          <w:p w14:paraId="5892EBF3" w14:textId="77777777" w:rsidR="005C2CAF" w:rsidRPr="00662CD8" w:rsidRDefault="005C2CAF" w:rsidP="00060C96">
            <w:pPr>
              <w:rPr>
                <w:rFonts w:cstheme="minorHAnsi"/>
                <w:i/>
              </w:rPr>
            </w:pPr>
            <w:r w:rsidRPr="00662CD8">
              <w:rPr>
                <w:rFonts w:cstheme="minorHAnsi"/>
                <w:i/>
              </w:rPr>
              <w:lastRenderedPageBreak/>
              <w:t>Zájem cílové skupiny o témata v programu byl sledován v </w:t>
            </w:r>
            <w:proofErr w:type="spellStart"/>
            <w:r w:rsidRPr="00662CD8">
              <w:rPr>
                <w:rFonts w:cstheme="minorHAnsi"/>
                <w:i/>
              </w:rPr>
              <w:t>pretestu</w:t>
            </w:r>
            <w:proofErr w:type="spellEnd"/>
            <w:r w:rsidRPr="00662CD8">
              <w:rPr>
                <w:rFonts w:cstheme="minorHAnsi"/>
                <w:i/>
              </w:rPr>
              <w:t>, který vyplnili žáci hned na začátku projektu:</w:t>
            </w:r>
          </w:p>
          <w:p w14:paraId="1772A105" w14:textId="77777777" w:rsidR="005C2CAF" w:rsidRPr="00662CD8" w:rsidRDefault="005C2CAF" w:rsidP="00060C96">
            <w:pPr>
              <w:rPr>
                <w:rFonts w:cstheme="minorHAnsi"/>
                <w:i/>
              </w:rPr>
            </w:pPr>
          </w:p>
          <w:p w14:paraId="23980B32" w14:textId="77777777" w:rsidR="005C2CAF" w:rsidRPr="00662CD8" w:rsidRDefault="005C2CAF" w:rsidP="00060C96">
            <w:pPr>
              <w:rPr>
                <w:rFonts w:cstheme="minorHAnsi"/>
                <w:i/>
              </w:rPr>
            </w:pPr>
            <w:r w:rsidRPr="00662CD8">
              <w:rPr>
                <w:rFonts w:cstheme="minorHAnsi"/>
                <w:b/>
                <w:i/>
              </w:rPr>
              <w:t>Více než 3 body ze 7</w:t>
            </w:r>
            <w:r w:rsidRPr="00662CD8">
              <w:rPr>
                <w:rFonts w:cstheme="minorHAnsi"/>
                <w:i/>
              </w:rPr>
              <w:t xml:space="preserve"> (tedy spíše mě téma zajímá, až hodně mě zajímá) uvedlo žáků:</w:t>
            </w:r>
          </w:p>
          <w:p w14:paraId="1AF2307E" w14:textId="77777777" w:rsidR="005C2CAF" w:rsidRPr="00662CD8" w:rsidRDefault="005C2CAF" w:rsidP="00060C96">
            <w:pPr>
              <w:rPr>
                <w:rFonts w:cstheme="minorHAnsi"/>
                <w:i/>
              </w:rPr>
            </w:pPr>
            <w:r w:rsidRPr="00662CD8">
              <w:rPr>
                <w:rFonts w:cstheme="minorHAnsi"/>
                <w:i/>
              </w:rPr>
              <w:t xml:space="preserve"> </w:t>
            </w:r>
          </w:p>
          <w:tbl>
            <w:tblPr>
              <w:tblStyle w:val="Mkatabulky"/>
              <w:tblW w:w="0" w:type="auto"/>
              <w:tblLook w:val="04A0" w:firstRow="1" w:lastRow="0" w:firstColumn="1" w:lastColumn="0" w:noHBand="0" w:noVBand="1"/>
            </w:tblPr>
            <w:tblGrid>
              <w:gridCol w:w="4440"/>
              <w:gridCol w:w="4394"/>
            </w:tblGrid>
            <w:tr w:rsidR="005C2CAF" w:rsidRPr="00662CD8" w14:paraId="537BAE66" w14:textId="77777777" w:rsidTr="005C2CAF">
              <w:trPr>
                <w:trHeight w:val="252"/>
              </w:trPr>
              <w:tc>
                <w:tcPr>
                  <w:tcW w:w="4747" w:type="dxa"/>
                </w:tcPr>
                <w:p w14:paraId="583B1582" w14:textId="77777777" w:rsidR="005C2CAF" w:rsidRPr="00662CD8" w:rsidRDefault="005C2CAF" w:rsidP="00060C96">
                  <w:pPr>
                    <w:rPr>
                      <w:rFonts w:cstheme="minorHAnsi"/>
                      <w:i/>
                    </w:rPr>
                  </w:pPr>
                  <w:r w:rsidRPr="00662CD8">
                    <w:rPr>
                      <w:rFonts w:cstheme="minorHAnsi"/>
                      <w:i/>
                    </w:rPr>
                    <w:t>Pravěk</w:t>
                  </w:r>
                </w:p>
              </w:tc>
              <w:tc>
                <w:tcPr>
                  <w:tcW w:w="4748" w:type="dxa"/>
                </w:tcPr>
                <w:p w14:paraId="6DB4FDDB" w14:textId="77777777" w:rsidR="005C2CAF" w:rsidRPr="00662CD8" w:rsidRDefault="005C2CAF" w:rsidP="00060C96">
                  <w:pPr>
                    <w:rPr>
                      <w:rFonts w:cstheme="minorHAnsi"/>
                      <w:i/>
                    </w:rPr>
                  </w:pPr>
                  <w:r w:rsidRPr="00662CD8">
                    <w:rPr>
                      <w:rFonts w:cstheme="minorHAnsi"/>
                      <w:i/>
                    </w:rPr>
                    <w:t>10</w:t>
                  </w:r>
                </w:p>
              </w:tc>
            </w:tr>
            <w:tr w:rsidR="005C2CAF" w:rsidRPr="00662CD8" w14:paraId="70965BBB" w14:textId="77777777" w:rsidTr="005C2CAF">
              <w:trPr>
                <w:trHeight w:val="252"/>
              </w:trPr>
              <w:tc>
                <w:tcPr>
                  <w:tcW w:w="4747" w:type="dxa"/>
                </w:tcPr>
                <w:p w14:paraId="4ADE5200" w14:textId="77777777" w:rsidR="005C2CAF" w:rsidRPr="00662CD8" w:rsidRDefault="005C2CAF" w:rsidP="00060C96">
                  <w:pPr>
                    <w:rPr>
                      <w:rFonts w:cstheme="minorHAnsi"/>
                      <w:i/>
                    </w:rPr>
                  </w:pPr>
                  <w:r w:rsidRPr="00662CD8">
                    <w:rPr>
                      <w:rFonts w:cstheme="minorHAnsi"/>
                      <w:i/>
                    </w:rPr>
                    <w:t>Zvířata</w:t>
                  </w:r>
                </w:p>
              </w:tc>
              <w:tc>
                <w:tcPr>
                  <w:tcW w:w="4748" w:type="dxa"/>
                </w:tcPr>
                <w:p w14:paraId="4DFCA6C3" w14:textId="77777777" w:rsidR="005C2CAF" w:rsidRPr="00662CD8" w:rsidRDefault="005C2CAF" w:rsidP="00060C96">
                  <w:pPr>
                    <w:rPr>
                      <w:rFonts w:cstheme="minorHAnsi"/>
                      <w:i/>
                    </w:rPr>
                  </w:pPr>
                  <w:r w:rsidRPr="00662CD8">
                    <w:rPr>
                      <w:rFonts w:cstheme="minorHAnsi"/>
                      <w:i/>
                    </w:rPr>
                    <w:t>14</w:t>
                  </w:r>
                </w:p>
              </w:tc>
            </w:tr>
            <w:tr w:rsidR="005C2CAF" w:rsidRPr="00662CD8" w14:paraId="0262619F" w14:textId="77777777" w:rsidTr="005C2CAF">
              <w:trPr>
                <w:trHeight w:val="252"/>
              </w:trPr>
              <w:tc>
                <w:tcPr>
                  <w:tcW w:w="4747" w:type="dxa"/>
                </w:tcPr>
                <w:p w14:paraId="534A0D6B" w14:textId="77777777" w:rsidR="005C2CAF" w:rsidRPr="00662CD8" w:rsidRDefault="005C2CAF" w:rsidP="00060C96">
                  <w:pPr>
                    <w:rPr>
                      <w:rFonts w:cstheme="minorHAnsi"/>
                      <w:i/>
                    </w:rPr>
                  </w:pPr>
                  <w:r w:rsidRPr="00662CD8">
                    <w:rPr>
                      <w:rFonts w:cstheme="minorHAnsi"/>
                      <w:i/>
                    </w:rPr>
                    <w:t>Stromy a kytky</w:t>
                  </w:r>
                </w:p>
              </w:tc>
              <w:tc>
                <w:tcPr>
                  <w:tcW w:w="4748" w:type="dxa"/>
                </w:tcPr>
                <w:p w14:paraId="5AF19EB5" w14:textId="77777777" w:rsidR="005C2CAF" w:rsidRPr="00662CD8" w:rsidRDefault="005C2CAF" w:rsidP="00060C96">
                  <w:pPr>
                    <w:rPr>
                      <w:rFonts w:cstheme="minorHAnsi"/>
                      <w:i/>
                    </w:rPr>
                  </w:pPr>
                  <w:r w:rsidRPr="00662CD8">
                    <w:rPr>
                      <w:rFonts w:cstheme="minorHAnsi"/>
                      <w:i/>
                    </w:rPr>
                    <w:t>5</w:t>
                  </w:r>
                </w:p>
              </w:tc>
            </w:tr>
            <w:tr w:rsidR="005C2CAF" w:rsidRPr="00662CD8" w14:paraId="001C660D" w14:textId="77777777" w:rsidTr="005C2CAF">
              <w:trPr>
                <w:trHeight w:val="252"/>
              </w:trPr>
              <w:tc>
                <w:tcPr>
                  <w:tcW w:w="4747" w:type="dxa"/>
                </w:tcPr>
                <w:p w14:paraId="1347B867" w14:textId="77777777" w:rsidR="005C2CAF" w:rsidRPr="00662CD8" w:rsidRDefault="005C2CAF" w:rsidP="00060C96">
                  <w:pPr>
                    <w:rPr>
                      <w:rFonts w:cstheme="minorHAnsi"/>
                      <w:i/>
                    </w:rPr>
                  </w:pPr>
                  <w:r w:rsidRPr="00662CD8">
                    <w:rPr>
                      <w:rFonts w:cstheme="minorHAnsi"/>
                      <w:i/>
                    </w:rPr>
                    <w:t>Minulost místa, kde žiju</w:t>
                  </w:r>
                </w:p>
              </w:tc>
              <w:tc>
                <w:tcPr>
                  <w:tcW w:w="4748" w:type="dxa"/>
                </w:tcPr>
                <w:p w14:paraId="4179FE45" w14:textId="77777777" w:rsidR="005C2CAF" w:rsidRPr="00662CD8" w:rsidRDefault="005C2CAF" w:rsidP="00060C96">
                  <w:pPr>
                    <w:rPr>
                      <w:rFonts w:cstheme="minorHAnsi"/>
                      <w:i/>
                    </w:rPr>
                  </w:pPr>
                  <w:r w:rsidRPr="00662CD8">
                    <w:rPr>
                      <w:rFonts w:cstheme="minorHAnsi"/>
                      <w:i/>
                    </w:rPr>
                    <w:t>16</w:t>
                  </w:r>
                </w:p>
              </w:tc>
            </w:tr>
            <w:tr w:rsidR="005C2CAF" w:rsidRPr="00662CD8" w14:paraId="0EC65EE6" w14:textId="77777777" w:rsidTr="005C2CAF">
              <w:trPr>
                <w:trHeight w:val="252"/>
              </w:trPr>
              <w:tc>
                <w:tcPr>
                  <w:tcW w:w="4747" w:type="dxa"/>
                </w:tcPr>
                <w:p w14:paraId="5C83B10D" w14:textId="77777777" w:rsidR="005C2CAF" w:rsidRPr="00662CD8" w:rsidRDefault="005C2CAF" w:rsidP="00060C96">
                  <w:pPr>
                    <w:rPr>
                      <w:rFonts w:cstheme="minorHAnsi"/>
                      <w:i/>
                    </w:rPr>
                  </w:pPr>
                  <w:r w:rsidRPr="00662CD8">
                    <w:rPr>
                      <w:rFonts w:cstheme="minorHAnsi"/>
                      <w:i/>
                    </w:rPr>
                    <w:t>Příroda v okolí, kde žiju</w:t>
                  </w:r>
                </w:p>
              </w:tc>
              <w:tc>
                <w:tcPr>
                  <w:tcW w:w="4748" w:type="dxa"/>
                </w:tcPr>
                <w:p w14:paraId="432C1FA2" w14:textId="77777777" w:rsidR="005C2CAF" w:rsidRPr="00662CD8" w:rsidRDefault="005C2CAF" w:rsidP="00060C96">
                  <w:pPr>
                    <w:rPr>
                      <w:rFonts w:cstheme="minorHAnsi"/>
                      <w:i/>
                    </w:rPr>
                  </w:pPr>
                  <w:r w:rsidRPr="00662CD8">
                    <w:rPr>
                      <w:rFonts w:cstheme="minorHAnsi"/>
                      <w:i/>
                    </w:rPr>
                    <w:t>11</w:t>
                  </w:r>
                </w:p>
              </w:tc>
            </w:tr>
          </w:tbl>
          <w:p w14:paraId="6B33573F" w14:textId="5B29BED4" w:rsidR="005C2CAF" w:rsidRPr="00662CD8" w:rsidRDefault="005C2CAF" w:rsidP="00060C96">
            <w:pPr>
              <w:rPr>
                <w:rFonts w:cstheme="minorHAnsi"/>
                <w:i/>
                <w:color w:val="FF0000"/>
              </w:rPr>
            </w:pPr>
            <w:r w:rsidRPr="00662CD8">
              <w:rPr>
                <w:rFonts w:cstheme="minorHAnsi"/>
                <w:i/>
                <w:color w:val="FF0000"/>
              </w:rPr>
              <w:t xml:space="preserve"> </w:t>
            </w:r>
            <w:r w:rsidRPr="00662CD8">
              <w:rPr>
                <w:rFonts w:cstheme="minorHAnsi"/>
                <w:i/>
              </w:rPr>
              <w:t xml:space="preserve">(hodnocení </w:t>
            </w:r>
            <w:proofErr w:type="spellStart"/>
            <w:r w:rsidRPr="00662CD8">
              <w:rPr>
                <w:rFonts w:cstheme="minorHAnsi"/>
                <w:i/>
              </w:rPr>
              <w:t>pre</w:t>
            </w:r>
            <w:proofErr w:type="spellEnd"/>
            <w:r w:rsidRPr="00662CD8">
              <w:rPr>
                <w:rFonts w:cstheme="minorHAnsi"/>
                <w:i/>
              </w:rPr>
              <w:t>/</w:t>
            </w:r>
            <w:proofErr w:type="spellStart"/>
            <w:r w:rsidRPr="00662CD8">
              <w:rPr>
                <w:rFonts w:cstheme="minorHAnsi"/>
                <w:i/>
              </w:rPr>
              <w:t>pos</w:t>
            </w:r>
            <w:r w:rsidR="00DE2734">
              <w:rPr>
                <w:rFonts w:cstheme="minorHAnsi"/>
                <w:i/>
              </w:rPr>
              <w:t>t</w:t>
            </w:r>
            <w:r w:rsidRPr="00662CD8">
              <w:rPr>
                <w:rFonts w:cstheme="minorHAnsi"/>
                <w:i/>
              </w:rPr>
              <w:t>testu</w:t>
            </w:r>
            <w:proofErr w:type="spellEnd"/>
            <w:r w:rsidRPr="00662CD8">
              <w:rPr>
                <w:rFonts w:cstheme="minorHAnsi"/>
                <w:i/>
              </w:rPr>
              <w:t xml:space="preserve"> se účastnilo celkem 20 žáků, kteří vyplnili oba testy)</w:t>
            </w:r>
          </w:p>
          <w:p w14:paraId="2BA706D8" w14:textId="77777777" w:rsidR="005C2CAF" w:rsidRPr="00662CD8" w:rsidRDefault="005C2CAF" w:rsidP="00060C96">
            <w:pPr>
              <w:rPr>
                <w:rFonts w:cstheme="minorHAnsi"/>
                <w:i/>
              </w:rPr>
            </w:pPr>
          </w:p>
          <w:p w14:paraId="41BE6928" w14:textId="77777777" w:rsidR="005C2CAF" w:rsidRPr="00662CD8" w:rsidRDefault="005C2CAF" w:rsidP="00060C96">
            <w:pPr>
              <w:pStyle w:val="Bezmezer"/>
              <w:spacing w:after="120"/>
              <w:rPr>
                <w:rFonts w:cstheme="minorHAnsi"/>
                <w:u w:val="single"/>
              </w:rPr>
            </w:pPr>
            <w:r w:rsidRPr="00662CD8">
              <w:rPr>
                <w:rFonts w:cstheme="minorHAnsi"/>
                <w:u w:val="single"/>
              </w:rPr>
              <w:t>16. 5. Téma: Život v pravěku</w:t>
            </w:r>
          </w:p>
          <w:p w14:paraId="40D4F175" w14:textId="77777777" w:rsidR="005C2CAF" w:rsidRPr="00662CD8" w:rsidRDefault="005C2CAF" w:rsidP="00060C96">
            <w:pPr>
              <w:pStyle w:val="Bezmezer"/>
              <w:spacing w:after="120"/>
              <w:rPr>
                <w:rFonts w:cstheme="minorHAnsi"/>
              </w:rPr>
            </w:pPr>
            <w:r w:rsidRPr="00662CD8">
              <w:rPr>
                <w:rFonts w:cstheme="minorHAnsi"/>
              </w:rPr>
              <w:t xml:space="preserve">Děti byly na téma předem připravené učitelkou, </w:t>
            </w:r>
            <w:proofErr w:type="spellStart"/>
            <w:r w:rsidRPr="00662CD8">
              <w:rPr>
                <w:rFonts w:cstheme="minorHAnsi"/>
              </w:rPr>
              <w:t>pretest</w:t>
            </w:r>
            <w:proofErr w:type="spellEnd"/>
            <w:r w:rsidRPr="00662CD8">
              <w:rPr>
                <w:rFonts w:cstheme="minorHAnsi"/>
              </w:rPr>
              <w:t xml:space="preserve"> je tematicky dále na téma zaměřil. </w:t>
            </w:r>
          </w:p>
          <w:p w14:paraId="443FEBBF" w14:textId="77777777" w:rsidR="005C2CAF" w:rsidRPr="00662CD8" w:rsidRDefault="005C2CAF" w:rsidP="00060C96">
            <w:pPr>
              <w:pStyle w:val="Bezmezer"/>
              <w:spacing w:after="120"/>
              <w:rPr>
                <w:rFonts w:cstheme="minorHAnsi"/>
              </w:rPr>
            </w:pPr>
          </w:p>
          <w:p w14:paraId="6343DAD9" w14:textId="77777777" w:rsidR="005C2CAF" w:rsidRPr="00662CD8" w:rsidRDefault="005C2CAF" w:rsidP="00060C96">
            <w:pPr>
              <w:pStyle w:val="Bezmezer"/>
              <w:spacing w:after="120"/>
              <w:rPr>
                <w:rFonts w:cstheme="minorHAnsi"/>
                <w:u w:val="single"/>
              </w:rPr>
            </w:pPr>
            <w:r w:rsidRPr="00662CD8">
              <w:rPr>
                <w:rFonts w:cstheme="minorHAnsi"/>
                <w:u w:val="single"/>
              </w:rPr>
              <w:t>17. 5. Téma: Pravěk na vlastní kůži</w:t>
            </w:r>
          </w:p>
          <w:p w14:paraId="3D2F9637" w14:textId="77777777" w:rsidR="005C2CAF" w:rsidRPr="00662CD8" w:rsidRDefault="005C2CAF" w:rsidP="00060C96">
            <w:pPr>
              <w:rPr>
                <w:rFonts w:cstheme="minorHAnsi"/>
              </w:rPr>
            </w:pPr>
            <w:r w:rsidRPr="00662CD8">
              <w:rPr>
                <w:rFonts w:cstheme="minorHAnsi"/>
              </w:rPr>
              <w:t>Děti přišly se zájmem na základě úvodní hodiny. Hned při příchodu se ptaly, co budou dělat a kdy už budou stavět stan. Zájem dále povzbudily vystavené předměty – pomůcky a ukázkové pravěké nástroje. Více než polovina dětí vypracovala domácí úkol – nalezení odpovědi na otázky v elektronické mapě. Poznávají už některé vystavené artefakty, hlásí se a vykřikují při úvodu odpovědi.</w:t>
            </w:r>
          </w:p>
          <w:p w14:paraId="65A29E96" w14:textId="77777777" w:rsidR="005C2CAF" w:rsidRPr="00662CD8" w:rsidRDefault="005C2CAF" w:rsidP="00060C96">
            <w:pPr>
              <w:rPr>
                <w:rFonts w:cstheme="minorHAnsi"/>
              </w:rPr>
            </w:pPr>
          </w:p>
          <w:p w14:paraId="2AAABBD5" w14:textId="77777777" w:rsidR="005C2CAF" w:rsidRPr="00662CD8" w:rsidRDefault="005C2CAF" w:rsidP="00060C96">
            <w:pPr>
              <w:pStyle w:val="Bezmezer"/>
              <w:spacing w:after="120"/>
              <w:rPr>
                <w:rFonts w:cstheme="minorHAnsi"/>
                <w:u w:val="single"/>
              </w:rPr>
            </w:pPr>
            <w:r w:rsidRPr="00662CD8">
              <w:rPr>
                <w:rFonts w:cstheme="minorHAnsi"/>
                <w:u w:val="single"/>
              </w:rPr>
              <w:t>29. 5. Téma: Zdroje obživy</w:t>
            </w:r>
          </w:p>
          <w:p w14:paraId="2D5CE06D" w14:textId="5105E104" w:rsidR="005C2CAF" w:rsidRDefault="00C43AEF" w:rsidP="00060C96">
            <w:pPr>
              <w:rPr>
                <w:rFonts w:cstheme="minorHAnsi"/>
              </w:rPr>
            </w:pPr>
            <w:r w:rsidRPr="00C43AEF">
              <w:rPr>
                <w:rFonts w:cstheme="minorHAnsi"/>
              </w:rPr>
              <w:t xml:space="preserve">Děti jsou motivované na téma pravěk. Lektorce ukazují své </w:t>
            </w:r>
            <w:proofErr w:type="spellStart"/>
            <w:r w:rsidRPr="00C43AEF">
              <w:rPr>
                <w:rFonts w:cstheme="minorHAnsi"/>
              </w:rPr>
              <w:t>lapbooky</w:t>
            </w:r>
            <w:proofErr w:type="spellEnd"/>
            <w:r w:rsidRPr="00C43AEF">
              <w:rPr>
                <w:rFonts w:cstheme="minorHAnsi"/>
              </w:rPr>
              <w:t xml:space="preserve">, které vyrobily </w:t>
            </w:r>
            <w:r w:rsidR="00DE2734">
              <w:rPr>
                <w:rFonts w:cstheme="minorHAnsi"/>
              </w:rPr>
              <w:t>ve</w:t>
            </w:r>
            <w:r w:rsidRPr="00C43AEF">
              <w:rPr>
                <w:rFonts w:cstheme="minorHAnsi"/>
              </w:rPr>
              <w:t xml:space="preserve"> výtvarné výchově (zpracování </w:t>
            </w:r>
            <w:proofErr w:type="spellStart"/>
            <w:r w:rsidRPr="00C43AEF">
              <w:rPr>
                <w:rFonts w:cstheme="minorHAnsi"/>
              </w:rPr>
              <w:t>lapbooků</w:t>
            </w:r>
            <w:proofErr w:type="spellEnd"/>
            <w:r w:rsidRPr="00C43AEF">
              <w:rPr>
                <w:rFonts w:cstheme="minorHAnsi"/>
              </w:rPr>
              <w:t xml:space="preserve"> byla vlastní aktivita učitelky). Ukazují lektorce maskota, plstěného nosorožce, kterého si ukázaly a kreslily </w:t>
            </w:r>
            <w:r w:rsidR="00445958">
              <w:rPr>
                <w:rFonts w:cstheme="minorHAnsi"/>
              </w:rPr>
              <w:t>ve</w:t>
            </w:r>
            <w:r w:rsidRPr="00C43AEF">
              <w:rPr>
                <w:rFonts w:cstheme="minorHAnsi"/>
              </w:rPr>
              <w:t xml:space="preserve"> výtvarné výchově: „Toho jste dělala vy?!“.</w:t>
            </w:r>
          </w:p>
          <w:p w14:paraId="467822DC" w14:textId="77777777" w:rsidR="00C43AEF" w:rsidRPr="00662CD8" w:rsidRDefault="00C43AEF" w:rsidP="00060C96">
            <w:pPr>
              <w:rPr>
                <w:rFonts w:cstheme="minorHAnsi"/>
              </w:rPr>
            </w:pPr>
          </w:p>
          <w:p w14:paraId="5F1A8B64" w14:textId="77777777" w:rsidR="005C2CAF" w:rsidRPr="00662CD8" w:rsidRDefault="005C2CAF" w:rsidP="00060C96">
            <w:pPr>
              <w:pStyle w:val="Bezmezer"/>
              <w:spacing w:after="120"/>
              <w:rPr>
                <w:rFonts w:cstheme="minorHAnsi"/>
                <w:u w:val="single"/>
              </w:rPr>
            </w:pPr>
            <w:r w:rsidRPr="00662CD8">
              <w:rPr>
                <w:rFonts w:cstheme="minorHAnsi"/>
                <w:u w:val="single"/>
              </w:rPr>
              <w:t>30. 5. Téma: Výprava za potravou - Lovci a sběrači</w:t>
            </w:r>
          </w:p>
          <w:p w14:paraId="18625458" w14:textId="14C3A28F" w:rsidR="005C2CAF" w:rsidRPr="00662CD8" w:rsidRDefault="005C2CAF" w:rsidP="00060C96">
            <w:pPr>
              <w:rPr>
                <w:rFonts w:cstheme="minorHAnsi"/>
              </w:rPr>
            </w:pPr>
            <w:r w:rsidRPr="00662CD8">
              <w:rPr>
                <w:rFonts w:cstheme="minorHAnsi"/>
              </w:rPr>
              <w:t>Děti přicház</w:t>
            </w:r>
            <w:r w:rsidR="007834FC">
              <w:rPr>
                <w:rFonts w:cstheme="minorHAnsi"/>
              </w:rPr>
              <w:t>ej</w:t>
            </w:r>
            <w:r w:rsidRPr="00662CD8">
              <w:rPr>
                <w:rFonts w:cstheme="minorHAnsi"/>
              </w:rPr>
              <w:t>í na sraz dle instrukcí dobře oblečené do terénu, jsou vybaven</w:t>
            </w:r>
            <w:r w:rsidR="007A751B">
              <w:rPr>
                <w:rFonts w:cstheme="minorHAnsi"/>
              </w:rPr>
              <w:t>é</w:t>
            </w:r>
            <w:r w:rsidRPr="00662CD8">
              <w:rPr>
                <w:rFonts w:cstheme="minorHAnsi"/>
              </w:rPr>
              <w:t xml:space="preserve"> batůžky. Hrají si na mobilech, po dohodě, že mobily budou moc</w:t>
            </w:r>
            <w:r w:rsidR="003B4E4C">
              <w:rPr>
                <w:rFonts w:cstheme="minorHAnsi"/>
              </w:rPr>
              <w:t>t</w:t>
            </w:r>
            <w:r w:rsidRPr="00662CD8">
              <w:rPr>
                <w:rFonts w:cstheme="minorHAnsi"/>
              </w:rPr>
              <w:t xml:space="preserve"> používat během pauzy, je ochotně balí. Většina dětí reaguje na dotaz, že se do terénu těší, dva rušitelé, že by byli radši ve škole a měli přestávku. </w:t>
            </w:r>
          </w:p>
          <w:p w14:paraId="0F4A85B8" w14:textId="77777777" w:rsidR="005C2CAF" w:rsidRPr="00662CD8" w:rsidRDefault="005C2CAF" w:rsidP="00060C96">
            <w:pPr>
              <w:rPr>
                <w:rFonts w:cstheme="minorHAnsi"/>
              </w:rPr>
            </w:pPr>
          </w:p>
          <w:p w14:paraId="38F89DD7" w14:textId="77777777" w:rsidR="005C2CAF" w:rsidRPr="00662CD8" w:rsidRDefault="005C2CAF" w:rsidP="00060C96">
            <w:pPr>
              <w:pStyle w:val="Bezmezer"/>
              <w:spacing w:after="120"/>
              <w:rPr>
                <w:rFonts w:cstheme="minorHAnsi"/>
                <w:u w:val="single"/>
              </w:rPr>
            </w:pPr>
            <w:r w:rsidRPr="00662CD8">
              <w:rPr>
                <w:rFonts w:cstheme="minorHAnsi"/>
                <w:u w:val="single"/>
              </w:rPr>
              <w:t>19. 6. Téma: Pravěká výstava</w:t>
            </w:r>
          </w:p>
          <w:p w14:paraId="34CC0B36" w14:textId="04BE2BE4" w:rsidR="005C2CAF" w:rsidRPr="00662CD8" w:rsidRDefault="005C2CAF" w:rsidP="00060C96">
            <w:pPr>
              <w:rPr>
                <w:rFonts w:cstheme="minorHAnsi"/>
              </w:rPr>
            </w:pPr>
            <w:r w:rsidRPr="00662CD8">
              <w:rPr>
                <w:rFonts w:cstheme="minorHAnsi"/>
              </w:rPr>
              <w:t xml:space="preserve">Děti se těší, zejména se ozývá, že se chtějí podílet na budování přístřešku. Pravděpodobně reakce na stavění přístřešků </w:t>
            </w:r>
            <w:r w:rsidR="003B4E4C">
              <w:rPr>
                <w:rFonts w:cstheme="minorHAnsi"/>
              </w:rPr>
              <w:t>při</w:t>
            </w:r>
            <w:r w:rsidRPr="00662CD8">
              <w:rPr>
                <w:rFonts w:cstheme="minorHAnsi"/>
              </w:rPr>
              <w:t xml:space="preserve"> programu 17. 5.</w:t>
            </w:r>
          </w:p>
          <w:p w14:paraId="12D6E2BF" w14:textId="77777777" w:rsidR="005C2CAF" w:rsidRPr="00662CD8" w:rsidRDefault="005C2CAF" w:rsidP="00060C96">
            <w:pPr>
              <w:rPr>
                <w:rFonts w:cstheme="minorHAnsi"/>
              </w:rPr>
            </w:pPr>
          </w:p>
          <w:p w14:paraId="58C581D7" w14:textId="77777777" w:rsidR="005C2CAF" w:rsidRPr="00662CD8" w:rsidRDefault="005C2CAF" w:rsidP="00060C96">
            <w:pPr>
              <w:pStyle w:val="Bezmezer"/>
              <w:spacing w:after="120"/>
              <w:rPr>
                <w:rFonts w:cstheme="minorHAnsi"/>
                <w:u w:val="single"/>
              </w:rPr>
            </w:pPr>
            <w:r w:rsidRPr="00662CD8">
              <w:rPr>
                <w:rFonts w:cstheme="minorHAnsi"/>
                <w:u w:val="single"/>
              </w:rPr>
              <w:t>21. 6. Téma: Učíme se z historie</w:t>
            </w:r>
          </w:p>
          <w:p w14:paraId="2C1307BF" w14:textId="6E08DBC2" w:rsidR="005C2CAF" w:rsidRPr="00662CD8" w:rsidRDefault="005C2CAF" w:rsidP="00060C96">
            <w:pPr>
              <w:rPr>
                <w:rFonts w:cstheme="minorHAnsi"/>
              </w:rPr>
            </w:pPr>
            <w:r w:rsidRPr="00662CD8">
              <w:rPr>
                <w:rFonts w:cstheme="minorHAnsi"/>
              </w:rPr>
              <w:t xml:space="preserve">Děti jsou připravené prezentovat, většina má zájem prezentovat výstavu v chodbě nebo vést keramickou dílnu, menší zájem je </w:t>
            </w:r>
            <w:r w:rsidR="00063839">
              <w:rPr>
                <w:rFonts w:cstheme="minorHAnsi"/>
              </w:rPr>
              <w:t xml:space="preserve">o </w:t>
            </w:r>
            <w:r w:rsidRPr="00662CD8">
              <w:rPr>
                <w:rFonts w:cstheme="minorHAnsi"/>
              </w:rPr>
              <w:t xml:space="preserve">stanoviště s </w:t>
            </w:r>
            <w:proofErr w:type="spellStart"/>
            <w:r w:rsidRPr="00662CD8">
              <w:rPr>
                <w:rFonts w:cstheme="minorHAnsi"/>
              </w:rPr>
              <w:t>lapbooky</w:t>
            </w:r>
            <w:proofErr w:type="spellEnd"/>
            <w:r w:rsidRPr="00662CD8">
              <w:rPr>
                <w:rFonts w:cstheme="minorHAnsi"/>
              </w:rPr>
              <w:t xml:space="preserve"> a jeskynními malbami.</w:t>
            </w:r>
          </w:p>
          <w:p w14:paraId="711D00C7" w14:textId="77777777" w:rsidR="005C2CAF" w:rsidRPr="00662CD8" w:rsidRDefault="005C2CAF" w:rsidP="00060C96">
            <w:pPr>
              <w:rPr>
                <w:rFonts w:cstheme="minorHAnsi"/>
              </w:rPr>
            </w:pPr>
          </w:p>
          <w:p w14:paraId="00B3BCB2" w14:textId="77777777" w:rsidR="005C2CAF" w:rsidRPr="00662CD8" w:rsidRDefault="005C2CAF" w:rsidP="005C2CAF">
            <w:pPr>
              <w:pStyle w:val="Odstavecseseznamem"/>
              <w:numPr>
                <w:ilvl w:val="0"/>
                <w:numId w:val="29"/>
              </w:numPr>
              <w:rPr>
                <w:rFonts w:cstheme="minorHAnsi"/>
                <w:i/>
              </w:rPr>
            </w:pPr>
            <w:r w:rsidRPr="00662CD8">
              <w:rPr>
                <w:rFonts w:cstheme="minorHAnsi"/>
                <w:i/>
              </w:rPr>
              <w:t>Jaká byla reakce cílové skupiny?</w:t>
            </w:r>
          </w:p>
          <w:p w14:paraId="0A5AA972" w14:textId="64E38667" w:rsidR="005C2CAF" w:rsidRPr="00662CD8" w:rsidRDefault="005C2CAF" w:rsidP="00060C96">
            <w:pPr>
              <w:rPr>
                <w:rFonts w:cstheme="minorHAnsi"/>
                <w:i/>
              </w:rPr>
            </w:pPr>
            <w:r w:rsidRPr="00662CD8">
              <w:rPr>
                <w:rFonts w:cstheme="minorHAnsi"/>
                <w:i/>
              </w:rPr>
              <w:t xml:space="preserve">Reakce na program byla sledována porovnáním </w:t>
            </w:r>
            <w:proofErr w:type="spellStart"/>
            <w:r w:rsidRPr="00662CD8">
              <w:rPr>
                <w:rFonts w:cstheme="minorHAnsi"/>
                <w:i/>
              </w:rPr>
              <w:t>pretest</w:t>
            </w:r>
            <w:r w:rsidR="00063839">
              <w:rPr>
                <w:rFonts w:cstheme="minorHAnsi"/>
                <w:i/>
              </w:rPr>
              <w:t>u</w:t>
            </w:r>
            <w:proofErr w:type="spellEnd"/>
            <w:r w:rsidRPr="00662CD8">
              <w:rPr>
                <w:rFonts w:cstheme="minorHAnsi"/>
                <w:i/>
              </w:rPr>
              <w:t xml:space="preserve"> (který vyplnili žáci hned na začátku projektu) a </w:t>
            </w:r>
            <w:proofErr w:type="spellStart"/>
            <w:r w:rsidRPr="00662CD8">
              <w:rPr>
                <w:rFonts w:cstheme="minorHAnsi"/>
                <w:i/>
              </w:rPr>
              <w:t>posttestu</w:t>
            </w:r>
            <w:proofErr w:type="spellEnd"/>
            <w:r w:rsidRPr="00662CD8">
              <w:rPr>
                <w:rFonts w:cstheme="minorHAnsi"/>
                <w:i/>
              </w:rPr>
              <w:t xml:space="preserve"> (vyplněný na konci celého programu):</w:t>
            </w:r>
          </w:p>
          <w:p w14:paraId="53233768" w14:textId="77777777" w:rsidR="005C2CAF" w:rsidRPr="00662CD8" w:rsidRDefault="005C2CAF" w:rsidP="00060C96">
            <w:pPr>
              <w:rPr>
                <w:rFonts w:cstheme="minorHAnsi"/>
                <w:i/>
                <w:color w:val="FF0000"/>
              </w:rPr>
            </w:pPr>
          </w:p>
          <w:p w14:paraId="09117095" w14:textId="77777777" w:rsidR="005C2CAF" w:rsidRPr="00662CD8" w:rsidRDefault="005C2CAF" w:rsidP="00060C96">
            <w:pPr>
              <w:rPr>
                <w:rFonts w:cstheme="minorHAnsi"/>
                <w:i/>
              </w:rPr>
            </w:pPr>
            <w:r w:rsidRPr="00662CD8">
              <w:rPr>
                <w:rFonts w:cstheme="minorHAnsi"/>
                <w:b/>
                <w:i/>
              </w:rPr>
              <w:t>Více než 3 body ze 7</w:t>
            </w:r>
            <w:r w:rsidRPr="00662CD8">
              <w:rPr>
                <w:rFonts w:cstheme="minorHAnsi"/>
                <w:i/>
              </w:rPr>
              <w:t xml:space="preserve"> (tedy spíše mě téma zajímá, až hodně mě zajímá) uvedlo žáků:</w:t>
            </w:r>
          </w:p>
          <w:tbl>
            <w:tblPr>
              <w:tblStyle w:val="Mkatabulky"/>
              <w:tblW w:w="0" w:type="auto"/>
              <w:tblLook w:val="04A0" w:firstRow="1" w:lastRow="0" w:firstColumn="1" w:lastColumn="0" w:noHBand="0" w:noVBand="1"/>
            </w:tblPr>
            <w:tblGrid>
              <w:gridCol w:w="2937"/>
              <w:gridCol w:w="1737"/>
              <w:gridCol w:w="1737"/>
              <w:gridCol w:w="1737"/>
            </w:tblGrid>
            <w:tr w:rsidR="005C2CAF" w:rsidRPr="00662CD8" w14:paraId="51330AFD" w14:textId="77777777" w:rsidTr="005C2CAF">
              <w:trPr>
                <w:trHeight w:val="266"/>
              </w:trPr>
              <w:tc>
                <w:tcPr>
                  <w:tcW w:w="2937" w:type="dxa"/>
                </w:tcPr>
                <w:p w14:paraId="7D18AD30" w14:textId="77777777" w:rsidR="005C2CAF" w:rsidRPr="00662CD8" w:rsidRDefault="005C2CAF" w:rsidP="00060C96">
                  <w:pPr>
                    <w:rPr>
                      <w:rFonts w:cstheme="minorHAnsi"/>
                      <w:i/>
                    </w:rPr>
                  </w:pPr>
                </w:p>
              </w:tc>
              <w:tc>
                <w:tcPr>
                  <w:tcW w:w="1737" w:type="dxa"/>
                </w:tcPr>
                <w:p w14:paraId="36B8F8F5" w14:textId="77777777" w:rsidR="005C2CAF" w:rsidRPr="00662CD8" w:rsidRDefault="005C2CAF" w:rsidP="00060C96">
                  <w:pPr>
                    <w:rPr>
                      <w:rFonts w:cstheme="minorHAnsi"/>
                      <w:i/>
                    </w:rPr>
                  </w:pPr>
                  <w:proofErr w:type="spellStart"/>
                  <w:r w:rsidRPr="00662CD8">
                    <w:rPr>
                      <w:rFonts w:cstheme="minorHAnsi"/>
                      <w:i/>
                    </w:rPr>
                    <w:t>pretest</w:t>
                  </w:r>
                  <w:proofErr w:type="spellEnd"/>
                </w:p>
              </w:tc>
              <w:tc>
                <w:tcPr>
                  <w:tcW w:w="1737" w:type="dxa"/>
                </w:tcPr>
                <w:p w14:paraId="7133A5D8" w14:textId="07A81109" w:rsidR="005C2CAF" w:rsidRPr="00662CD8" w:rsidRDefault="005C2CAF" w:rsidP="00060C96">
                  <w:pPr>
                    <w:rPr>
                      <w:rFonts w:cstheme="minorHAnsi"/>
                      <w:i/>
                    </w:rPr>
                  </w:pPr>
                  <w:proofErr w:type="spellStart"/>
                  <w:r w:rsidRPr="00662CD8">
                    <w:rPr>
                      <w:rFonts w:cstheme="minorHAnsi"/>
                      <w:i/>
                    </w:rPr>
                    <w:t>pos</w:t>
                  </w:r>
                  <w:r w:rsidR="00063839">
                    <w:rPr>
                      <w:rFonts w:cstheme="minorHAnsi"/>
                      <w:i/>
                    </w:rPr>
                    <w:t>t</w:t>
                  </w:r>
                  <w:r w:rsidRPr="00662CD8">
                    <w:rPr>
                      <w:rFonts w:cstheme="minorHAnsi"/>
                      <w:i/>
                    </w:rPr>
                    <w:t>test</w:t>
                  </w:r>
                  <w:proofErr w:type="spellEnd"/>
                </w:p>
              </w:tc>
              <w:tc>
                <w:tcPr>
                  <w:tcW w:w="1737" w:type="dxa"/>
                </w:tcPr>
                <w:p w14:paraId="656E3D50" w14:textId="77777777" w:rsidR="005C2CAF" w:rsidRPr="00662CD8" w:rsidRDefault="005C2CAF" w:rsidP="00060C96">
                  <w:pPr>
                    <w:rPr>
                      <w:rFonts w:cstheme="minorHAnsi"/>
                      <w:b/>
                      <w:i/>
                    </w:rPr>
                  </w:pPr>
                  <w:r w:rsidRPr="00662CD8">
                    <w:rPr>
                      <w:rFonts w:cstheme="minorHAnsi"/>
                      <w:b/>
                      <w:i/>
                    </w:rPr>
                    <w:t>posun zájmu</w:t>
                  </w:r>
                </w:p>
              </w:tc>
            </w:tr>
            <w:tr w:rsidR="005C2CAF" w:rsidRPr="00662CD8" w14:paraId="6EA13016" w14:textId="77777777" w:rsidTr="005C2CAF">
              <w:trPr>
                <w:trHeight w:val="266"/>
              </w:trPr>
              <w:tc>
                <w:tcPr>
                  <w:tcW w:w="2937" w:type="dxa"/>
                </w:tcPr>
                <w:p w14:paraId="2E397F73" w14:textId="77777777" w:rsidR="005C2CAF" w:rsidRPr="00662CD8" w:rsidRDefault="005C2CAF" w:rsidP="00060C96">
                  <w:pPr>
                    <w:rPr>
                      <w:rFonts w:cstheme="minorHAnsi"/>
                      <w:i/>
                    </w:rPr>
                  </w:pPr>
                  <w:r w:rsidRPr="00662CD8">
                    <w:rPr>
                      <w:rFonts w:cstheme="minorHAnsi"/>
                      <w:i/>
                    </w:rPr>
                    <w:t>pravěk</w:t>
                  </w:r>
                </w:p>
              </w:tc>
              <w:tc>
                <w:tcPr>
                  <w:tcW w:w="1737" w:type="dxa"/>
                </w:tcPr>
                <w:p w14:paraId="6EDB3C0F" w14:textId="77777777" w:rsidR="005C2CAF" w:rsidRPr="00662CD8" w:rsidRDefault="005C2CAF" w:rsidP="00060C96">
                  <w:pPr>
                    <w:jc w:val="center"/>
                    <w:rPr>
                      <w:rFonts w:cstheme="minorHAnsi"/>
                    </w:rPr>
                  </w:pPr>
                  <w:r w:rsidRPr="00662CD8">
                    <w:rPr>
                      <w:rFonts w:cstheme="minorHAnsi"/>
                    </w:rPr>
                    <w:t>10</w:t>
                  </w:r>
                </w:p>
              </w:tc>
              <w:tc>
                <w:tcPr>
                  <w:tcW w:w="1737" w:type="dxa"/>
                </w:tcPr>
                <w:p w14:paraId="6B9C111E" w14:textId="77777777" w:rsidR="005C2CAF" w:rsidRPr="00662CD8" w:rsidRDefault="005C2CAF" w:rsidP="00060C96">
                  <w:pPr>
                    <w:jc w:val="center"/>
                    <w:rPr>
                      <w:rFonts w:cstheme="minorHAnsi"/>
                    </w:rPr>
                  </w:pPr>
                  <w:r w:rsidRPr="00662CD8">
                    <w:rPr>
                      <w:rFonts w:cstheme="minorHAnsi"/>
                    </w:rPr>
                    <w:t>16</w:t>
                  </w:r>
                </w:p>
              </w:tc>
              <w:tc>
                <w:tcPr>
                  <w:tcW w:w="1737" w:type="dxa"/>
                </w:tcPr>
                <w:p w14:paraId="5D49ADE6" w14:textId="77777777" w:rsidR="005C2CAF" w:rsidRPr="00662CD8" w:rsidRDefault="005C2CAF" w:rsidP="00060C96">
                  <w:pPr>
                    <w:jc w:val="center"/>
                    <w:rPr>
                      <w:rFonts w:cstheme="minorHAnsi"/>
                      <w:b/>
                    </w:rPr>
                  </w:pPr>
                  <w:r w:rsidRPr="00662CD8">
                    <w:rPr>
                      <w:rFonts w:cstheme="minorHAnsi"/>
                      <w:b/>
                    </w:rPr>
                    <w:t>+6</w:t>
                  </w:r>
                </w:p>
              </w:tc>
            </w:tr>
            <w:tr w:rsidR="005C2CAF" w:rsidRPr="00662CD8" w14:paraId="1E4CDDCE" w14:textId="77777777" w:rsidTr="005C2CAF">
              <w:trPr>
                <w:trHeight w:val="250"/>
              </w:trPr>
              <w:tc>
                <w:tcPr>
                  <w:tcW w:w="2937" w:type="dxa"/>
                </w:tcPr>
                <w:p w14:paraId="38BEAC89" w14:textId="77777777" w:rsidR="005C2CAF" w:rsidRPr="00662CD8" w:rsidRDefault="005C2CAF" w:rsidP="00060C96">
                  <w:pPr>
                    <w:rPr>
                      <w:rFonts w:cstheme="minorHAnsi"/>
                      <w:i/>
                    </w:rPr>
                  </w:pPr>
                  <w:r w:rsidRPr="00662CD8">
                    <w:rPr>
                      <w:rFonts w:cstheme="minorHAnsi"/>
                      <w:i/>
                    </w:rPr>
                    <w:lastRenderedPageBreak/>
                    <w:t>zvířata</w:t>
                  </w:r>
                </w:p>
              </w:tc>
              <w:tc>
                <w:tcPr>
                  <w:tcW w:w="1737" w:type="dxa"/>
                </w:tcPr>
                <w:p w14:paraId="05EDD705" w14:textId="77777777" w:rsidR="005C2CAF" w:rsidRPr="00662CD8" w:rsidRDefault="005C2CAF" w:rsidP="00060C96">
                  <w:pPr>
                    <w:jc w:val="center"/>
                    <w:rPr>
                      <w:rFonts w:cstheme="minorHAnsi"/>
                    </w:rPr>
                  </w:pPr>
                  <w:r w:rsidRPr="00662CD8">
                    <w:rPr>
                      <w:rFonts w:cstheme="minorHAnsi"/>
                    </w:rPr>
                    <w:t>14</w:t>
                  </w:r>
                </w:p>
              </w:tc>
              <w:tc>
                <w:tcPr>
                  <w:tcW w:w="1737" w:type="dxa"/>
                </w:tcPr>
                <w:p w14:paraId="105E86BA" w14:textId="77777777" w:rsidR="005C2CAF" w:rsidRPr="00662CD8" w:rsidRDefault="005C2CAF" w:rsidP="00060C96">
                  <w:pPr>
                    <w:jc w:val="center"/>
                    <w:rPr>
                      <w:rFonts w:cstheme="minorHAnsi"/>
                    </w:rPr>
                  </w:pPr>
                  <w:r w:rsidRPr="00662CD8">
                    <w:rPr>
                      <w:rFonts w:cstheme="minorHAnsi"/>
                    </w:rPr>
                    <w:t>14</w:t>
                  </w:r>
                </w:p>
              </w:tc>
              <w:tc>
                <w:tcPr>
                  <w:tcW w:w="1737" w:type="dxa"/>
                </w:tcPr>
                <w:p w14:paraId="156351FC" w14:textId="77777777" w:rsidR="005C2CAF" w:rsidRPr="00662CD8" w:rsidRDefault="005C2CAF" w:rsidP="00060C96">
                  <w:pPr>
                    <w:jc w:val="center"/>
                    <w:rPr>
                      <w:rFonts w:cstheme="minorHAnsi"/>
                      <w:b/>
                    </w:rPr>
                  </w:pPr>
                  <w:r w:rsidRPr="00662CD8">
                    <w:rPr>
                      <w:rFonts w:cstheme="minorHAnsi"/>
                      <w:b/>
                    </w:rPr>
                    <w:t>0</w:t>
                  </w:r>
                </w:p>
              </w:tc>
            </w:tr>
            <w:tr w:rsidR="005C2CAF" w:rsidRPr="00662CD8" w14:paraId="6AEBC553" w14:textId="77777777" w:rsidTr="005C2CAF">
              <w:trPr>
                <w:trHeight w:val="266"/>
              </w:trPr>
              <w:tc>
                <w:tcPr>
                  <w:tcW w:w="2937" w:type="dxa"/>
                </w:tcPr>
                <w:p w14:paraId="05E5F697" w14:textId="77777777" w:rsidR="005C2CAF" w:rsidRPr="00662CD8" w:rsidRDefault="005C2CAF" w:rsidP="00060C96">
                  <w:pPr>
                    <w:rPr>
                      <w:rFonts w:cstheme="minorHAnsi"/>
                      <w:i/>
                    </w:rPr>
                  </w:pPr>
                  <w:r w:rsidRPr="00662CD8">
                    <w:rPr>
                      <w:rFonts w:cstheme="minorHAnsi"/>
                      <w:i/>
                    </w:rPr>
                    <w:t>stromy a kytky</w:t>
                  </w:r>
                </w:p>
              </w:tc>
              <w:tc>
                <w:tcPr>
                  <w:tcW w:w="1737" w:type="dxa"/>
                </w:tcPr>
                <w:p w14:paraId="6231AEA8" w14:textId="77777777" w:rsidR="005C2CAF" w:rsidRPr="00662CD8" w:rsidRDefault="005C2CAF" w:rsidP="00060C96">
                  <w:pPr>
                    <w:jc w:val="center"/>
                    <w:rPr>
                      <w:rFonts w:cstheme="minorHAnsi"/>
                    </w:rPr>
                  </w:pPr>
                  <w:r w:rsidRPr="00662CD8">
                    <w:rPr>
                      <w:rFonts w:cstheme="minorHAnsi"/>
                    </w:rPr>
                    <w:t>5</w:t>
                  </w:r>
                </w:p>
              </w:tc>
              <w:tc>
                <w:tcPr>
                  <w:tcW w:w="1737" w:type="dxa"/>
                </w:tcPr>
                <w:p w14:paraId="27065EE4" w14:textId="77777777" w:rsidR="005C2CAF" w:rsidRPr="00662CD8" w:rsidRDefault="005C2CAF" w:rsidP="00060C96">
                  <w:pPr>
                    <w:jc w:val="center"/>
                    <w:rPr>
                      <w:rFonts w:cstheme="minorHAnsi"/>
                    </w:rPr>
                  </w:pPr>
                  <w:r w:rsidRPr="00662CD8">
                    <w:rPr>
                      <w:rFonts w:cstheme="minorHAnsi"/>
                    </w:rPr>
                    <w:t>10</w:t>
                  </w:r>
                </w:p>
              </w:tc>
              <w:tc>
                <w:tcPr>
                  <w:tcW w:w="1737" w:type="dxa"/>
                </w:tcPr>
                <w:p w14:paraId="3A730DF8" w14:textId="77777777" w:rsidR="005C2CAF" w:rsidRPr="00662CD8" w:rsidRDefault="005C2CAF" w:rsidP="00060C96">
                  <w:pPr>
                    <w:jc w:val="center"/>
                    <w:rPr>
                      <w:rFonts w:cstheme="minorHAnsi"/>
                      <w:b/>
                    </w:rPr>
                  </w:pPr>
                  <w:r w:rsidRPr="00662CD8">
                    <w:rPr>
                      <w:rFonts w:cstheme="minorHAnsi"/>
                      <w:b/>
                    </w:rPr>
                    <w:t>+5</w:t>
                  </w:r>
                </w:p>
              </w:tc>
            </w:tr>
            <w:tr w:rsidR="005C2CAF" w:rsidRPr="00662CD8" w14:paraId="3367B23C" w14:textId="77777777" w:rsidTr="005C2CAF">
              <w:trPr>
                <w:trHeight w:val="250"/>
              </w:trPr>
              <w:tc>
                <w:tcPr>
                  <w:tcW w:w="2937" w:type="dxa"/>
                </w:tcPr>
                <w:p w14:paraId="71FDE002" w14:textId="77777777" w:rsidR="005C2CAF" w:rsidRPr="00662CD8" w:rsidRDefault="005C2CAF" w:rsidP="00060C96">
                  <w:pPr>
                    <w:rPr>
                      <w:rFonts w:cstheme="minorHAnsi"/>
                      <w:i/>
                    </w:rPr>
                  </w:pPr>
                  <w:r w:rsidRPr="00662CD8">
                    <w:rPr>
                      <w:rFonts w:cstheme="minorHAnsi"/>
                      <w:i/>
                    </w:rPr>
                    <w:t>minulost místa, kde žiju</w:t>
                  </w:r>
                </w:p>
              </w:tc>
              <w:tc>
                <w:tcPr>
                  <w:tcW w:w="1737" w:type="dxa"/>
                </w:tcPr>
                <w:p w14:paraId="3387AB6E" w14:textId="77777777" w:rsidR="005C2CAF" w:rsidRPr="00662CD8" w:rsidRDefault="005C2CAF" w:rsidP="00060C96">
                  <w:pPr>
                    <w:jc w:val="center"/>
                    <w:rPr>
                      <w:rFonts w:cstheme="minorHAnsi"/>
                    </w:rPr>
                  </w:pPr>
                  <w:r w:rsidRPr="00662CD8">
                    <w:rPr>
                      <w:rFonts w:cstheme="minorHAnsi"/>
                    </w:rPr>
                    <w:t>16</w:t>
                  </w:r>
                </w:p>
              </w:tc>
              <w:tc>
                <w:tcPr>
                  <w:tcW w:w="1737" w:type="dxa"/>
                </w:tcPr>
                <w:p w14:paraId="76C87ACB" w14:textId="77777777" w:rsidR="005C2CAF" w:rsidRPr="00662CD8" w:rsidRDefault="005C2CAF" w:rsidP="00060C96">
                  <w:pPr>
                    <w:jc w:val="center"/>
                    <w:rPr>
                      <w:rFonts w:cstheme="minorHAnsi"/>
                    </w:rPr>
                  </w:pPr>
                  <w:r w:rsidRPr="00662CD8">
                    <w:rPr>
                      <w:rFonts w:cstheme="minorHAnsi"/>
                    </w:rPr>
                    <w:t>14</w:t>
                  </w:r>
                </w:p>
              </w:tc>
              <w:tc>
                <w:tcPr>
                  <w:tcW w:w="1737" w:type="dxa"/>
                </w:tcPr>
                <w:p w14:paraId="041BA3CD" w14:textId="77777777" w:rsidR="005C2CAF" w:rsidRPr="00662CD8" w:rsidRDefault="005C2CAF" w:rsidP="00060C96">
                  <w:pPr>
                    <w:jc w:val="center"/>
                    <w:rPr>
                      <w:rFonts w:cstheme="minorHAnsi"/>
                      <w:b/>
                    </w:rPr>
                  </w:pPr>
                  <w:r w:rsidRPr="00662CD8">
                    <w:rPr>
                      <w:rFonts w:cstheme="minorHAnsi"/>
                      <w:b/>
                    </w:rPr>
                    <w:t>-2</w:t>
                  </w:r>
                </w:p>
              </w:tc>
            </w:tr>
            <w:tr w:rsidR="005C2CAF" w:rsidRPr="00662CD8" w14:paraId="359F94E2" w14:textId="77777777" w:rsidTr="005C2CAF">
              <w:trPr>
                <w:trHeight w:val="266"/>
              </w:trPr>
              <w:tc>
                <w:tcPr>
                  <w:tcW w:w="2937" w:type="dxa"/>
                </w:tcPr>
                <w:p w14:paraId="2C2D7B91" w14:textId="77777777" w:rsidR="005C2CAF" w:rsidRPr="00662CD8" w:rsidRDefault="005C2CAF" w:rsidP="00060C96">
                  <w:pPr>
                    <w:rPr>
                      <w:rFonts w:cstheme="minorHAnsi"/>
                      <w:i/>
                    </w:rPr>
                  </w:pPr>
                  <w:r w:rsidRPr="00662CD8">
                    <w:rPr>
                      <w:rFonts w:cstheme="minorHAnsi"/>
                      <w:i/>
                    </w:rPr>
                    <w:t>příroda v okolí, kde žiju</w:t>
                  </w:r>
                </w:p>
              </w:tc>
              <w:tc>
                <w:tcPr>
                  <w:tcW w:w="1737" w:type="dxa"/>
                </w:tcPr>
                <w:p w14:paraId="67EA465C" w14:textId="77777777" w:rsidR="005C2CAF" w:rsidRPr="00662CD8" w:rsidRDefault="005C2CAF" w:rsidP="00060C96">
                  <w:pPr>
                    <w:jc w:val="center"/>
                    <w:rPr>
                      <w:rFonts w:cstheme="minorHAnsi"/>
                    </w:rPr>
                  </w:pPr>
                  <w:r w:rsidRPr="00662CD8">
                    <w:rPr>
                      <w:rFonts w:cstheme="minorHAnsi"/>
                    </w:rPr>
                    <w:t>11</w:t>
                  </w:r>
                </w:p>
              </w:tc>
              <w:tc>
                <w:tcPr>
                  <w:tcW w:w="1737" w:type="dxa"/>
                </w:tcPr>
                <w:p w14:paraId="219A2BB6" w14:textId="77777777" w:rsidR="005C2CAF" w:rsidRPr="00662CD8" w:rsidRDefault="005C2CAF" w:rsidP="00060C96">
                  <w:pPr>
                    <w:jc w:val="center"/>
                    <w:rPr>
                      <w:rFonts w:cstheme="minorHAnsi"/>
                    </w:rPr>
                  </w:pPr>
                  <w:r w:rsidRPr="00662CD8">
                    <w:rPr>
                      <w:rFonts w:cstheme="minorHAnsi"/>
                    </w:rPr>
                    <w:t>13</w:t>
                  </w:r>
                </w:p>
              </w:tc>
              <w:tc>
                <w:tcPr>
                  <w:tcW w:w="1737" w:type="dxa"/>
                </w:tcPr>
                <w:p w14:paraId="328BBB5C" w14:textId="77777777" w:rsidR="005C2CAF" w:rsidRPr="00662CD8" w:rsidRDefault="005C2CAF" w:rsidP="00060C96">
                  <w:pPr>
                    <w:jc w:val="center"/>
                    <w:rPr>
                      <w:rFonts w:cstheme="minorHAnsi"/>
                      <w:b/>
                    </w:rPr>
                  </w:pPr>
                  <w:r w:rsidRPr="00662CD8">
                    <w:rPr>
                      <w:rFonts w:cstheme="minorHAnsi"/>
                      <w:b/>
                    </w:rPr>
                    <w:t>+2</w:t>
                  </w:r>
                </w:p>
              </w:tc>
            </w:tr>
          </w:tbl>
          <w:p w14:paraId="461F817C" w14:textId="55A24429" w:rsidR="005C2CAF" w:rsidRPr="00662CD8" w:rsidRDefault="005C2CAF" w:rsidP="00060C96">
            <w:pPr>
              <w:rPr>
                <w:rFonts w:cstheme="minorHAnsi"/>
                <w:i/>
                <w:color w:val="FF0000"/>
              </w:rPr>
            </w:pPr>
            <w:r w:rsidRPr="00662CD8">
              <w:rPr>
                <w:rFonts w:cstheme="minorHAnsi"/>
                <w:i/>
                <w:color w:val="FF0000"/>
              </w:rPr>
              <w:t xml:space="preserve"> </w:t>
            </w:r>
            <w:r w:rsidRPr="00662CD8">
              <w:rPr>
                <w:rFonts w:cstheme="minorHAnsi"/>
                <w:i/>
              </w:rPr>
              <w:t xml:space="preserve">(hodnocení </w:t>
            </w:r>
            <w:proofErr w:type="spellStart"/>
            <w:r w:rsidRPr="00662CD8">
              <w:rPr>
                <w:rFonts w:cstheme="minorHAnsi"/>
                <w:i/>
              </w:rPr>
              <w:t>pre</w:t>
            </w:r>
            <w:proofErr w:type="spellEnd"/>
            <w:r w:rsidRPr="00662CD8">
              <w:rPr>
                <w:rFonts w:cstheme="minorHAnsi"/>
                <w:i/>
              </w:rPr>
              <w:t>/</w:t>
            </w:r>
            <w:proofErr w:type="spellStart"/>
            <w:r w:rsidRPr="00662CD8">
              <w:rPr>
                <w:rFonts w:cstheme="minorHAnsi"/>
                <w:i/>
              </w:rPr>
              <w:t>post</w:t>
            </w:r>
            <w:r w:rsidR="00063839">
              <w:rPr>
                <w:rFonts w:cstheme="minorHAnsi"/>
                <w:i/>
              </w:rPr>
              <w:t>t</w:t>
            </w:r>
            <w:r w:rsidRPr="00662CD8">
              <w:rPr>
                <w:rFonts w:cstheme="minorHAnsi"/>
                <w:i/>
              </w:rPr>
              <w:t>estu</w:t>
            </w:r>
            <w:proofErr w:type="spellEnd"/>
            <w:r w:rsidRPr="00662CD8">
              <w:rPr>
                <w:rFonts w:cstheme="minorHAnsi"/>
                <w:i/>
              </w:rPr>
              <w:t xml:space="preserve"> se účastnilo celkem 20 žáků, kteří vyplnili oba testy)</w:t>
            </w:r>
          </w:p>
          <w:p w14:paraId="41B754A7" w14:textId="079265A5" w:rsidR="005C2CAF" w:rsidRPr="00662CD8" w:rsidRDefault="005C2CAF" w:rsidP="00E2490E">
            <w:pPr>
              <w:rPr>
                <w:rFonts w:cstheme="minorHAnsi"/>
              </w:rPr>
            </w:pPr>
            <w:r w:rsidRPr="00662CD8">
              <w:rPr>
                <w:rFonts w:cstheme="minorHAnsi"/>
                <w:b/>
              </w:rPr>
              <w:t xml:space="preserve">Závěr: </w:t>
            </w:r>
            <w:r w:rsidRPr="00662CD8">
              <w:rPr>
                <w:rFonts w:cstheme="minorHAnsi"/>
              </w:rPr>
              <w:t>Nejvíce se posunul zájem dětí o téma pravěku, což bylo nosné téma celého programu, a o rostliny, o které byl na začátku programu malý zájem. Navýšení zájmu u zvířat nebylo, protože byl velký zájem už při vstupu do programu. Obě regionálně zaměřená témata vycház</w:t>
            </w:r>
            <w:r w:rsidR="00063839">
              <w:rPr>
                <w:rFonts w:cstheme="minorHAnsi"/>
              </w:rPr>
              <w:t>ej</w:t>
            </w:r>
            <w:r w:rsidRPr="00662CD8">
              <w:rPr>
                <w:rFonts w:cstheme="minorHAnsi"/>
              </w:rPr>
              <w:t xml:space="preserve">í s menší odchylkou, je to pravděpodobně z důvodu složitějšího chápání jejich obsahu vzhledem k věku dětí. Stejné závěry vyplývají i z reflexí a hodnotících dotazníků. </w:t>
            </w:r>
          </w:p>
          <w:p w14:paraId="31376602" w14:textId="77777777" w:rsidR="005C2CAF" w:rsidRPr="00662CD8" w:rsidRDefault="005C2CAF" w:rsidP="00E2490E">
            <w:pPr>
              <w:rPr>
                <w:rFonts w:cstheme="minorHAnsi"/>
              </w:rPr>
            </w:pPr>
          </w:p>
          <w:p w14:paraId="35511E50" w14:textId="77777777" w:rsidR="005C2CAF" w:rsidRPr="00662CD8" w:rsidRDefault="005C2CAF" w:rsidP="00E2490E">
            <w:pPr>
              <w:rPr>
                <w:rFonts w:cstheme="minorHAnsi"/>
              </w:rPr>
            </w:pPr>
            <w:r w:rsidRPr="00662CD8">
              <w:rPr>
                <w:rFonts w:cstheme="minorHAnsi"/>
              </w:rPr>
              <w:t xml:space="preserve">Součástí </w:t>
            </w:r>
            <w:proofErr w:type="spellStart"/>
            <w:r w:rsidRPr="00662CD8">
              <w:rPr>
                <w:rFonts w:cstheme="minorHAnsi"/>
              </w:rPr>
              <w:t>pretestu</w:t>
            </w:r>
            <w:proofErr w:type="spellEnd"/>
            <w:r w:rsidRPr="00662CD8">
              <w:rPr>
                <w:rFonts w:cstheme="minorHAnsi"/>
              </w:rPr>
              <w:t xml:space="preserve"> a </w:t>
            </w:r>
            <w:proofErr w:type="spellStart"/>
            <w:r w:rsidRPr="00662CD8">
              <w:rPr>
                <w:rFonts w:cstheme="minorHAnsi"/>
              </w:rPr>
              <w:t>posttestu</w:t>
            </w:r>
            <w:proofErr w:type="spellEnd"/>
            <w:r w:rsidRPr="00662CD8">
              <w:rPr>
                <w:rFonts w:cstheme="minorHAnsi"/>
              </w:rPr>
              <w:t xml:space="preserve"> bylo i sebehodnocení žáků v rozvoji dovedností a sledování zájmu dále se v těchto dovednostech zlepšovat.</w:t>
            </w:r>
          </w:p>
          <w:p w14:paraId="0404B6C3" w14:textId="77777777" w:rsidR="005C2CAF" w:rsidRPr="00662CD8" w:rsidRDefault="005C2CAF" w:rsidP="00E2490E">
            <w:pPr>
              <w:rPr>
                <w:rFonts w:cstheme="minorHAnsi"/>
                <w:i/>
              </w:rPr>
            </w:pPr>
            <w:bookmarkStart w:id="33" w:name="OLE_LINK1"/>
            <w:r w:rsidRPr="00662CD8">
              <w:rPr>
                <w:rFonts w:cstheme="minorHAnsi"/>
                <w:b/>
                <w:i/>
              </w:rPr>
              <w:t xml:space="preserve">Chci se naučit víc - </w:t>
            </w:r>
            <w:r w:rsidRPr="00662CD8">
              <w:rPr>
                <w:rFonts w:cstheme="minorHAnsi"/>
                <w:i/>
              </w:rPr>
              <w:t>uvedli žáci u dovedností:</w:t>
            </w:r>
          </w:p>
          <w:tbl>
            <w:tblPr>
              <w:tblStyle w:val="Mkatabulky"/>
              <w:tblW w:w="0" w:type="auto"/>
              <w:tblLook w:val="04A0" w:firstRow="1" w:lastRow="0" w:firstColumn="1" w:lastColumn="0" w:noHBand="0" w:noVBand="1"/>
            </w:tblPr>
            <w:tblGrid>
              <w:gridCol w:w="2937"/>
              <w:gridCol w:w="1737"/>
              <w:gridCol w:w="1737"/>
              <w:gridCol w:w="1737"/>
            </w:tblGrid>
            <w:tr w:rsidR="005C2CAF" w:rsidRPr="00662CD8" w14:paraId="6BB90C88" w14:textId="77777777" w:rsidTr="005C2CAF">
              <w:trPr>
                <w:trHeight w:val="266"/>
              </w:trPr>
              <w:tc>
                <w:tcPr>
                  <w:tcW w:w="2937" w:type="dxa"/>
                </w:tcPr>
                <w:p w14:paraId="43E40632" w14:textId="77777777" w:rsidR="005C2CAF" w:rsidRPr="00662CD8" w:rsidRDefault="005C2CAF" w:rsidP="00E2490E">
                  <w:pPr>
                    <w:rPr>
                      <w:rFonts w:cstheme="minorHAnsi"/>
                      <w:i/>
                    </w:rPr>
                  </w:pPr>
                </w:p>
              </w:tc>
              <w:tc>
                <w:tcPr>
                  <w:tcW w:w="1737" w:type="dxa"/>
                </w:tcPr>
                <w:p w14:paraId="1DCE7E37" w14:textId="77777777" w:rsidR="005C2CAF" w:rsidRPr="00662CD8" w:rsidRDefault="005C2CAF" w:rsidP="00E2490E">
                  <w:pPr>
                    <w:rPr>
                      <w:rFonts w:cstheme="minorHAnsi"/>
                      <w:i/>
                    </w:rPr>
                  </w:pPr>
                  <w:proofErr w:type="spellStart"/>
                  <w:r w:rsidRPr="00662CD8">
                    <w:rPr>
                      <w:rFonts w:cstheme="minorHAnsi"/>
                      <w:i/>
                    </w:rPr>
                    <w:t>pretest</w:t>
                  </w:r>
                  <w:proofErr w:type="spellEnd"/>
                </w:p>
              </w:tc>
              <w:tc>
                <w:tcPr>
                  <w:tcW w:w="1737" w:type="dxa"/>
                </w:tcPr>
                <w:p w14:paraId="15CCB37D" w14:textId="16522085" w:rsidR="005C2CAF" w:rsidRPr="00662CD8" w:rsidRDefault="005C2CAF" w:rsidP="00E2490E">
                  <w:pPr>
                    <w:rPr>
                      <w:rFonts w:cstheme="minorHAnsi"/>
                      <w:i/>
                    </w:rPr>
                  </w:pPr>
                  <w:proofErr w:type="spellStart"/>
                  <w:r w:rsidRPr="00662CD8">
                    <w:rPr>
                      <w:rFonts w:cstheme="minorHAnsi"/>
                      <w:i/>
                    </w:rPr>
                    <w:t>post</w:t>
                  </w:r>
                  <w:r w:rsidR="00063839">
                    <w:rPr>
                      <w:rFonts w:cstheme="minorHAnsi"/>
                      <w:i/>
                    </w:rPr>
                    <w:t>t</w:t>
                  </w:r>
                  <w:r w:rsidRPr="00662CD8">
                    <w:rPr>
                      <w:rFonts w:cstheme="minorHAnsi"/>
                      <w:i/>
                    </w:rPr>
                    <w:t>est</w:t>
                  </w:r>
                  <w:proofErr w:type="spellEnd"/>
                </w:p>
              </w:tc>
              <w:tc>
                <w:tcPr>
                  <w:tcW w:w="1737" w:type="dxa"/>
                </w:tcPr>
                <w:p w14:paraId="690E7C07" w14:textId="77777777" w:rsidR="005C2CAF" w:rsidRPr="00662CD8" w:rsidRDefault="005C2CAF" w:rsidP="00E2490E">
                  <w:pPr>
                    <w:rPr>
                      <w:rFonts w:cstheme="minorHAnsi"/>
                      <w:b/>
                      <w:i/>
                    </w:rPr>
                  </w:pPr>
                  <w:r w:rsidRPr="00662CD8">
                    <w:rPr>
                      <w:rFonts w:cstheme="minorHAnsi"/>
                      <w:b/>
                      <w:i/>
                    </w:rPr>
                    <w:t>posun zájmu</w:t>
                  </w:r>
                </w:p>
              </w:tc>
            </w:tr>
            <w:tr w:rsidR="005C2CAF" w:rsidRPr="00662CD8" w14:paraId="40E5D848" w14:textId="77777777" w:rsidTr="005C2CAF">
              <w:trPr>
                <w:trHeight w:val="266"/>
              </w:trPr>
              <w:tc>
                <w:tcPr>
                  <w:tcW w:w="2937" w:type="dxa"/>
                </w:tcPr>
                <w:p w14:paraId="35229E24" w14:textId="77777777" w:rsidR="005C2CAF" w:rsidRPr="00662CD8" w:rsidRDefault="005C2CAF" w:rsidP="00E2490E">
                  <w:pPr>
                    <w:rPr>
                      <w:rFonts w:cstheme="minorHAnsi"/>
                      <w:i/>
                    </w:rPr>
                  </w:pPr>
                  <w:r w:rsidRPr="00662CD8">
                    <w:rPr>
                      <w:rFonts w:cstheme="minorHAnsi"/>
                      <w:i/>
                    </w:rPr>
                    <w:t>vyrobit něco ze dřeva</w:t>
                  </w:r>
                </w:p>
              </w:tc>
              <w:tc>
                <w:tcPr>
                  <w:tcW w:w="1737" w:type="dxa"/>
                </w:tcPr>
                <w:p w14:paraId="0C1991BD" w14:textId="77777777" w:rsidR="005C2CAF" w:rsidRPr="00662CD8" w:rsidRDefault="005C2CAF" w:rsidP="00E2490E">
                  <w:pPr>
                    <w:rPr>
                      <w:rFonts w:cstheme="minorHAnsi"/>
                    </w:rPr>
                  </w:pPr>
                  <w:r w:rsidRPr="00662CD8">
                    <w:rPr>
                      <w:rFonts w:cstheme="minorHAnsi"/>
                    </w:rPr>
                    <w:t>13</w:t>
                  </w:r>
                </w:p>
              </w:tc>
              <w:tc>
                <w:tcPr>
                  <w:tcW w:w="1737" w:type="dxa"/>
                </w:tcPr>
                <w:p w14:paraId="4BF8BE26" w14:textId="77777777" w:rsidR="005C2CAF" w:rsidRPr="00662CD8" w:rsidRDefault="005C2CAF" w:rsidP="00E2490E">
                  <w:pPr>
                    <w:rPr>
                      <w:rFonts w:cstheme="minorHAnsi"/>
                    </w:rPr>
                  </w:pPr>
                  <w:r w:rsidRPr="00662CD8">
                    <w:rPr>
                      <w:rFonts w:cstheme="minorHAnsi"/>
                    </w:rPr>
                    <w:t>17</w:t>
                  </w:r>
                </w:p>
              </w:tc>
              <w:tc>
                <w:tcPr>
                  <w:tcW w:w="1737" w:type="dxa"/>
                </w:tcPr>
                <w:p w14:paraId="20A3A461" w14:textId="77777777" w:rsidR="005C2CAF" w:rsidRPr="00662CD8" w:rsidRDefault="005C2CAF" w:rsidP="00E2490E">
                  <w:pPr>
                    <w:rPr>
                      <w:rFonts w:cstheme="minorHAnsi"/>
                      <w:b/>
                    </w:rPr>
                  </w:pPr>
                  <w:r w:rsidRPr="00662CD8">
                    <w:rPr>
                      <w:rFonts w:cstheme="minorHAnsi"/>
                      <w:b/>
                    </w:rPr>
                    <w:t>+4</w:t>
                  </w:r>
                </w:p>
              </w:tc>
            </w:tr>
            <w:tr w:rsidR="005C2CAF" w:rsidRPr="00662CD8" w14:paraId="1B1EF7FA" w14:textId="77777777" w:rsidTr="005C2CAF">
              <w:trPr>
                <w:trHeight w:val="250"/>
              </w:trPr>
              <w:tc>
                <w:tcPr>
                  <w:tcW w:w="2937" w:type="dxa"/>
                </w:tcPr>
                <w:p w14:paraId="4CA72117" w14:textId="77777777" w:rsidR="005C2CAF" w:rsidRPr="00662CD8" w:rsidRDefault="005C2CAF" w:rsidP="00E2490E">
                  <w:pPr>
                    <w:rPr>
                      <w:rFonts w:cstheme="minorHAnsi"/>
                      <w:i/>
                    </w:rPr>
                  </w:pPr>
                  <w:r w:rsidRPr="00662CD8">
                    <w:rPr>
                      <w:rFonts w:cstheme="minorHAnsi"/>
                      <w:i/>
                    </w:rPr>
                    <w:t>vyhledávat v mapě</w:t>
                  </w:r>
                </w:p>
              </w:tc>
              <w:tc>
                <w:tcPr>
                  <w:tcW w:w="1737" w:type="dxa"/>
                </w:tcPr>
                <w:p w14:paraId="42AD4E84" w14:textId="77777777" w:rsidR="005C2CAF" w:rsidRPr="00662CD8" w:rsidRDefault="005C2CAF" w:rsidP="00E2490E">
                  <w:pPr>
                    <w:rPr>
                      <w:rFonts w:cstheme="minorHAnsi"/>
                    </w:rPr>
                  </w:pPr>
                  <w:r w:rsidRPr="00662CD8">
                    <w:rPr>
                      <w:rFonts w:cstheme="minorHAnsi"/>
                    </w:rPr>
                    <w:t>9</w:t>
                  </w:r>
                </w:p>
              </w:tc>
              <w:tc>
                <w:tcPr>
                  <w:tcW w:w="1737" w:type="dxa"/>
                </w:tcPr>
                <w:p w14:paraId="0DA9EBA8" w14:textId="77777777" w:rsidR="005C2CAF" w:rsidRPr="00662CD8" w:rsidRDefault="005C2CAF" w:rsidP="00E2490E">
                  <w:pPr>
                    <w:rPr>
                      <w:rFonts w:cstheme="minorHAnsi"/>
                    </w:rPr>
                  </w:pPr>
                  <w:r w:rsidRPr="00662CD8">
                    <w:rPr>
                      <w:rFonts w:cstheme="minorHAnsi"/>
                    </w:rPr>
                    <w:t>12</w:t>
                  </w:r>
                </w:p>
              </w:tc>
              <w:tc>
                <w:tcPr>
                  <w:tcW w:w="1737" w:type="dxa"/>
                </w:tcPr>
                <w:p w14:paraId="4AC24D5E" w14:textId="77777777" w:rsidR="005C2CAF" w:rsidRPr="00662CD8" w:rsidRDefault="005C2CAF" w:rsidP="00E2490E">
                  <w:pPr>
                    <w:rPr>
                      <w:rFonts w:cstheme="minorHAnsi"/>
                      <w:b/>
                    </w:rPr>
                  </w:pPr>
                  <w:r w:rsidRPr="00662CD8">
                    <w:rPr>
                      <w:rFonts w:cstheme="minorHAnsi"/>
                      <w:b/>
                    </w:rPr>
                    <w:t>+3</w:t>
                  </w:r>
                </w:p>
              </w:tc>
            </w:tr>
            <w:tr w:rsidR="005C2CAF" w:rsidRPr="00662CD8" w14:paraId="54EDB897" w14:textId="77777777" w:rsidTr="005C2CAF">
              <w:trPr>
                <w:trHeight w:val="266"/>
              </w:trPr>
              <w:tc>
                <w:tcPr>
                  <w:tcW w:w="2937" w:type="dxa"/>
                </w:tcPr>
                <w:p w14:paraId="0E1BE9B8" w14:textId="77777777" w:rsidR="005C2CAF" w:rsidRPr="00662CD8" w:rsidRDefault="005C2CAF" w:rsidP="00E2490E">
                  <w:pPr>
                    <w:rPr>
                      <w:rFonts w:cstheme="minorHAnsi"/>
                      <w:i/>
                    </w:rPr>
                  </w:pPr>
                  <w:r w:rsidRPr="00662CD8">
                    <w:rPr>
                      <w:rFonts w:cstheme="minorHAnsi"/>
                      <w:i/>
                    </w:rPr>
                    <w:t>poznat jedlé rostliny</w:t>
                  </w:r>
                </w:p>
              </w:tc>
              <w:tc>
                <w:tcPr>
                  <w:tcW w:w="1737" w:type="dxa"/>
                </w:tcPr>
                <w:p w14:paraId="5FE1FEA6" w14:textId="77777777" w:rsidR="005C2CAF" w:rsidRPr="00662CD8" w:rsidRDefault="005C2CAF" w:rsidP="00E2490E">
                  <w:pPr>
                    <w:rPr>
                      <w:rFonts w:cstheme="minorHAnsi"/>
                    </w:rPr>
                  </w:pPr>
                  <w:r w:rsidRPr="00662CD8">
                    <w:rPr>
                      <w:rFonts w:cstheme="minorHAnsi"/>
                    </w:rPr>
                    <w:t>12</w:t>
                  </w:r>
                </w:p>
              </w:tc>
              <w:tc>
                <w:tcPr>
                  <w:tcW w:w="1737" w:type="dxa"/>
                </w:tcPr>
                <w:p w14:paraId="7BF31917" w14:textId="77777777" w:rsidR="005C2CAF" w:rsidRPr="00662CD8" w:rsidRDefault="005C2CAF" w:rsidP="00E2490E">
                  <w:pPr>
                    <w:rPr>
                      <w:rFonts w:cstheme="minorHAnsi"/>
                    </w:rPr>
                  </w:pPr>
                  <w:r w:rsidRPr="00662CD8">
                    <w:rPr>
                      <w:rFonts w:cstheme="minorHAnsi"/>
                    </w:rPr>
                    <w:t>18</w:t>
                  </w:r>
                </w:p>
              </w:tc>
              <w:tc>
                <w:tcPr>
                  <w:tcW w:w="1737" w:type="dxa"/>
                </w:tcPr>
                <w:p w14:paraId="3816920C" w14:textId="77777777" w:rsidR="005C2CAF" w:rsidRPr="00662CD8" w:rsidRDefault="005C2CAF" w:rsidP="00E2490E">
                  <w:pPr>
                    <w:rPr>
                      <w:rFonts w:cstheme="minorHAnsi"/>
                      <w:b/>
                    </w:rPr>
                  </w:pPr>
                  <w:r w:rsidRPr="00662CD8">
                    <w:rPr>
                      <w:rFonts w:cstheme="minorHAnsi"/>
                      <w:b/>
                    </w:rPr>
                    <w:t>+6</w:t>
                  </w:r>
                </w:p>
              </w:tc>
            </w:tr>
            <w:tr w:rsidR="005C2CAF" w:rsidRPr="00662CD8" w14:paraId="6D34CDBD" w14:textId="77777777" w:rsidTr="005C2CAF">
              <w:trPr>
                <w:trHeight w:val="250"/>
              </w:trPr>
              <w:tc>
                <w:tcPr>
                  <w:tcW w:w="2937" w:type="dxa"/>
                </w:tcPr>
                <w:p w14:paraId="3ECF57B7" w14:textId="77777777" w:rsidR="005C2CAF" w:rsidRPr="00662CD8" w:rsidRDefault="005C2CAF" w:rsidP="00E2490E">
                  <w:pPr>
                    <w:rPr>
                      <w:rFonts w:cstheme="minorHAnsi"/>
                      <w:i/>
                    </w:rPr>
                  </w:pPr>
                  <w:r w:rsidRPr="00662CD8">
                    <w:rPr>
                      <w:rFonts w:cstheme="minorHAnsi"/>
                      <w:i/>
                    </w:rPr>
                    <w:t>najít stopy zvířat</w:t>
                  </w:r>
                </w:p>
              </w:tc>
              <w:tc>
                <w:tcPr>
                  <w:tcW w:w="1737" w:type="dxa"/>
                </w:tcPr>
                <w:p w14:paraId="3364DFAC" w14:textId="77777777" w:rsidR="005C2CAF" w:rsidRPr="00662CD8" w:rsidRDefault="005C2CAF" w:rsidP="00E2490E">
                  <w:pPr>
                    <w:rPr>
                      <w:rFonts w:cstheme="minorHAnsi"/>
                    </w:rPr>
                  </w:pPr>
                  <w:r w:rsidRPr="00662CD8">
                    <w:rPr>
                      <w:rFonts w:cstheme="minorHAnsi"/>
                    </w:rPr>
                    <w:t>14</w:t>
                  </w:r>
                </w:p>
              </w:tc>
              <w:tc>
                <w:tcPr>
                  <w:tcW w:w="1737" w:type="dxa"/>
                </w:tcPr>
                <w:p w14:paraId="3FE59B4E" w14:textId="77777777" w:rsidR="005C2CAF" w:rsidRPr="00662CD8" w:rsidRDefault="005C2CAF" w:rsidP="00E2490E">
                  <w:pPr>
                    <w:rPr>
                      <w:rFonts w:cstheme="minorHAnsi"/>
                    </w:rPr>
                  </w:pPr>
                  <w:r w:rsidRPr="00662CD8">
                    <w:rPr>
                      <w:rFonts w:cstheme="minorHAnsi"/>
                    </w:rPr>
                    <w:t>16</w:t>
                  </w:r>
                </w:p>
              </w:tc>
              <w:tc>
                <w:tcPr>
                  <w:tcW w:w="1737" w:type="dxa"/>
                </w:tcPr>
                <w:p w14:paraId="6683E6A9" w14:textId="77777777" w:rsidR="005C2CAF" w:rsidRPr="00662CD8" w:rsidRDefault="005C2CAF" w:rsidP="00E2490E">
                  <w:pPr>
                    <w:rPr>
                      <w:rFonts w:cstheme="minorHAnsi"/>
                      <w:b/>
                    </w:rPr>
                  </w:pPr>
                  <w:r w:rsidRPr="00662CD8">
                    <w:rPr>
                      <w:rFonts w:cstheme="minorHAnsi"/>
                      <w:b/>
                    </w:rPr>
                    <w:t>+2</w:t>
                  </w:r>
                </w:p>
              </w:tc>
            </w:tr>
            <w:tr w:rsidR="005C2CAF" w:rsidRPr="00662CD8" w14:paraId="0D6C39B9" w14:textId="77777777" w:rsidTr="005C2CAF">
              <w:trPr>
                <w:trHeight w:val="266"/>
              </w:trPr>
              <w:tc>
                <w:tcPr>
                  <w:tcW w:w="2937" w:type="dxa"/>
                </w:tcPr>
                <w:p w14:paraId="1DC5BE87" w14:textId="77777777" w:rsidR="005C2CAF" w:rsidRPr="00662CD8" w:rsidRDefault="005C2CAF" w:rsidP="00E2490E">
                  <w:pPr>
                    <w:rPr>
                      <w:rFonts w:cstheme="minorHAnsi"/>
                      <w:i/>
                    </w:rPr>
                  </w:pPr>
                  <w:r w:rsidRPr="00662CD8">
                    <w:rPr>
                      <w:rFonts w:cstheme="minorHAnsi"/>
                      <w:i/>
                    </w:rPr>
                    <w:t>mluvit před třídou</w:t>
                  </w:r>
                </w:p>
              </w:tc>
              <w:tc>
                <w:tcPr>
                  <w:tcW w:w="1737" w:type="dxa"/>
                </w:tcPr>
                <w:p w14:paraId="462B060D" w14:textId="77777777" w:rsidR="005C2CAF" w:rsidRPr="00662CD8" w:rsidRDefault="005C2CAF" w:rsidP="00E2490E">
                  <w:pPr>
                    <w:rPr>
                      <w:rFonts w:cstheme="minorHAnsi"/>
                    </w:rPr>
                  </w:pPr>
                  <w:r w:rsidRPr="00662CD8">
                    <w:rPr>
                      <w:rFonts w:cstheme="minorHAnsi"/>
                    </w:rPr>
                    <w:t>9</w:t>
                  </w:r>
                </w:p>
              </w:tc>
              <w:tc>
                <w:tcPr>
                  <w:tcW w:w="1737" w:type="dxa"/>
                </w:tcPr>
                <w:p w14:paraId="7B9405B9" w14:textId="77777777" w:rsidR="005C2CAF" w:rsidRPr="00662CD8" w:rsidRDefault="005C2CAF" w:rsidP="00E2490E">
                  <w:pPr>
                    <w:rPr>
                      <w:rFonts w:cstheme="minorHAnsi"/>
                    </w:rPr>
                  </w:pPr>
                  <w:r w:rsidRPr="00662CD8">
                    <w:rPr>
                      <w:rFonts w:cstheme="minorHAnsi"/>
                    </w:rPr>
                    <w:t>8</w:t>
                  </w:r>
                </w:p>
              </w:tc>
              <w:tc>
                <w:tcPr>
                  <w:tcW w:w="1737" w:type="dxa"/>
                </w:tcPr>
                <w:p w14:paraId="78AC84B6" w14:textId="77777777" w:rsidR="005C2CAF" w:rsidRPr="00662CD8" w:rsidRDefault="005C2CAF" w:rsidP="00E2490E">
                  <w:pPr>
                    <w:rPr>
                      <w:rFonts w:cstheme="minorHAnsi"/>
                      <w:b/>
                    </w:rPr>
                  </w:pPr>
                  <w:r w:rsidRPr="00662CD8">
                    <w:rPr>
                      <w:rFonts w:cstheme="minorHAnsi"/>
                      <w:b/>
                    </w:rPr>
                    <w:t>-1</w:t>
                  </w:r>
                </w:p>
              </w:tc>
            </w:tr>
          </w:tbl>
          <w:p w14:paraId="0BEF2E93" w14:textId="77777777" w:rsidR="005C2CAF" w:rsidRPr="00662CD8" w:rsidRDefault="005C2CAF" w:rsidP="00E2490E">
            <w:pPr>
              <w:rPr>
                <w:rFonts w:cstheme="minorHAnsi"/>
              </w:rPr>
            </w:pPr>
            <w:r w:rsidRPr="00662CD8">
              <w:rPr>
                <w:rFonts w:cstheme="minorHAnsi"/>
                <w:b/>
              </w:rPr>
              <w:t xml:space="preserve">Závěr: </w:t>
            </w:r>
            <w:r w:rsidRPr="00662CD8">
              <w:rPr>
                <w:rFonts w:cstheme="minorHAnsi"/>
              </w:rPr>
              <w:t xml:space="preserve">I v oblasti dovedností se nejvíce zvýšil zájem o jedlé rostliny, na druhém místě pak o vyrábění ze dřeva. Nebyl navýšen zájem o dovednost prezentace před spolužáky. To odpovídá i pozorování reakce dětí v průběhu celého programu, kdy zájem prezentovat výsledky byl jen u menší části dětí, které prezentovaly opakovaně. </w:t>
            </w:r>
          </w:p>
          <w:p w14:paraId="71DA7200" w14:textId="77777777" w:rsidR="005C2CAF" w:rsidRPr="00662CD8" w:rsidRDefault="005C2CAF" w:rsidP="00E2490E">
            <w:pPr>
              <w:rPr>
                <w:rFonts w:cstheme="minorHAnsi"/>
                <w:u w:val="single"/>
              </w:rPr>
            </w:pPr>
          </w:p>
          <w:bookmarkEnd w:id="33"/>
          <w:p w14:paraId="64545778" w14:textId="77777777" w:rsidR="005C2CAF" w:rsidRPr="00662CD8" w:rsidRDefault="005C2CAF" w:rsidP="00E2490E">
            <w:pPr>
              <w:pStyle w:val="Bezmezer"/>
              <w:spacing w:after="120"/>
              <w:jc w:val="both"/>
              <w:rPr>
                <w:rFonts w:cstheme="minorHAnsi"/>
                <w:u w:val="single"/>
              </w:rPr>
            </w:pPr>
            <w:r w:rsidRPr="00662CD8">
              <w:rPr>
                <w:rFonts w:cstheme="minorHAnsi"/>
                <w:u w:val="single"/>
              </w:rPr>
              <w:t>16. 5. Téma: Život v pravěku</w:t>
            </w:r>
          </w:p>
          <w:p w14:paraId="12AC7EF9" w14:textId="716A5E7C" w:rsidR="005C2CAF" w:rsidRPr="00662CD8" w:rsidRDefault="005C2CAF" w:rsidP="00E2490E">
            <w:pPr>
              <w:rPr>
                <w:rFonts w:cstheme="minorHAnsi"/>
                <w:i/>
                <w:color w:val="FF0000"/>
              </w:rPr>
            </w:pPr>
            <w:r w:rsidRPr="00662CD8">
              <w:rPr>
                <w:rFonts w:cstheme="minorHAnsi"/>
              </w:rPr>
              <w:t xml:space="preserve">Po </w:t>
            </w:r>
            <w:proofErr w:type="spellStart"/>
            <w:r w:rsidRPr="00662CD8">
              <w:rPr>
                <w:rFonts w:cstheme="minorHAnsi"/>
              </w:rPr>
              <w:t>pretestu</w:t>
            </w:r>
            <w:proofErr w:type="spellEnd"/>
            <w:r w:rsidRPr="00662CD8">
              <w:rPr>
                <w:rFonts w:cstheme="minorHAnsi"/>
              </w:rPr>
              <w:t xml:space="preserve"> děti dostaly zadanou skupinovou práci. Zapojovaly se všechny děti, některé skupiny byly výkonnější, učitelka obcházela a podporovala slabší skupiny. V hodnocení 3 děti uvád</w:t>
            </w:r>
            <w:r w:rsidR="00177845">
              <w:rPr>
                <w:rFonts w:cstheme="minorHAnsi"/>
              </w:rPr>
              <w:t>ěj</w:t>
            </w:r>
            <w:r w:rsidRPr="00662CD8">
              <w:rPr>
                <w:rFonts w:cstheme="minorHAnsi"/>
              </w:rPr>
              <w:t>í největší zájem o časovou osu, většina dětí se odkazuje na pojmy související s prezentací. Při společné prezentaci část dětí rušila, asi dvě třetiny měly zájem o debatu o obdobích.</w:t>
            </w:r>
            <w:r w:rsidRPr="00662CD8">
              <w:rPr>
                <w:rFonts w:cstheme="minorHAnsi"/>
                <w:i/>
                <w:color w:val="FF0000"/>
              </w:rPr>
              <w:t xml:space="preserve"> </w:t>
            </w:r>
            <w:r w:rsidRPr="00662CD8">
              <w:rPr>
                <w:rFonts w:cstheme="minorHAnsi"/>
              </w:rPr>
              <w:t xml:space="preserve">Zaujaly je interaktivní prvky a hlavní sdělení jednotlivých </w:t>
            </w:r>
            <w:proofErr w:type="spellStart"/>
            <w:r w:rsidRPr="00662CD8">
              <w:rPr>
                <w:rFonts w:cstheme="minorHAnsi"/>
              </w:rPr>
              <w:t>slidů</w:t>
            </w:r>
            <w:proofErr w:type="spellEnd"/>
            <w:r w:rsidRPr="00662CD8">
              <w:rPr>
                <w:rFonts w:cstheme="minorHAnsi"/>
              </w:rPr>
              <w:t xml:space="preserve">. </w:t>
            </w:r>
          </w:p>
          <w:p w14:paraId="7E8FCAE7" w14:textId="77777777" w:rsidR="005C2CAF" w:rsidRPr="00662CD8" w:rsidRDefault="005C2CAF" w:rsidP="00E2490E">
            <w:pPr>
              <w:rPr>
                <w:rFonts w:cstheme="minorHAnsi"/>
              </w:rPr>
            </w:pPr>
            <w:r w:rsidRPr="00662CD8">
              <w:rPr>
                <w:rFonts w:cstheme="minorHAnsi"/>
              </w:rPr>
              <w:t>V reflexi děti hodnotily, co je pro ně užitečné umět, co uměl pračlověk -  stavět přístřešek, rozdělávat oheň, šít a vyrábět něco ze dřeva. Tím se podpořil zájem o další téma, které proběhlo hned následující den.</w:t>
            </w:r>
          </w:p>
          <w:p w14:paraId="6D6805D0" w14:textId="77777777" w:rsidR="005C2CAF" w:rsidRPr="00662CD8" w:rsidRDefault="005C2CAF" w:rsidP="00E2490E">
            <w:pPr>
              <w:rPr>
                <w:rFonts w:cstheme="minorHAnsi"/>
                <w:i/>
                <w:color w:val="FF0000"/>
              </w:rPr>
            </w:pPr>
          </w:p>
          <w:p w14:paraId="4AB3ED2E" w14:textId="77777777" w:rsidR="005C2CAF" w:rsidRPr="00662CD8" w:rsidRDefault="005C2CAF" w:rsidP="00E2490E">
            <w:pPr>
              <w:pStyle w:val="Bezmezer"/>
              <w:spacing w:after="120"/>
              <w:jc w:val="both"/>
              <w:rPr>
                <w:rFonts w:cstheme="minorHAnsi"/>
                <w:u w:val="single"/>
              </w:rPr>
            </w:pPr>
            <w:r w:rsidRPr="00662CD8">
              <w:rPr>
                <w:rFonts w:cstheme="minorHAnsi"/>
                <w:u w:val="single"/>
              </w:rPr>
              <w:t>17. 5. Téma: Pravěk na vlastní kůži</w:t>
            </w:r>
          </w:p>
          <w:p w14:paraId="739ED7D9" w14:textId="30247621" w:rsidR="005C2CAF" w:rsidRPr="00662CD8" w:rsidRDefault="005C2CAF" w:rsidP="00E2490E">
            <w:pPr>
              <w:rPr>
                <w:rFonts w:cstheme="minorHAnsi"/>
              </w:rPr>
            </w:pPr>
            <w:r w:rsidRPr="00662CD8">
              <w:rPr>
                <w:rFonts w:cstheme="minorHAnsi"/>
              </w:rPr>
              <w:t>Děti udržovaly pozornost v podstatě během celého programu a odcházely z programu spokojené</w:t>
            </w:r>
            <w:r w:rsidR="00E2490E">
              <w:rPr>
                <w:rFonts w:cstheme="minorHAnsi"/>
              </w:rPr>
              <w:t>,</w:t>
            </w:r>
            <w:r w:rsidRPr="00662CD8">
              <w:rPr>
                <w:rFonts w:cstheme="minorHAnsi"/>
              </w:rPr>
              <w:t xml:space="preserve"> aktivizované. Zájem podpořila možnost volby aktivit, kdy ve skupinách společně stavěly přístřešky, další činnosti už si vybraly, co je bavilo.</w:t>
            </w:r>
          </w:p>
          <w:p w14:paraId="2FCB8D61" w14:textId="77777777" w:rsidR="005C2CAF" w:rsidRPr="00662CD8" w:rsidRDefault="005C2CAF" w:rsidP="00E2490E">
            <w:pPr>
              <w:rPr>
                <w:rFonts w:cstheme="minorHAnsi"/>
                <w:i/>
                <w:color w:val="FF0000"/>
              </w:rPr>
            </w:pPr>
          </w:p>
          <w:p w14:paraId="2EFB8B4B" w14:textId="77777777" w:rsidR="005C2CAF" w:rsidRPr="00662CD8" w:rsidRDefault="005C2CAF" w:rsidP="00E2490E">
            <w:pPr>
              <w:pStyle w:val="Bezmezer"/>
              <w:spacing w:after="120"/>
              <w:jc w:val="both"/>
              <w:rPr>
                <w:rFonts w:cstheme="minorHAnsi"/>
                <w:u w:val="single"/>
              </w:rPr>
            </w:pPr>
            <w:r w:rsidRPr="00662CD8">
              <w:rPr>
                <w:rFonts w:cstheme="minorHAnsi"/>
                <w:u w:val="single"/>
              </w:rPr>
              <w:t>29. 5. Téma: Zdroje obživy</w:t>
            </w:r>
          </w:p>
          <w:p w14:paraId="031B99E9" w14:textId="77777777" w:rsidR="005C2CAF" w:rsidRPr="00662CD8" w:rsidRDefault="005C2CAF" w:rsidP="00E2490E">
            <w:pPr>
              <w:rPr>
                <w:rFonts w:cstheme="minorHAnsi"/>
              </w:rPr>
            </w:pPr>
            <w:r w:rsidRPr="00662CD8">
              <w:rPr>
                <w:rFonts w:cstheme="minorHAnsi"/>
              </w:rPr>
              <w:t xml:space="preserve">V hodnocení se překvapivě nejčastěji objevovalo téma jedlých rostlin, kterému byla věnovaná celá první vyučovací hodina (obvykle bývají pro děti atraktivnější zvířata). U prezentace část dětí (zejména kluci) relaxuje válením na koberci, neudrží pozornost při povídání. Aktivizují je </w:t>
            </w:r>
            <w:proofErr w:type="spellStart"/>
            <w:r w:rsidRPr="00662CD8">
              <w:rPr>
                <w:rFonts w:cstheme="minorHAnsi"/>
              </w:rPr>
              <w:t>klikací</w:t>
            </w:r>
            <w:proofErr w:type="spellEnd"/>
            <w:r w:rsidRPr="00662CD8">
              <w:rPr>
                <w:rFonts w:cstheme="minorHAnsi"/>
              </w:rPr>
              <w:t xml:space="preserve"> úkoly. Na konci hodiny se děti zajímají o plánovanou výpravu do terénu, ptají se, kam půjdou. </w:t>
            </w:r>
          </w:p>
          <w:p w14:paraId="54EC3511" w14:textId="77777777" w:rsidR="005C2CAF" w:rsidRPr="00662CD8" w:rsidRDefault="005C2CAF" w:rsidP="00060C96">
            <w:pPr>
              <w:rPr>
                <w:rFonts w:cstheme="minorHAnsi"/>
                <w:i/>
                <w:color w:val="FF0000"/>
              </w:rPr>
            </w:pPr>
          </w:p>
          <w:p w14:paraId="04BCBA94" w14:textId="77777777" w:rsidR="005C2CAF" w:rsidRPr="00662CD8" w:rsidRDefault="005C2CAF" w:rsidP="00060C96">
            <w:pPr>
              <w:pStyle w:val="Bezmezer"/>
              <w:spacing w:after="120"/>
              <w:rPr>
                <w:rFonts w:cstheme="minorHAnsi"/>
                <w:u w:val="single"/>
              </w:rPr>
            </w:pPr>
            <w:r w:rsidRPr="00662CD8">
              <w:rPr>
                <w:rFonts w:cstheme="minorHAnsi"/>
                <w:u w:val="single"/>
              </w:rPr>
              <w:t>30. 5. Téma: Výprava za potravou - Lovci a sběrači</w:t>
            </w:r>
          </w:p>
          <w:p w14:paraId="767A10C6" w14:textId="18B7B8C7" w:rsidR="005C2CAF" w:rsidRDefault="001A719A" w:rsidP="00060C96">
            <w:pPr>
              <w:rPr>
                <w:rFonts w:cstheme="minorHAnsi"/>
              </w:rPr>
            </w:pPr>
            <w:r w:rsidRPr="001A719A">
              <w:rPr>
                <w:rFonts w:cstheme="minorHAnsi"/>
              </w:rPr>
              <w:t xml:space="preserve">Děti reagují se zájmem na práci s mapou a zejména focení. Využívají fotoaparáty i své mobily. Část dětí ve skupinách nespolupracuje (několik dětí), individuálně prozkoumávají les, většina dětí se drží </w:t>
            </w:r>
            <w:r w:rsidRPr="001A719A">
              <w:rPr>
                <w:rFonts w:cstheme="minorHAnsi"/>
              </w:rPr>
              <w:lastRenderedPageBreak/>
              <w:t xml:space="preserve">vybraných rolí a zodpovědně je plní. Konkrétní zaznamenané výroky: „Jo, mám další stopu, po divokém praseti.“ „Oni se </w:t>
            </w:r>
            <w:proofErr w:type="spellStart"/>
            <w:r w:rsidRPr="001A719A">
              <w:rPr>
                <w:rFonts w:cstheme="minorHAnsi"/>
              </w:rPr>
              <w:t>pářej</w:t>
            </w:r>
            <w:proofErr w:type="spellEnd"/>
            <w:r w:rsidRPr="001A719A">
              <w:rPr>
                <w:rFonts w:cstheme="minorHAnsi"/>
              </w:rPr>
              <w:t>“. „Mám mravence.“ Postupně se do práce zaberou i děti, které na začátku dávaly najevo, že nemají zájem a bude to nuda. Po přestávce u lomu už je moc nebaví rostliny a stopy, aktivizuje všechny zkoumání vody. Na výzvu lektorky k ukončení zkoumání dokonce největší rebelové křičí: „Už</w:t>
            </w:r>
            <w:r w:rsidR="00177845">
              <w:rPr>
                <w:rFonts w:cstheme="minorHAnsi"/>
              </w:rPr>
              <w:t>?</w:t>
            </w:r>
            <w:r w:rsidRPr="001A719A">
              <w:rPr>
                <w:rFonts w:cstheme="minorHAnsi"/>
              </w:rPr>
              <w:t xml:space="preserve">, ještě ne!“ </w:t>
            </w:r>
          </w:p>
          <w:p w14:paraId="37B5F4AD" w14:textId="77777777" w:rsidR="00B13F36" w:rsidRDefault="00B13F36" w:rsidP="00060C96">
            <w:pPr>
              <w:pStyle w:val="Bezmezer"/>
              <w:spacing w:after="120"/>
              <w:rPr>
                <w:rFonts w:cstheme="minorHAnsi"/>
                <w:u w:val="single"/>
              </w:rPr>
            </w:pPr>
          </w:p>
          <w:p w14:paraId="43E26009" w14:textId="48B08A49" w:rsidR="005C2CAF" w:rsidRPr="00662CD8" w:rsidRDefault="005C2CAF" w:rsidP="00060C96">
            <w:pPr>
              <w:pStyle w:val="Bezmezer"/>
              <w:spacing w:after="120"/>
              <w:rPr>
                <w:rFonts w:cstheme="minorHAnsi"/>
                <w:u w:val="single"/>
              </w:rPr>
            </w:pPr>
            <w:r w:rsidRPr="00662CD8">
              <w:rPr>
                <w:rFonts w:cstheme="minorHAnsi"/>
                <w:u w:val="single"/>
              </w:rPr>
              <w:t>19. 6. Téma: Pravěká výstava</w:t>
            </w:r>
          </w:p>
          <w:p w14:paraId="5E8B0685" w14:textId="5725ADD7" w:rsidR="005C2CAF" w:rsidRPr="00662CD8" w:rsidRDefault="005C2CAF" w:rsidP="00060C96">
            <w:pPr>
              <w:rPr>
                <w:rFonts w:cstheme="minorHAnsi"/>
              </w:rPr>
            </w:pPr>
            <w:r w:rsidRPr="00662CD8">
              <w:rPr>
                <w:rFonts w:cstheme="minorHAnsi"/>
              </w:rPr>
              <w:t>Děti si vybíral</w:t>
            </w:r>
            <w:r w:rsidR="00B13F36">
              <w:rPr>
                <w:rFonts w:cstheme="minorHAnsi"/>
              </w:rPr>
              <w:t>y</w:t>
            </w:r>
            <w:r w:rsidRPr="00662CD8">
              <w:rPr>
                <w:rFonts w:cstheme="minorHAnsi"/>
              </w:rPr>
              <w:t xml:space="preserve"> z různých stanovišť dle zájmu, většinu času intenzivně pracoval</w:t>
            </w:r>
            <w:r w:rsidR="00B13F36">
              <w:rPr>
                <w:rFonts w:cstheme="minorHAnsi"/>
              </w:rPr>
              <w:t>y.</w:t>
            </w:r>
            <w:r w:rsidRPr="00662CD8">
              <w:rPr>
                <w:rFonts w:cstheme="minorHAnsi"/>
              </w:rPr>
              <w:t xml:space="preserve"> Vyhovovalo jim samostatné plánování, naopak polovina dobře hodnotila možnost spolupráce. Po 3 vyučovacích hodinách, kdy zájem už začínal klesat, se opět aktivizoval</w:t>
            </w:r>
            <w:r w:rsidR="00B13F36">
              <w:rPr>
                <w:rFonts w:cstheme="minorHAnsi"/>
              </w:rPr>
              <w:t>y</w:t>
            </w:r>
            <w:r w:rsidRPr="00662CD8">
              <w:rPr>
                <w:rFonts w:cstheme="minorHAnsi"/>
              </w:rPr>
              <w:t xml:space="preserve"> závěrečnou instalací vyrobených exponátů a dokončením výstavy. Zájem u všech dětí vyvolal dokončený přístřešek, do kterého si mohly vlézt, přicházely samy s nápady, jak ho dozdobit. Jedna dívka začala samostatně vyrábět popisky k celé výstavě.</w:t>
            </w:r>
          </w:p>
          <w:p w14:paraId="16860093" w14:textId="77777777" w:rsidR="005C2CAF" w:rsidRPr="00662CD8" w:rsidRDefault="005C2CAF" w:rsidP="00060C96">
            <w:pPr>
              <w:rPr>
                <w:rFonts w:cstheme="minorHAnsi"/>
              </w:rPr>
            </w:pPr>
            <w:r w:rsidRPr="00662CD8">
              <w:rPr>
                <w:rFonts w:cstheme="minorHAnsi"/>
              </w:rPr>
              <w:t>Součástí této části programu bylo i hodnocení společné práce celé třídy na výstavě:</w:t>
            </w:r>
          </w:p>
          <w:tbl>
            <w:tblPr>
              <w:tblW w:w="10660" w:type="dxa"/>
              <w:tblCellMar>
                <w:left w:w="70" w:type="dxa"/>
                <w:right w:w="70" w:type="dxa"/>
              </w:tblCellMar>
              <w:tblLook w:val="04A0" w:firstRow="1" w:lastRow="0" w:firstColumn="1" w:lastColumn="0" w:noHBand="0" w:noVBand="1"/>
            </w:tblPr>
            <w:tblGrid>
              <w:gridCol w:w="4026"/>
              <w:gridCol w:w="1066"/>
              <w:gridCol w:w="1082"/>
              <w:gridCol w:w="1162"/>
              <w:gridCol w:w="1498"/>
            </w:tblGrid>
            <w:tr w:rsidR="005C2CAF" w:rsidRPr="00662CD8" w14:paraId="4DFAA75D" w14:textId="77777777" w:rsidTr="005C2CAF">
              <w:trPr>
                <w:trHeight w:val="303"/>
              </w:trPr>
              <w:tc>
                <w:tcPr>
                  <w:tcW w:w="48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0BC3A" w14:textId="77777777" w:rsidR="005C2CAF" w:rsidRPr="00662CD8" w:rsidRDefault="005C2CAF" w:rsidP="00060C96">
                  <w:pPr>
                    <w:spacing w:after="0"/>
                    <w:rPr>
                      <w:rFonts w:eastAsia="Times New Roman" w:cstheme="minorHAnsi"/>
                      <w:color w:val="000000"/>
                      <w:lang w:eastAsia="cs-CZ"/>
                    </w:rPr>
                  </w:pPr>
                  <w:r w:rsidRPr="00662CD8">
                    <w:rPr>
                      <w:rFonts w:eastAsia="Times New Roman" w:cstheme="minorHAnsi"/>
                      <w:color w:val="000000"/>
                      <w:lang w:eastAsia="cs-CZ"/>
                    </w:rPr>
                    <w:t>Stavění výstavy</w:t>
                  </w:r>
                </w:p>
              </w:tc>
              <w:tc>
                <w:tcPr>
                  <w:tcW w:w="1274" w:type="dxa"/>
                  <w:tcBorders>
                    <w:top w:val="single" w:sz="4" w:space="0" w:color="auto"/>
                    <w:left w:val="nil"/>
                    <w:bottom w:val="single" w:sz="4" w:space="0" w:color="auto"/>
                    <w:right w:val="single" w:sz="4" w:space="0" w:color="auto"/>
                  </w:tcBorders>
                  <w:shd w:val="clear" w:color="auto" w:fill="auto"/>
                  <w:noWrap/>
                  <w:vAlign w:val="bottom"/>
                  <w:hideMark/>
                </w:tcPr>
                <w:p w14:paraId="3BD1D915" w14:textId="77777777" w:rsidR="005C2CAF" w:rsidRPr="00662CD8" w:rsidRDefault="005C2CAF" w:rsidP="00060C96">
                  <w:pPr>
                    <w:spacing w:after="0"/>
                    <w:rPr>
                      <w:rFonts w:eastAsia="Times New Roman" w:cstheme="minorHAnsi"/>
                      <w:color w:val="000000"/>
                      <w:lang w:eastAsia="cs-CZ"/>
                    </w:rPr>
                  </w:pPr>
                  <w:r w:rsidRPr="00662CD8">
                    <w:rPr>
                      <w:rFonts w:eastAsia="Times New Roman" w:cstheme="minorHAnsi"/>
                      <w:color w:val="000000"/>
                      <w:lang w:eastAsia="cs-CZ"/>
                    </w:rPr>
                    <w:t>ne</w:t>
                  </w:r>
                </w:p>
              </w:tc>
              <w:tc>
                <w:tcPr>
                  <w:tcW w:w="1293" w:type="dxa"/>
                  <w:tcBorders>
                    <w:top w:val="single" w:sz="4" w:space="0" w:color="auto"/>
                    <w:left w:val="nil"/>
                    <w:bottom w:val="single" w:sz="4" w:space="0" w:color="auto"/>
                    <w:right w:val="single" w:sz="4" w:space="0" w:color="auto"/>
                  </w:tcBorders>
                  <w:shd w:val="clear" w:color="auto" w:fill="auto"/>
                  <w:noWrap/>
                  <w:vAlign w:val="bottom"/>
                  <w:hideMark/>
                </w:tcPr>
                <w:p w14:paraId="7C81D690" w14:textId="77777777" w:rsidR="005C2CAF" w:rsidRPr="00662CD8" w:rsidRDefault="005C2CAF" w:rsidP="00060C96">
                  <w:pPr>
                    <w:spacing w:after="0"/>
                    <w:rPr>
                      <w:rFonts w:eastAsia="Times New Roman" w:cstheme="minorHAnsi"/>
                      <w:color w:val="000000"/>
                      <w:lang w:eastAsia="cs-CZ"/>
                    </w:rPr>
                  </w:pPr>
                  <w:r w:rsidRPr="00662CD8">
                    <w:rPr>
                      <w:rFonts w:eastAsia="Times New Roman" w:cstheme="minorHAnsi"/>
                      <w:color w:val="000000"/>
                      <w:lang w:eastAsia="cs-CZ"/>
                    </w:rPr>
                    <w:t>spíše ne</w:t>
                  </w:r>
                </w:p>
              </w:tc>
              <w:tc>
                <w:tcPr>
                  <w:tcW w:w="1391" w:type="dxa"/>
                  <w:tcBorders>
                    <w:top w:val="single" w:sz="4" w:space="0" w:color="auto"/>
                    <w:left w:val="nil"/>
                    <w:bottom w:val="single" w:sz="4" w:space="0" w:color="auto"/>
                    <w:right w:val="single" w:sz="4" w:space="0" w:color="auto"/>
                  </w:tcBorders>
                  <w:shd w:val="clear" w:color="auto" w:fill="auto"/>
                  <w:noWrap/>
                  <w:vAlign w:val="bottom"/>
                  <w:hideMark/>
                </w:tcPr>
                <w:p w14:paraId="1C114DA6" w14:textId="77777777" w:rsidR="005C2CAF" w:rsidRPr="00662CD8" w:rsidRDefault="005C2CAF" w:rsidP="00060C96">
                  <w:pPr>
                    <w:spacing w:after="0"/>
                    <w:rPr>
                      <w:rFonts w:eastAsia="Times New Roman" w:cstheme="minorHAnsi"/>
                      <w:color w:val="000000"/>
                      <w:lang w:eastAsia="cs-CZ"/>
                    </w:rPr>
                  </w:pPr>
                  <w:r w:rsidRPr="00662CD8">
                    <w:rPr>
                      <w:rFonts w:eastAsia="Times New Roman" w:cstheme="minorHAnsi"/>
                      <w:color w:val="000000"/>
                      <w:lang w:eastAsia="cs-CZ"/>
                    </w:rPr>
                    <w:t>spíše ano</w:t>
                  </w:r>
                </w:p>
              </w:tc>
              <w:tc>
                <w:tcPr>
                  <w:tcW w:w="1803" w:type="dxa"/>
                  <w:tcBorders>
                    <w:top w:val="single" w:sz="4" w:space="0" w:color="auto"/>
                    <w:left w:val="nil"/>
                    <w:bottom w:val="single" w:sz="4" w:space="0" w:color="auto"/>
                    <w:right w:val="single" w:sz="4" w:space="0" w:color="auto"/>
                  </w:tcBorders>
                  <w:shd w:val="clear" w:color="auto" w:fill="auto"/>
                  <w:noWrap/>
                  <w:vAlign w:val="bottom"/>
                  <w:hideMark/>
                </w:tcPr>
                <w:p w14:paraId="5EDC8C2E" w14:textId="77777777" w:rsidR="005C2CAF" w:rsidRPr="00662CD8" w:rsidRDefault="005C2CAF" w:rsidP="00060C96">
                  <w:pPr>
                    <w:spacing w:after="0"/>
                    <w:rPr>
                      <w:rFonts w:eastAsia="Times New Roman" w:cstheme="minorHAnsi"/>
                      <w:color w:val="000000"/>
                      <w:lang w:eastAsia="cs-CZ"/>
                    </w:rPr>
                  </w:pPr>
                  <w:r w:rsidRPr="00662CD8">
                    <w:rPr>
                      <w:rFonts w:eastAsia="Times New Roman" w:cstheme="minorHAnsi"/>
                      <w:color w:val="000000"/>
                      <w:lang w:eastAsia="cs-CZ"/>
                    </w:rPr>
                    <w:t>ano</w:t>
                  </w:r>
                </w:p>
              </w:tc>
            </w:tr>
            <w:tr w:rsidR="005C2CAF" w:rsidRPr="00662CD8" w14:paraId="44FC0A6D" w14:textId="77777777" w:rsidTr="005C2CAF">
              <w:trPr>
                <w:trHeight w:val="333"/>
              </w:trPr>
              <w:tc>
                <w:tcPr>
                  <w:tcW w:w="4899" w:type="dxa"/>
                  <w:tcBorders>
                    <w:top w:val="nil"/>
                    <w:left w:val="single" w:sz="4" w:space="0" w:color="auto"/>
                    <w:bottom w:val="single" w:sz="4" w:space="0" w:color="auto"/>
                    <w:right w:val="single" w:sz="4" w:space="0" w:color="auto"/>
                  </w:tcBorders>
                  <w:shd w:val="clear" w:color="auto" w:fill="auto"/>
                  <w:noWrap/>
                  <w:vAlign w:val="bottom"/>
                  <w:hideMark/>
                </w:tcPr>
                <w:p w14:paraId="23F36EC8" w14:textId="77777777" w:rsidR="005C2CAF" w:rsidRPr="00662CD8" w:rsidRDefault="005C2CAF" w:rsidP="00060C96">
                  <w:pPr>
                    <w:spacing w:after="0"/>
                    <w:rPr>
                      <w:rFonts w:eastAsia="Times New Roman" w:cstheme="minorHAnsi"/>
                      <w:color w:val="000000"/>
                      <w:lang w:eastAsia="cs-CZ"/>
                    </w:rPr>
                  </w:pPr>
                  <w:r w:rsidRPr="00662CD8">
                    <w:rPr>
                      <w:rFonts w:eastAsia="Times New Roman" w:cstheme="minorHAnsi"/>
                      <w:color w:val="000000"/>
                      <w:lang w:eastAsia="cs-CZ"/>
                    </w:rPr>
                    <w:t>1. Pracoval jsi, jak nejlépe si dovedl?</w:t>
                  </w:r>
                </w:p>
              </w:tc>
              <w:tc>
                <w:tcPr>
                  <w:tcW w:w="1274" w:type="dxa"/>
                  <w:tcBorders>
                    <w:top w:val="nil"/>
                    <w:left w:val="nil"/>
                    <w:bottom w:val="single" w:sz="4" w:space="0" w:color="auto"/>
                    <w:right w:val="single" w:sz="4" w:space="0" w:color="auto"/>
                  </w:tcBorders>
                  <w:shd w:val="clear" w:color="auto" w:fill="auto"/>
                  <w:noWrap/>
                  <w:vAlign w:val="bottom"/>
                  <w:hideMark/>
                </w:tcPr>
                <w:p w14:paraId="4CEDB9E2" w14:textId="77777777" w:rsidR="005C2CAF" w:rsidRPr="00662CD8" w:rsidRDefault="005C2CAF" w:rsidP="00060C96">
                  <w:pPr>
                    <w:spacing w:after="0"/>
                    <w:jc w:val="right"/>
                    <w:rPr>
                      <w:rFonts w:eastAsia="Times New Roman" w:cstheme="minorHAnsi"/>
                      <w:color w:val="000000"/>
                      <w:lang w:eastAsia="cs-CZ"/>
                    </w:rPr>
                  </w:pPr>
                  <w:r w:rsidRPr="00662CD8">
                    <w:rPr>
                      <w:rFonts w:eastAsia="Times New Roman" w:cstheme="minorHAnsi"/>
                      <w:color w:val="000000"/>
                      <w:lang w:eastAsia="cs-CZ"/>
                    </w:rPr>
                    <w:t>1</w:t>
                  </w:r>
                </w:p>
              </w:tc>
              <w:tc>
                <w:tcPr>
                  <w:tcW w:w="1293" w:type="dxa"/>
                  <w:tcBorders>
                    <w:top w:val="nil"/>
                    <w:left w:val="nil"/>
                    <w:bottom w:val="single" w:sz="4" w:space="0" w:color="auto"/>
                    <w:right w:val="single" w:sz="4" w:space="0" w:color="auto"/>
                  </w:tcBorders>
                  <w:shd w:val="clear" w:color="auto" w:fill="auto"/>
                  <w:noWrap/>
                  <w:vAlign w:val="bottom"/>
                  <w:hideMark/>
                </w:tcPr>
                <w:p w14:paraId="5700FB07" w14:textId="77777777" w:rsidR="005C2CAF" w:rsidRPr="00662CD8" w:rsidRDefault="005C2CAF" w:rsidP="00060C96">
                  <w:pPr>
                    <w:spacing w:after="0"/>
                    <w:jc w:val="right"/>
                    <w:rPr>
                      <w:rFonts w:eastAsia="Times New Roman" w:cstheme="minorHAnsi"/>
                      <w:color w:val="000000"/>
                      <w:lang w:eastAsia="cs-CZ"/>
                    </w:rPr>
                  </w:pPr>
                  <w:r w:rsidRPr="00662CD8">
                    <w:rPr>
                      <w:rFonts w:eastAsia="Times New Roman" w:cstheme="minorHAnsi"/>
                      <w:color w:val="000000"/>
                      <w:lang w:eastAsia="cs-CZ"/>
                    </w:rPr>
                    <w:t>3</w:t>
                  </w:r>
                </w:p>
              </w:tc>
              <w:tc>
                <w:tcPr>
                  <w:tcW w:w="1391" w:type="dxa"/>
                  <w:tcBorders>
                    <w:top w:val="nil"/>
                    <w:left w:val="nil"/>
                    <w:bottom w:val="single" w:sz="4" w:space="0" w:color="auto"/>
                    <w:right w:val="single" w:sz="4" w:space="0" w:color="auto"/>
                  </w:tcBorders>
                  <w:shd w:val="clear" w:color="auto" w:fill="auto"/>
                  <w:noWrap/>
                  <w:vAlign w:val="bottom"/>
                  <w:hideMark/>
                </w:tcPr>
                <w:p w14:paraId="5BAB12E8" w14:textId="77777777" w:rsidR="005C2CAF" w:rsidRPr="00662CD8" w:rsidRDefault="005C2CAF" w:rsidP="00060C96">
                  <w:pPr>
                    <w:spacing w:after="0"/>
                    <w:jc w:val="right"/>
                    <w:rPr>
                      <w:rFonts w:eastAsia="Times New Roman" w:cstheme="minorHAnsi"/>
                      <w:color w:val="000000"/>
                      <w:lang w:eastAsia="cs-CZ"/>
                    </w:rPr>
                  </w:pPr>
                  <w:r w:rsidRPr="00662CD8">
                    <w:rPr>
                      <w:rFonts w:eastAsia="Times New Roman" w:cstheme="minorHAnsi"/>
                      <w:color w:val="000000"/>
                      <w:lang w:eastAsia="cs-CZ"/>
                    </w:rPr>
                    <w:t>7</w:t>
                  </w:r>
                </w:p>
              </w:tc>
              <w:tc>
                <w:tcPr>
                  <w:tcW w:w="1803" w:type="dxa"/>
                  <w:tcBorders>
                    <w:top w:val="nil"/>
                    <w:left w:val="nil"/>
                    <w:bottom w:val="single" w:sz="4" w:space="0" w:color="auto"/>
                    <w:right w:val="single" w:sz="4" w:space="0" w:color="auto"/>
                  </w:tcBorders>
                  <w:shd w:val="clear" w:color="auto" w:fill="auto"/>
                  <w:noWrap/>
                  <w:vAlign w:val="bottom"/>
                  <w:hideMark/>
                </w:tcPr>
                <w:p w14:paraId="4D01468A" w14:textId="77777777" w:rsidR="005C2CAF" w:rsidRPr="00662CD8" w:rsidRDefault="005C2CAF" w:rsidP="00060C96">
                  <w:pPr>
                    <w:spacing w:after="0"/>
                    <w:jc w:val="right"/>
                    <w:rPr>
                      <w:rFonts w:eastAsia="Times New Roman" w:cstheme="minorHAnsi"/>
                      <w:color w:val="000000"/>
                      <w:lang w:eastAsia="cs-CZ"/>
                    </w:rPr>
                  </w:pPr>
                  <w:r w:rsidRPr="00662CD8">
                    <w:rPr>
                      <w:rFonts w:eastAsia="Times New Roman" w:cstheme="minorHAnsi"/>
                      <w:color w:val="000000"/>
                      <w:lang w:eastAsia="cs-CZ"/>
                    </w:rPr>
                    <w:t>10</w:t>
                  </w:r>
                </w:p>
              </w:tc>
            </w:tr>
            <w:tr w:rsidR="005C2CAF" w:rsidRPr="00662CD8" w14:paraId="060F9192" w14:textId="77777777" w:rsidTr="005C2CAF">
              <w:trPr>
                <w:trHeight w:val="333"/>
              </w:trPr>
              <w:tc>
                <w:tcPr>
                  <w:tcW w:w="4899" w:type="dxa"/>
                  <w:tcBorders>
                    <w:top w:val="nil"/>
                    <w:left w:val="single" w:sz="4" w:space="0" w:color="auto"/>
                    <w:bottom w:val="single" w:sz="4" w:space="0" w:color="auto"/>
                    <w:right w:val="single" w:sz="4" w:space="0" w:color="auto"/>
                  </w:tcBorders>
                  <w:shd w:val="clear" w:color="auto" w:fill="auto"/>
                  <w:noWrap/>
                  <w:vAlign w:val="bottom"/>
                  <w:hideMark/>
                </w:tcPr>
                <w:p w14:paraId="1428DFD3" w14:textId="77777777" w:rsidR="005C2CAF" w:rsidRPr="00662CD8" w:rsidRDefault="005C2CAF" w:rsidP="00060C96">
                  <w:pPr>
                    <w:spacing w:after="0"/>
                    <w:rPr>
                      <w:rFonts w:eastAsia="Times New Roman" w:cstheme="minorHAnsi"/>
                      <w:color w:val="000000"/>
                      <w:lang w:eastAsia="cs-CZ"/>
                    </w:rPr>
                  </w:pPr>
                  <w:r w:rsidRPr="00662CD8">
                    <w:rPr>
                      <w:rFonts w:eastAsia="Times New Roman" w:cstheme="minorHAnsi"/>
                      <w:color w:val="000000"/>
                      <w:lang w:eastAsia="cs-CZ"/>
                    </w:rPr>
                    <w:t>2. Měl jsi možnost dělat, co tě bavilo?</w:t>
                  </w:r>
                </w:p>
              </w:tc>
              <w:tc>
                <w:tcPr>
                  <w:tcW w:w="1274" w:type="dxa"/>
                  <w:tcBorders>
                    <w:top w:val="nil"/>
                    <w:left w:val="nil"/>
                    <w:bottom w:val="single" w:sz="4" w:space="0" w:color="auto"/>
                    <w:right w:val="single" w:sz="4" w:space="0" w:color="auto"/>
                  </w:tcBorders>
                  <w:shd w:val="clear" w:color="auto" w:fill="auto"/>
                  <w:noWrap/>
                  <w:vAlign w:val="bottom"/>
                  <w:hideMark/>
                </w:tcPr>
                <w:p w14:paraId="7F1F6E86" w14:textId="77777777" w:rsidR="005C2CAF" w:rsidRPr="00662CD8" w:rsidRDefault="005C2CAF" w:rsidP="00060C96">
                  <w:pPr>
                    <w:spacing w:after="0"/>
                    <w:jc w:val="right"/>
                    <w:rPr>
                      <w:rFonts w:eastAsia="Times New Roman" w:cstheme="minorHAnsi"/>
                      <w:color w:val="000000"/>
                      <w:lang w:eastAsia="cs-CZ"/>
                    </w:rPr>
                  </w:pPr>
                  <w:r w:rsidRPr="00662CD8">
                    <w:rPr>
                      <w:rFonts w:eastAsia="Times New Roman" w:cstheme="minorHAnsi"/>
                      <w:color w:val="000000"/>
                      <w:lang w:eastAsia="cs-CZ"/>
                    </w:rPr>
                    <w:t>0</w:t>
                  </w:r>
                </w:p>
              </w:tc>
              <w:tc>
                <w:tcPr>
                  <w:tcW w:w="1293" w:type="dxa"/>
                  <w:tcBorders>
                    <w:top w:val="nil"/>
                    <w:left w:val="nil"/>
                    <w:bottom w:val="single" w:sz="4" w:space="0" w:color="auto"/>
                    <w:right w:val="single" w:sz="4" w:space="0" w:color="auto"/>
                  </w:tcBorders>
                  <w:shd w:val="clear" w:color="auto" w:fill="auto"/>
                  <w:noWrap/>
                  <w:vAlign w:val="bottom"/>
                  <w:hideMark/>
                </w:tcPr>
                <w:p w14:paraId="73E018D1" w14:textId="77777777" w:rsidR="005C2CAF" w:rsidRPr="00662CD8" w:rsidRDefault="005C2CAF" w:rsidP="00060C96">
                  <w:pPr>
                    <w:spacing w:after="0"/>
                    <w:jc w:val="right"/>
                    <w:rPr>
                      <w:rFonts w:eastAsia="Times New Roman" w:cstheme="minorHAnsi"/>
                      <w:color w:val="000000"/>
                      <w:lang w:eastAsia="cs-CZ"/>
                    </w:rPr>
                  </w:pPr>
                  <w:r w:rsidRPr="00662CD8">
                    <w:rPr>
                      <w:rFonts w:eastAsia="Times New Roman" w:cstheme="minorHAnsi"/>
                      <w:color w:val="000000"/>
                      <w:lang w:eastAsia="cs-CZ"/>
                    </w:rPr>
                    <w:t>2</w:t>
                  </w:r>
                </w:p>
              </w:tc>
              <w:tc>
                <w:tcPr>
                  <w:tcW w:w="1391" w:type="dxa"/>
                  <w:tcBorders>
                    <w:top w:val="nil"/>
                    <w:left w:val="nil"/>
                    <w:bottom w:val="single" w:sz="4" w:space="0" w:color="auto"/>
                    <w:right w:val="single" w:sz="4" w:space="0" w:color="auto"/>
                  </w:tcBorders>
                  <w:shd w:val="clear" w:color="auto" w:fill="auto"/>
                  <w:noWrap/>
                  <w:vAlign w:val="bottom"/>
                  <w:hideMark/>
                </w:tcPr>
                <w:p w14:paraId="7724F9CA" w14:textId="77777777" w:rsidR="005C2CAF" w:rsidRPr="00662CD8" w:rsidRDefault="005C2CAF" w:rsidP="00060C96">
                  <w:pPr>
                    <w:spacing w:after="0"/>
                    <w:jc w:val="right"/>
                    <w:rPr>
                      <w:rFonts w:eastAsia="Times New Roman" w:cstheme="minorHAnsi"/>
                      <w:color w:val="000000"/>
                      <w:lang w:eastAsia="cs-CZ"/>
                    </w:rPr>
                  </w:pPr>
                  <w:r w:rsidRPr="00662CD8">
                    <w:rPr>
                      <w:rFonts w:eastAsia="Times New Roman" w:cstheme="minorHAnsi"/>
                      <w:color w:val="000000"/>
                      <w:lang w:eastAsia="cs-CZ"/>
                    </w:rPr>
                    <w:t>4</w:t>
                  </w:r>
                </w:p>
              </w:tc>
              <w:tc>
                <w:tcPr>
                  <w:tcW w:w="1803" w:type="dxa"/>
                  <w:tcBorders>
                    <w:top w:val="nil"/>
                    <w:left w:val="nil"/>
                    <w:bottom w:val="single" w:sz="4" w:space="0" w:color="auto"/>
                    <w:right w:val="single" w:sz="4" w:space="0" w:color="auto"/>
                  </w:tcBorders>
                  <w:shd w:val="clear" w:color="auto" w:fill="auto"/>
                  <w:noWrap/>
                  <w:vAlign w:val="bottom"/>
                  <w:hideMark/>
                </w:tcPr>
                <w:p w14:paraId="608FC1ED" w14:textId="77777777" w:rsidR="005C2CAF" w:rsidRPr="00662CD8" w:rsidRDefault="005C2CAF" w:rsidP="00060C96">
                  <w:pPr>
                    <w:spacing w:after="0"/>
                    <w:jc w:val="right"/>
                    <w:rPr>
                      <w:rFonts w:eastAsia="Times New Roman" w:cstheme="minorHAnsi"/>
                      <w:color w:val="000000"/>
                      <w:lang w:eastAsia="cs-CZ"/>
                    </w:rPr>
                  </w:pPr>
                  <w:r w:rsidRPr="00662CD8">
                    <w:rPr>
                      <w:rFonts w:eastAsia="Times New Roman" w:cstheme="minorHAnsi"/>
                      <w:color w:val="000000"/>
                      <w:lang w:eastAsia="cs-CZ"/>
                    </w:rPr>
                    <w:t>17</w:t>
                  </w:r>
                </w:p>
              </w:tc>
            </w:tr>
            <w:tr w:rsidR="005C2CAF" w:rsidRPr="00662CD8" w14:paraId="2863B855" w14:textId="77777777" w:rsidTr="005C2CAF">
              <w:trPr>
                <w:trHeight w:val="333"/>
              </w:trPr>
              <w:tc>
                <w:tcPr>
                  <w:tcW w:w="4899" w:type="dxa"/>
                  <w:tcBorders>
                    <w:top w:val="nil"/>
                    <w:left w:val="single" w:sz="4" w:space="0" w:color="auto"/>
                    <w:bottom w:val="single" w:sz="4" w:space="0" w:color="auto"/>
                    <w:right w:val="single" w:sz="4" w:space="0" w:color="auto"/>
                  </w:tcBorders>
                  <w:shd w:val="clear" w:color="auto" w:fill="auto"/>
                  <w:noWrap/>
                  <w:vAlign w:val="bottom"/>
                  <w:hideMark/>
                </w:tcPr>
                <w:p w14:paraId="1E5033CE" w14:textId="77777777" w:rsidR="005C2CAF" w:rsidRPr="00662CD8" w:rsidRDefault="005C2CAF" w:rsidP="00060C96">
                  <w:pPr>
                    <w:spacing w:after="0"/>
                    <w:rPr>
                      <w:rFonts w:eastAsia="Times New Roman" w:cstheme="minorHAnsi"/>
                      <w:color w:val="000000"/>
                      <w:lang w:eastAsia="cs-CZ"/>
                    </w:rPr>
                  </w:pPr>
                  <w:r w:rsidRPr="00662CD8">
                    <w:rPr>
                      <w:rFonts w:eastAsia="Times New Roman" w:cstheme="minorHAnsi"/>
                      <w:color w:val="000000"/>
                      <w:lang w:eastAsia="cs-CZ"/>
                    </w:rPr>
                    <w:t>3. Měl jsi možnost prosadit svůj názor, nápad?</w:t>
                  </w:r>
                </w:p>
              </w:tc>
              <w:tc>
                <w:tcPr>
                  <w:tcW w:w="1274" w:type="dxa"/>
                  <w:tcBorders>
                    <w:top w:val="nil"/>
                    <w:left w:val="nil"/>
                    <w:bottom w:val="single" w:sz="4" w:space="0" w:color="auto"/>
                    <w:right w:val="single" w:sz="4" w:space="0" w:color="auto"/>
                  </w:tcBorders>
                  <w:shd w:val="clear" w:color="auto" w:fill="auto"/>
                  <w:noWrap/>
                  <w:vAlign w:val="bottom"/>
                  <w:hideMark/>
                </w:tcPr>
                <w:p w14:paraId="05E02E4C" w14:textId="77777777" w:rsidR="005C2CAF" w:rsidRPr="00662CD8" w:rsidRDefault="005C2CAF" w:rsidP="00060C96">
                  <w:pPr>
                    <w:spacing w:after="0"/>
                    <w:jc w:val="right"/>
                    <w:rPr>
                      <w:rFonts w:eastAsia="Times New Roman" w:cstheme="minorHAnsi"/>
                      <w:color w:val="000000"/>
                      <w:lang w:eastAsia="cs-CZ"/>
                    </w:rPr>
                  </w:pPr>
                  <w:r w:rsidRPr="00662CD8">
                    <w:rPr>
                      <w:rFonts w:eastAsia="Times New Roman" w:cstheme="minorHAnsi"/>
                      <w:color w:val="000000"/>
                      <w:lang w:eastAsia="cs-CZ"/>
                    </w:rPr>
                    <w:t>3</w:t>
                  </w:r>
                </w:p>
              </w:tc>
              <w:tc>
                <w:tcPr>
                  <w:tcW w:w="1293" w:type="dxa"/>
                  <w:tcBorders>
                    <w:top w:val="nil"/>
                    <w:left w:val="nil"/>
                    <w:bottom w:val="single" w:sz="4" w:space="0" w:color="auto"/>
                    <w:right w:val="single" w:sz="4" w:space="0" w:color="auto"/>
                  </w:tcBorders>
                  <w:shd w:val="clear" w:color="auto" w:fill="auto"/>
                  <w:noWrap/>
                  <w:vAlign w:val="bottom"/>
                  <w:hideMark/>
                </w:tcPr>
                <w:p w14:paraId="045CBF87" w14:textId="77777777" w:rsidR="005C2CAF" w:rsidRPr="00662CD8" w:rsidRDefault="005C2CAF" w:rsidP="00060C96">
                  <w:pPr>
                    <w:spacing w:after="0"/>
                    <w:jc w:val="right"/>
                    <w:rPr>
                      <w:rFonts w:eastAsia="Times New Roman" w:cstheme="minorHAnsi"/>
                      <w:color w:val="000000"/>
                      <w:lang w:eastAsia="cs-CZ"/>
                    </w:rPr>
                  </w:pPr>
                  <w:r w:rsidRPr="00662CD8">
                    <w:rPr>
                      <w:rFonts w:eastAsia="Times New Roman" w:cstheme="minorHAnsi"/>
                      <w:color w:val="000000"/>
                      <w:lang w:eastAsia="cs-CZ"/>
                    </w:rPr>
                    <w:t>7</w:t>
                  </w:r>
                </w:p>
              </w:tc>
              <w:tc>
                <w:tcPr>
                  <w:tcW w:w="1391" w:type="dxa"/>
                  <w:tcBorders>
                    <w:top w:val="nil"/>
                    <w:left w:val="nil"/>
                    <w:bottom w:val="single" w:sz="4" w:space="0" w:color="auto"/>
                    <w:right w:val="single" w:sz="4" w:space="0" w:color="auto"/>
                  </w:tcBorders>
                  <w:shd w:val="clear" w:color="auto" w:fill="auto"/>
                  <w:noWrap/>
                  <w:vAlign w:val="bottom"/>
                  <w:hideMark/>
                </w:tcPr>
                <w:p w14:paraId="752C4E12" w14:textId="77777777" w:rsidR="005C2CAF" w:rsidRPr="00662CD8" w:rsidRDefault="005C2CAF" w:rsidP="00060C96">
                  <w:pPr>
                    <w:spacing w:after="0"/>
                    <w:jc w:val="right"/>
                    <w:rPr>
                      <w:rFonts w:eastAsia="Times New Roman" w:cstheme="minorHAnsi"/>
                      <w:color w:val="000000"/>
                      <w:lang w:eastAsia="cs-CZ"/>
                    </w:rPr>
                  </w:pPr>
                  <w:r w:rsidRPr="00662CD8">
                    <w:rPr>
                      <w:rFonts w:eastAsia="Times New Roman" w:cstheme="minorHAnsi"/>
                      <w:color w:val="000000"/>
                      <w:lang w:eastAsia="cs-CZ"/>
                    </w:rPr>
                    <w:t>6</w:t>
                  </w:r>
                </w:p>
              </w:tc>
              <w:tc>
                <w:tcPr>
                  <w:tcW w:w="1803" w:type="dxa"/>
                  <w:tcBorders>
                    <w:top w:val="nil"/>
                    <w:left w:val="nil"/>
                    <w:bottom w:val="single" w:sz="4" w:space="0" w:color="auto"/>
                    <w:right w:val="single" w:sz="4" w:space="0" w:color="auto"/>
                  </w:tcBorders>
                  <w:shd w:val="clear" w:color="auto" w:fill="auto"/>
                  <w:noWrap/>
                  <w:vAlign w:val="bottom"/>
                  <w:hideMark/>
                </w:tcPr>
                <w:p w14:paraId="3FBBF2F0" w14:textId="77777777" w:rsidR="005C2CAF" w:rsidRPr="00662CD8" w:rsidRDefault="005C2CAF" w:rsidP="00060C96">
                  <w:pPr>
                    <w:spacing w:after="0"/>
                    <w:jc w:val="right"/>
                    <w:rPr>
                      <w:rFonts w:eastAsia="Times New Roman" w:cstheme="minorHAnsi"/>
                      <w:color w:val="000000"/>
                      <w:lang w:eastAsia="cs-CZ"/>
                    </w:rPr>
                  </w:pPr>
                  <w:r w:rsidRPr="00662CD8">
                    <w:rPr>
                      <w:rFonts w:eastAsia="Times New Roman" w:cstheme="minorHAnsi"/>
                      <w:color w:val="000000"/>
                      <w:lang w:eastAsia="cs-CZ"/>
                    </w:rPr>
                    <w:t>5</w:t>
                  </w:r>
                </w:p>
              </w:tc>
            </w:tr>
            <w:tr w:rsidR="005C2CAF" w:rsidRPr="00662CD8" w14:paraId="153DF65F" w14:textId="77777777" w:rsidTr="005C2CAF">
              <w:trPr>
                <w:trHeight w:val="333"/>
              </w:trPr>
              <w:tc>
                <w:tcPr>
                  <w:tcW w:w="4899" w:type="dxa"/>
                  <w:tcBorders>
                    <w:top w:val="nil"/>
                    <w:left w:val="single" w:sz="4" w:space="0" w:color="auto"/>
                    <w:bottom w:val="single" w:sz="4" w:space="0" w:color="auto"/>
                    <w:right w:val="single" w:sz="4" w:space="0" w:color="auto"/>
                  </w:tcBorders>
                  <w:shd w:val="clear" w:color="auto" w:fill="auto"/>
                  <w:noWrap/>
                  <w:vAlign w:val="bottom"/>
                  <w:hideMark/>
                </w:tcPr>
                <w:p w14:paraId="14A351E0" w14:textId="77777777" w:rsidR="005C2CAF" w:rsidRPr="00662CD8" w:rsidRDefault="005C2CAF" w:rsidP="00060C96">
                  <w:pPr>
                    <w:spacing w:after="0"/>
                    <w:rPr>
                      <w:rFonts w:eastAsia="Times New Roman" w:cstheme="minorHAnsi"/>
                      <w:color w:val="000000"/>
                      <w:lang w:eastAsia="cs-CZ"/>
                    </w:rPr>
                  </w:pPr>
                  <w:r w:rsidRPr="00662CD8">
                    <w:rPr>
                      <w:rFonts w:eastAsia="Times New Roman" w:cstheme="minorHAnsi"/>
                      <w:color w:val="000000"/>
                      <w:lang w:eastAsia="cs-CZ"/>
                    </w:rPr>
                    <w:t xml:space="preserve">4. Chválili jste se vzájemně za dobrou práci? </w:t>
                  </w:r>
                </w:p>
              </w:tc>
              <w:tc>
                <w:tcPr>
                  <w:tcW w:w="1274" w:type="dxa"/>
                  <w:tcBorders>
                    <w:top w:val="nil"/>
                    <w:left w:val="nil"/>
                    <w:bottom w:val="single" w:sz="4" w:space="0" w:color="auto"/>
                    <w:right w:val="single" w:sz="4" w:space="0" w:color="auto"/>
                  </w:tcBorders>
                  <w:shd w:val="clear" w:color="auto" w:fill="auto"/>
                  <w:noWrap/>
                  <w:vAlign w:val="bottom"/>
                  <w:hideMark/>
                </w:tcPr>
                <w:p w14:paraId="5888AC4E" w14:textId="77777777" w:rsidR="005C2CAF" w:rsidRPr="00662CD8" w:rsidRDefault="005C2CAF" w:rsidP="00060C96">
                  <w:pPr>
                    <w:spacing w:after="0"/>
                    <w:jc w:val="right"/>
                    <w:rPr>
                      <w:rFonts w:eastAsia="Times New Roman" w:cstheme="minorHAnsi"/>
                      <w:color w:val="000000"/>
                      <w:lang w:eastAsia="cs-CZ"/>
                    </w:rPr>
                  </w:pPr>
                  <w:r w:rsidRPr="00662CD8">
                    <w:rPr>
                      <w:rFonts w:eastAsia="Times New Roman" w:cstheme="minorHAnsi"/>
                      <w:color w:val="000000"/>
                      <w:lang w:eastAsia="cs-CZ"/>
                    </w:rPr>
                    <w:t>3</w:t>
                  </w:r>
                </w:p>
              </w:tc>
              <w:tc>
                <w:tcPr>
                  <w:tcW w:w="1293" w:type="dxa"/>
                  <w:tcBorders>
                    <w:top w:val="nil"/>
                    <w:left w:val="nil"/>
                    <w:bottom w:val="single" w:sz="4" w:space="0" w:color="auto"/>
                    <w:right w:val="single" w:sz="4" w:space="0" w:color="auto"/>
                  </w:tcBorders>
                  <w:shd w:val="clear" w:color="auto" w:fill="auto"/>
                  <w:noWrap/>
                  <w:vAlign w:val="bottom"/>
                  <w:hideMark/>
                </w:tcPr>
                <w:p w14:paraId="0E471371" w14:textId="77777777" w:rsidR="005C2CAF" w:rsidRPr="00662CD8" w:rsidRDefault="005C2CAF" w:rsidP="00060C96">
                  <w:pPr>
                    <w:spacing w:after="0"/>
                    <w:jc w:val="right"/>
                    <w:rPr>
                      <w:rFonts w:eastAsia="Times New Roman" w:cstheme="minorHAnsi"/>
                      <w:color w:val="000000"/>
                      <w:lang w:eastAsia="cs-CZ"/>
                    </w:rPr>
                  </w:pPr>
                  <w:r w:rsidRPr="00662CD8">
                    <w:rPr>
                      <w:rFonts w:eastAsia="Times New Roman" w:cstheme="minorHAnsi"/>
                      <w:color w:val="000000"/>
                      <w:lang w:eastAsia="cs-CZ"/>
                    </w:rPr>
                    <w:t>7</w:t>
                  </w:r>
                </w:p>
              </w:tc>
              <w:tc>
                <w:tcPr>
                  <w:tcW w:w="1391" w:type="dxa"/>
                  <w:tcBorders>
                    <w:top w:val="nil"/>
                    <w:left w:val="nil"/>
                    <w:bottom w:val="single" w:sz="4" w:space="0" w:color="auto"/>
                    <w:right w:val="single" w:sz="4" w:space="0" w:color="auto"/>
                  </w:tcBorders>
                  <w:shd w:val="clear" w:color="auto" w:fill="auto"/>
                  <w:noWrap/>
                  <w:vAlign w:val="bottom"/>
                  <w:hideMark/>
                </w:tcPr>
                <w:p w14:paraId="57C18721" w14:textId="77777777" w:rsidR="005C2CAF" w:rsidRPr="00662CD8" w:rsidRDefault="005C2CAF" w:rsidP="00060C96">
                  <w:pPr>
                    <w:spacing w:after="0"/>
                    <w:jc w:val="right"/>
                    <w:rPr>
                      <w:rFonts w:eastAsia="Times New Roman" w:cstheme="minorHAnsi"/>
                      <w:color w:val="000000"/>
                      <w:lang w:eastAsia="cs-CZ"/>
                    </w:rPr>
                  </w:pPr>
                  <w:r w:rsidRPr="00662CD8">
                    <w:rPr>
                      <w:rFonts w:eastAsia="Times New Roman" w:cstheme="minorHAnsi"/>
                      <w:color w:val="000000"/>
                      <w:lang w:eastAsia="cs-CZ"/>
                    </w:rPr>
                    <w:t>3</w:t>
                  </w:r>
                </w:p>
              </w:tc>
              <w:tc>
                <w:tcPr>
                  <w:tcW w:w="1803" w:type="dxa"/>
                  <w:tcBorders>
                    <w:top w:val="nil"/>
                    <w:left w:val="nil"/>
                    <w:bottom w:val="single" w:sz="4" w:space="0" w:color="auto"/>
                    <w:right w:val="single" w:sz="4" w:space="0" w:color="auto"/>
                  </w:tcBorders>
                  <w:shd w:val="clear" w:color="auto" w:fill="auto"/>
                  <w:noWrap/>
                  <w:vAlign w:val="bottom"/>
                  <w:hideMark/>
                </w:tcPr>
                <w:p w14:paraId="3669D5DB" w14:textId="77777777" w:rsidR="005C2CAF" w:rsidRPr="00662CD8" w:rsidRDefault="005C2CAF" w:rsidP="00060C96">
                  <w:pPr>
                    <w:spacing w:after="0"/>
                    <w:jc w:val="right"/>
                    <w:rPr>
                      <w:rFonts w:eastAsia="Times New Roman" w:cstheme="minorHAnsi"/>
                      <w:color w:val="000000"/>
                      <w:lang w:eastAsia="cs-CZ"/>
                    </w:rPr>
                  </w:pPr>
                  <w:r w:rsidRPr="00662CD8">
                    <w:rPr>
                      <w:rFonts w:eastAsia="Times New Roman" w:cstheme="minorHAnsi"/>
                      <w:color w:val="000000"/>
                      <w:lang w:eastAsia="cs-CZ"/>
                    </w:rPr>
                    <w:t>9</w:t>
                  </w:r>
                </w:p>
              </w:tc>
            </w:tr>
            <w:tr w:rsidR="005C2CAF" w:rsidRPr="00662CD8" w14:paraId="64AE2472" w14:textId="77777777" w:rsidTr="005C2CAF">
              <w:trPr>
                <w:trHeight w:val="333"/>
              </w:trPr>
              <w:tc>
                <w:tcPr>
                  <w:tcW w:w="4899" w:type="dxa"/>
                  <w:tcBorders>
                    <w:top w:val="nil"/>
                    <w:left w:val="single" w:sz="4" w:space="0" w:color="auto"/>
                    <w:bottom w:val="single" w:sz="4" w:space="0" w:color="auto"/>
                    <w:right w:val="single" w:sz="4" w:space="0" w:color="auto"/>
                  </w:tcBorders>
                  <w:shd w:val="clear" w:color="auto" w:fill="auto"/>
                  <w:noWrap/>
                  <w:vAlign w:val="bottom"/>
                  <w:hideMark/>
                </w:tcPr>
                <w:p w14:paraId="05215CC1" w14:textId="77777777" w:rsidR="005C2CAF" w:rsidRPr="00662CD8" w:rsidRDefault="005C2CAF" w:rsidP="00060C96">
                  <w:pPr>
                    <w:spacing w:after="0"/>
                    <w:rPr>
                      <w:rFonts w:eastAsia="Times New Roman" w:cstheme="minorHAnsi"/>
                      <w:color w:val="000000"/>
                      <w:lang w:eastAsia="cs-CZ"/>
                    </w:rPr>
                  </w:pPr>
                  <w:r w:rsidRPr="00662CD8">
                    <w:rPr>
                      <w:rFonts w:eastAsia="Times New Roman" w:cstheme="minorHAnsi"/>
                      <w:color w:val="000000"/>
                      <w:lang w:eastAsia="cs-CZ"/>
                    </w:rPr>
                    <w:t>5. Pomáhali jste si, když někdo potřeboval?</w:t>
                  </w:r>
                </w:p>
              </w:tc>
              <w:tc>
                <w:tcPr>
                  <w:tcW w:w="1274" w:type="dxa"/>
                  <w:tcBorders>
                    <w:top w:val="nil"/>
                    <w:left w:val="nil"/>
                    <w:bottom w:val="single" w:sz="4" w:space="0" w:color="auto"/>
                    <w:right w:val="single" w:sz="4" w:space="0" w:color="auto"/>
                  </w:tcBorders>
                  <w:shd w:val="clear" w:color="auto" w:fill="auto"/>
                  <w:noWrap/>
                  <w:vAlign w:val="bottom"/>
                  <w:hideMark/>
                </w:tcPr>
                <w:p w14:paraId="6BEFFB1A" w14:textId="77777777" w:rsidR="005C2CAF" w:rsidRPr="00662CD8" w:rsidRDefault="005C2CAF" w:rsidP="00060C96">
                  <w:pPr>
                    <w:spacing w:after="0"/>
                    <w:jc w:val="right"/>
                    <w:rPr>
                      <w:rFonts w:eastAsia="Times New Roman" w:cstheme="minorHAnsi"/>
                      <w:color w:val="000000"/>
                      <w:lang w:eastAsia="cs-CZ"/>
                    </w:rPr>
                  </w:pPr>
                  <w:r w:rsidRPr="00662CD8">
                    <w:rPr>
                      <w:rFonts w:eastAsia="Times New Roman" w:cstheme="minorHAnsi"/>
                      <w:color w:val="000000"/>
                      <w:lang w:eastAsia="cs-CZ"/>
                    </w:rPr>
                    <w:t>3</w:t>
                  </w:r>
                </w:p>
              </w:tc>
              <w:tc>
                <w:tcPr>
                  <w:tcW w:w="1293" w:type="dxa"/>
                  <w:tcBorders>
                    <w:top w:val="nil"/>
                    <w:left w:val="nil"/>
                    <w:bottom w:val="single" w:sz="4" w:space="0" w:color="auto"/>
                    <w:right w:val="single" w:sz="4" w:space="0" w:color="auto"/>
                  </w:tcBorders>
                  <w:shd w:val="clear" w:color="auto" w:fill="auto"/>
                  <w:noWrap/>
                  <w:vAlign w:val="bottom"/>
                  <w:hideMark/>
                </w:tcPr>
                <w:p w14:paraId="70810DFA" w14:textId="77777777" w:rsidR="005C2CAF" w:rsidRPr="00662CD8" w:rsidRDefault="005C2CAF" w:rsidP="00060C96">
                  <w:pPr>
                    <w:spacing w:after="0"/>
                    <w:jc w:val="right"/>
                    <w:rPr>
                      <w:rFonts w:eastAsia="Times New Roman" w:cstheme="minorHAnsi"/>
                      <w:color w:val="000000"/>
                      <w:lang w:eastAsia="cs-CZ"/>
                    </w:rPr>
                  </w:pPr>
                  <w:r w:rsidRPr="00662CD8">
                    <w:rPr>
                      <w:rFonts w:eastAsia="Times New Roman" w:cstheme="minorHAnsi"/>
                      <w:color w:val="000000"/>
                      <w:lang w:eastAsia="cs-CZ"/>
                    </w:rPr>
                    <w:t>3</w:t>
                  </w:r>
                </w:p>
              </w:tc>
              <w:tc>
                <w:tcPr>
                  <w:tcW w:w="1391" w:type="dxa"/>
                  <w:tcBorders>
                    <w:top w:val="nil"/>
                    <w:left w:val="nil"/>
                    <w:bottom w:val="single" w:sz="4" w:space="0" w:color="auto"/>
                    <w:right w:val="single" w:sz="4" w:space="0" w:color="auto"/>
                  </w:tcBorders>
                  <w:shd w:val="clear" w:color="auto" w:fill="auto"/>
                  <w:noWrap/>
                  <w:vAlign w:val="bottom"/>
                  <w:hideMark/>
                </w:tcPr>
                <w:p w14:paraId="220221A3" w14:textId="77777777" w:rsidR="005C2CAF" w:rsidRPr="00662CD8" w:rsidRDefault="005C2CAF" w:rsidP="00060C96">
                  <w:pPr>
                    <w:spacing w:after="0"/>
                    <w:jc w:val="right"/>
                    <w:rPr>
                      <w:rFonts w:eastAsia="Times New Roman" w:cstheme="minorHAnsi"/>
                      <w:color w:val="000000"/>
                      <w:lang w:eastAsia="cs-CZ"/>
                    </w:rPr>
                  </w:pPr>
                  <w:r w:rsidRPr="00662CD8">
                    <w:rPr>
                      <w:rFonts w:eastAsia="Times New Roman" w:cstheme="minorHAnsi"/>
                      <w:color w:val="000000"/>
                      <w:lang w:eastAsia="cs-CZ"/>
                    </w:rPr>
                    <w:t>7</w:t>
                  </w:r>
                </w:p>
              </w:tc>
              <w:tc>
                <w:tcPr>
                  <w:tcW w:w="1803" w:type="dxa"/>
                  <w:tcBorders>
                    <w:top w:val="nil"/>
                    <w:left w:val="nil"/>
                    <w:bottom w:val="single" w:sz="4" w:space="0" w:color="auto"/>
                    <w:right w:val="single" w:sz="4" w:space="0" w:color="auto"/>
                  </w:tcBorders>
                  <w:shd w:val="clear" w:color="auto" w:fill="auto"/>
                  <w:noWrap/>
                  <w:vAlign w:val="bottom"/>
                  <w:hideMark/>
                </w:tcPr>
                <w:p w14:paraId="46D140C2" w14:textId="77777777" w:rsidR="005C2CAF" w:rsidRPr="00662CD8" w:rsidRDefault="005C2CAF" w:rsidP="00060C96">
                  <w:pPr>
                    <w:spacing w:after="0"/>
                    <w:jc w:val="right"/>
                    <w:rPr>
                      <w:rFonts w:eastAsia="Times New Roman" w:cstheme="minorHAnsi"/>
                      <w:color w:val="000000"/>
                      <w:lang w:eastAsia="cs-CZ"/>
                    </w:rPr>
                  </w:pPr>
                  <w:r w:rsidRPr="00662CD8">
                    <w:rPr>
                      <w:rFonts w:eastAsia="Times New Roman" w:cstheme="minorHAnsi"/>
                      <w:color w:val="000000"/>
                      <w:lang w:eastAsia="cs-CZ"/>
                    </w:rPr>
                    <w:t>10</w:t>
                  </w:r>
                </w:p>
              </w:tc>
            </w:tr>
            <w:tr w:rsidR="005C2CAF" w:rsidRPr="00662CD8" w14:paraId="1B695C04" w14:textId="77777777" w:rsidTr="005C2CAF">
              <w:trPr>
                <w:trHeight w:val="303"/>
              </w:trPr>
              <w:tc>
                <w:tcPr>
                  <w:tcW w:w="4899" w:type="dxa"/>
                  <w:tcBorders>
                    <w:top w:val="nil"/>
                    <w:left w:val="nil"/>
                    <w:bottom w:val="nil"/>
                    <w:right w:val="nil"/>
                  </w:tcBorders>
                  <w:shd w:val="clear" w:color="auto" w:fill="auto"/>
                  <w:noWrap/>
                  <w:vAlign w:val="bottom"/>
                  <w:hideMark/>
                </w:tcPr>
                <w:p w14:paraId="07B91EAE" w14:textId="77777777" w:rsidR="005C2CAF" w:rsidRPr="00662CD8" w:rsidRDefault="005C2CAF" w:rsidP="00060C96">
                  <w:pPr>
                    <w:spacing w:after="0"/>
                    <w:rPr>
                      <w:rFonts w:eastAsia="Times New Roman" w:cstheme="minorHAnsi"/>
                      <w:color w:val="000000"/>
                      <w:lang w:eastAsia="cs-CZ"/>
                    </w:rPr>
                  </w:pPr>
                </w:p>
              </w:tc>
              <w:tc>
                <w:tcPr>
                  <w:tcW w:w="1274" w:type="dxa"/>
                  <w:tcBorders>
                    <w:top w:val="nil"/>
                    <w:left w:val="nil"/>
                    <w:bottom w:val="nil"/>
                    <w:right w:val="nil"/>
                  </w:tcBorders>
                  <w:shd w:val="clear" w:color="auto" w:fill="auto"/>
                  <w:noWrap/>
                  <w:vAlign w:val="bottom"/>
                  <w:hideMark/>
                </w:tcPr>
                <w:p w14:paraId="63DAB6F3" w14:textId="77777777" w:rsidR="005C2CAF" w:rsidRPr="00662CD8" w:rsidRDefault="005C2CAF" w:rsidP="00060C96">
                  <w:pPr>
                    <w:spacing w:after="0"/>
                    <w:rPr>
                      <w:rFonts w:eastAsia="Times New Roman" w:cstheme="minorHAnsi"/>
                      <w:color w:val="000000"/>
                      <w:lang w:eastAsia="cs-CZ"/>
                    </w:rPr>
                  </w:pPr>
                </w:p>
              </w:tc>
              <w:tc>
                <w:tcPr>
                  <w:tcW w:w="1293" w:type="dxa"/>
                  <w:tcBorders>
                    <w:top w:val="nil"/>
                    <w:left w:val="nil"/>
                    <w:bottom w:val="nil"/>
                    <w:right w:val="nil"/>
                  </w:tcBorders>
                  <w:shd w:val="clear" w:color="auto" w:fill="auto"/>
                  <w:noWrap/>
                  <w:vAlign w:val="bottom"/>
                  <w:hideMark/>
                </w:tcPr>
                <w:p w14:paraId="58A97BE4" w14:textId="77777777" w:rsidR="005C2CAF" w:rsidRPr="00662CD8" w:rsidRDefault="005C2CAF" w:rsidP="00060C96">
                  <w:pPr>
                    <w:spacing w:after="0"/>
                    <w:rPr>
                      <w:rFonts w:eastAsia="Times New Roman" w:cstheme="minorHAnsi"/>
                      <w:color w:val="000000"/>
                      <w:lang w:eastAsia="cs-CZ"/>
                    </w:rPr>
                  </w:pPr>
                </w:p>
              </w:tc>
              <w:tc>
                <w:tcPr>
                  <w:tcW w:w="1391" w:type="dxa"/>
                  <w:tcBorders>
                    <w:top w:val="nil"/>
                    <w:left w:val="nil"/>
                    <w:bottom w:val="nil"/>
                    <w:right w:val="nil"/>
                  </w:tcBorders>
                  <w:shd w:val="clear" w:color="auto" w:fill="auto"/>
                  <w:noWrap/>
                  <w:vAlign w:val="bottom"/>
                  <w:hideMark/>
                </w:tcPr>
                <w:p w14:paraId="7902BE14" w14:textId="77777777" w:rsidR="005C2CAF" w:rsidRPr="00662CD8" w:rsidRDefault="005C2CAF" w:rsidP="00060C96">
                  <w:pPr>
                    <w:spacing w:after="0"/>
                    <w:rPr>
                      <w:rFonts w:eastAsia="Times New Roman" w:cstheme="minorHAnsi"/>
                      <w:color w:val="000000"/>
                      <w:lang w:eastAsia="cs-CZ"/>
                    </w:rPr>
                  </w:pPr>
                </w:p>
              </w:tc>
              <w:tc>
                <w:tcPr>
                  <w:tcW w:w="1803" w:type="dxa"/>
                  <w:tcBorders>
                    <w:top w:val="nil"/>
                    <w:left w:val="nil"/>
                    <w:bottom w:val="nil"/>
                    <w:right w:val="nil"/>
                  </w:tcBorders>
                  <w:shd w:val="clear" w:color="auto" w:fill="auto"/>
                  <w:noWrap/>
                  <w:vAlign w:val="bottom"/>
                  <w:hideMark/>
                </w:tcPr>
                <w:p w14:paraId="794306D0" w14:textId="77777777" w:rsidR="005C2CAF" w:rsidRPr="00662CD8" w:rsidRDefault="005C2CAF" w:rsidP="00060C96">
                  <w:pPr>
                    <w:spacing w:after="0"/>
                    <w:rPr>
                      <w:rFonts w:eastAsia="Times New Roman" w:cstheme="minorHAnsi"/>
                      <w:color w:val="000000"/>
                      <w:lang w:eastAsia="cs-CZ"/>
                    </w:rPr>
                  </w:pPr>
                </w:p>
              </w:tc>
            </w:tr>
            <w:tr w:rsidR="005C2CAF" w:rsidRPr="00662CD8" w14:paraId="79B4D3EC" w14:textId="77777777" w:rsidTr="005C2CAF">
              <w:trPr>
                <w:trHeight w:val="303"/>
              </w:trPr>
              <w:tc>
                <w:tcPr>
                  <w:tcW w:w="48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BC212" w14:textId="77777777" w:rsidR="005C2CAF" w:rsidRPr="00662CD8" w:rsidRDefault="005C2CAF" w:rsidP="00060C96">
                  <w:pPr>
                    <w:spacing w:after="0"/>
                    <w:rPr>
                      <w:rFonts w:eastAsia="Times New Roman" w:cstheme="minorHAnsi"/>
                      <w:color w:val="000000"/>
                      <w:lang w:eastAsia="cs-CZ"/>
                    </w:rPr>
                  </w:pPr>
                  <w:r w:rsidRPr="00662CD8">
                    <w:rPr>
                      <w:rFonts w:eastAsia="Times New Roman" w:cstheme="minorHAnsi"/>
                      <w:color w:val="000000"/>
                      <w:lang w:eastAsia="cs-CZ"/>
                    </w:rPr>
                    <w:t> </w:t>
                  </w:r>
                </w:p>
              </w:tc>
              <w:tc>
                <w:tcPr>
                  <w:tcW w:w="1274" w:type="dxa"/>
                  <w:tcBorders>
                    <w:top w:val="single" w:sz="4" w:space="0" w:color="auto"/>
                    <w:left w:val="nil"/>
                    <w:bottom w:val="single" w:sz="4" w:space="0" w:color="auto"/>
                    <w:right w:val="single" w:sz="4" w:space="0" w:color="auto"/>
                  </w:tcBorders>
                  <w:shd w:val="clear" w:color="auto" w:fill="auto"/>
                  <w:noWrap/>
                  <w:vAlign w:val="bottom"/>
                  <w:hideMark/>
                </w:tcPr>
                <w:p w14:paraId="5C51045B" w14:textId="77777777" w:rsidR="005C2CAF" w:rsidRPr="00662CD8" w:rsidRDefault="005C2CAF" w:rsidP="00060C96">
                  <w:pPr>
                    <w:spacing w:after="0"/>
                    <w:rPr>
                      <w:rFonts w:eastAsia="Times New Roman" w:cstheme="minorHAnsi"/>
                      <w:color w:val="000000"/>
                      <w:lang w:eastAsia="cs-CZ"/>
                    </w:rPr>
                  </w:pPr>
                  <w:r w:rsidRPr="00662CD8">
                    <w:rPr>
                      <w:rFonts w:eastAsia="Times New Roman" w:cstheme="minorHAnsi"/>
                      <w:color w:val="000000"/>
                      <w:lang w:eastAsia="cs-CZ"/>
                    </w:rPr>
                    <w:t xml:space="preserve">sám </w:t>
                  </w:r>
                </w:p>
              </w:tc>
              <w:tc>
                <w:tcPr>
                  <w:tcW w:w="1293" w:type="dxa"/>
                  <w:tcBorders>
                    <w:top w:val="single" w:sz="4" w:space="0" w:color="auto"/>
                    <w:left w:val="nil"/>
                    <w:bottom w:val="single" w:sz="4" w:space="0" w:color="auto"/>
                    <w:right w:val="single" w:sz="4" w:space="0" w:color="auto"/>
                  </w:tcBorders>
                  <w:shd w:val="clear" w:color="auto" w:fill="auto"/>
                  <w:noWrap/>
                  <w:vAlign w:val="bottom"/>
                  <w:hideMark/>
                </w:tcPr>
                <w:p w14:paraId="2B20EC67" w14:textId="77777777" w:rsidR="005C2CAF" w:rsidRPr="00662CD8" w:rsidRDefault="005C2CAF" w:rsidP="00060C96">
                  <w:pPr>
                    <w:spacing w:after="0"/>
                    <w:rPr>
                      <w:rFonts w:eastAsia="Times New Roman" w:cstheme="minorHAnsi"/>
                      <w:color w:val="000000"/>
                      <w:lang w:eastAsia="cs-CZ"/>
                    </w:rPr>
                  </w:pPr>
                  <w:r w:rsidRPr="00662CD8">
                    <w:rPr>
                      <w:rFonts w:eastAsia="Times New Roman" w:cstheme="minorHAnsi"/>
                      <w:color w:val="000000"/>
                      <w:lang w:eastAsia="cs-CZ"/>
                    </w:rPr>
                    <w:t>spíše sám</w:t>
                  </w:r>
                </w:p>
              </w:tc>
              <w:tc>
                <w:tcPr>
                  <w:tcW w:w="1391" w:type="dxa"/>
                  <w:tcBorders>
                    <w:top w:val="single" w:sz="4" w:space="0" w:color="auto"/>
                    <w:left w:val="nil"/>
                    <w:bottom w:val="single" w:sz="4" w:space="0" w:color="auto"/>
                    <w:right w:val="single" w:sz="4" w:space="0" w:color="auto"/>
                  </w:tcBorders>
                  <w:shd w:val="clear" w:color="auto" w:fill="auto"/>
                  <w:noWrap/>
                  <w:vAlign w:val="bottom"/>
                  <w:hideMark/>
                </w:tcPr>
                <w:p w14:paraId="291A00FD" w14:textId="77777777" w:rsidR="005C2CAF" w:rsidRPr="00662CD8" w:rsidRDefault="005C2CAF" w:rsidP="00060C96">
                  <w:pPr>
                    <w:spacing w:after="0"/>
                    <w:rPr>
                      <w:rFonts w:eastAsia="Times New Roman" w:cstheme="minorHAnsi"/>
                      <w:color w:val="000000"/>
                      <w:lang w:eastAsia="cs-CZ"/>
                    </w:rPr>
                  </w:pPr>
                  <w:r w:rsidRPr="00662CD8">
                    <w:rPr>
                      <w:rFonts w:eastAsia="Times New Roman" w:cstheme="minorHAnsi"/>
                      <w:color w:val="000000"/>
                      <w:lang w:eastAsia="cs-CZ"/>
                    </w:rPr>
                    <w:t>spíše s někým</w:t>
                  </w:r>
                </w:p>
              </w:tc>
              <w:tc>
                <w:tcPr>
                  <w:tcW w:w="1803" w:type="dxa"/>
                  <w:tcBorders>
                    <w:top w:val="single" w:sz="4" w:space="0" w:color="auto"/>
                    <w:left w:val="nil"/>
                    <w:bottom w:val="single" w:sz="4" w:space="0" w:color="auto"/>
                    <w:right w:val="single" w:sz="4" w:space="0" w:color="auto"/>
                  </w:tcBorders>
                  <w:shd w:val="clear" w:color="auto" w:fill="auto"/>
                  <w:noWrap/>
                  <w:vAlign w:val="bottom"/>
                  <w:hideMark/>
                </w:tcPr>
                <w:p w14:paraId="65A4AE05" w14:textId="77777777" w:rsidR="005C2CAF" w:rsidRPr="00662CD8" w:rsidRDefault="005C2CAF" w:rsidP="00060C96">
                  <w:pPr>
                    <w:spacing w:after="0"/>
                    <w:rPr>
                      <w:rFonts w:eastAsia="Times New Roman" w:cstheme="minorHAnsi"/>
                      <w:color w:val="000000"/>
                      <w:lang w:eastAsia="cs-CZ"/>
                    </w:rPr>
                  </w:pPr>
                  <w:r w:rsidRPr="00662CD8">
                    <w:rPr>
                      <w:rFonts w:eastAsia="Times New Roman" w:cstheme="minorHAnsi"/>
                      <w:color w:val="000000"/>
                      <w:lang w:eastAsia="cs-CZ"/>
                    </w:rPr>
                    <w:t>většinou s někým</w:t>
                  </w:r>
                </w:p>
              </w:tc>
            </w:tr>
            <w:tr w:rsidR="005C2CAF" w:rsidRPr="00662CD8" w14:paraId="27BB6FD4" w14:textId="77777777" w:rsidTr="005C2CAF">
              <w:trPr>
                <w:trHeight w:val="333"/>
              </w:trPr>
              <w:tc>
                <w:tcPr>
                  <w:tcW w:w="4899" w:type="dxa"/>
                  <w:tcBorders>
                    <w:top w:val="nil"/>
                    <w:left w:val="single" w:sz="4" w:space="0" w:color="auto"/>
                    <w:bottom w:val="single" w:sz="4" w:space="0" w:color="auto"/>
                    <w:right w:val="single" w:sz="4" w:space="0" w:color="auto"/>
                  </w:tcBorders>
                  <w:shd w:val="clear" w:color="auto" w:fill="auto"/>
                  <w:noWrap/>
                  <w:vAlign w:val="bottom"/>
                  <w:hideMark/>
                </w:tcPr>
                <w:p w14:paraId="29330A55" w14:textId="77777777" w:rsidR="005C2CAF" w:rsidRPr="00662CD8" w:rsidRDefault="005C2CAF" w:rsidP="00060C96">
                  <w:pPr>
                    <w:spacing w:after="0"/>
                    <w:rPr>
                      <w:rFonts w:eastAsia="Times New Roman" w:cstheme="minorHAnsi"/>
                      <w:color w:val="000000"/>
                      <w:lang w:eastAsia="cs-CZ"/>
                    </w:rPr>
                  </w:pPr>
                  <w:r w:rsidRPr="00662CD8">
                    <w:rPr>
                      <w:rFonts w:eastAsia="Times New Roman" w:cstheme="minorHAnsi"/>
                      <w:color w:val="000000"/>
                      <w:lang w:eastAsia="cs-CZ"/>
                    </w:rPr>
                    <w:t xml:space="preserve">6. Pracoval jsi raději sám? </w:t>
                  </w:r>
                </w:p>
              </w:tc>
              <w:tc>
                <w:tcPr>
                  <w:tcW w:w="1274" w:type="dxa"/>
                  <w:tcBorders>
                    <w:top w:val="nil"/>
                    <w:left w:val="nil"/>
                    <w:bottom w:val="single" w:sz="4" w:space="0" w:color="auto"/>
                    <w:right w:val="single" w:sz="4" w:space="0" w:color="auto"/>
                  </w:tcBorders>
                  <w:shd w:val="clear" w:color="auto" w:fill="auto"/>
                  <w:noWrap/>
                  <w:vAlign w:val="bottom"/>
                  <w:hideMark/>
                </w:tcPr>
                <w:p w14:paraId="262033A0" w14:textId="77777777" w:rsidR="005C2CAF" w:rsidRPr="00662CD8" w:rsidRDefault="005C2CAF" w:rsidP="00060C96">
                  <w:pPr>
                    <w:spacing w:after="0"/>
                    <w:jc w:val="right"/>
                    <w:rPr>
                      <w:rFonts w:eastAsia="Times New Roman" w:cstheme="minorHAnsi"/>
                      <w:color w:val="000000"/>
                      <w:lang w:eastAsia="cs-CZ"/>
                    </w:rPr>
                  </w:pPr>
                  <w:r w:rsidRPr="00662CD8">
                    <w:rPr>
                      <w:rFonts w:eastAsia="Times New Roman" w:cstheme="minorHAnsi"/>
                      <w:color w:val="000000"/>
                      <w:lang w:eastAsia="cs-CZ"/>
                    </w:rPr>
                    <w:t>6</w:t>
                  </w:r>
                </w:p>
              </w:tc>
              <w:tc>
                <w:tcPr>
                  <w:tcW w:w="1293" w:type="dxa"/>
                  <w:tcBorders>
                    <w:top w:val="nil"/>
                    <w:left w:val="nil"/>
                    <w:bottom w:val="single" w:sz="4" w:space="0" w:color="auto"/>
                    <w:right w:val="single" w:sz="4" w:space="0" w:color="auto"/>
                  </w:tcBorders>
                  <w:shd w:val="clear" w:color="auto" w:fill="auto"/>
                  <w:noWrap/>
                  <w:vAlign w:val="bottom"/>
                  <w:hideMark/>
                </w:tcPr>
                <w:p w14:paraId="3C69454F" w14:textId="77777777" w:rsidR="005C2CAF" w:rsidRPr="00662CD8" w:rsidRDefault="005C2CAF" w:rsidP="00060C96">
                  <w:pPr>
                    <w:spacing w:after="0"/>
                    <w:jc w:val="right"/>
                    <w:rPr>
                      <w:rFonts w:eastAsia="Times New Roman" w:cstheme="minorHAnsi"/>
                      <w:color w:val="000000"/>
                      <w:lang w:eastAsia="cs-CZ"/>
                    </w:rPr>
                  </w:pPr>
                  <w:r w:rsidRPr="00662CD8">
                    <w:rPr>
                      <w:rFonts w:eastAsia="Times New Roman" w:cstheme="minorHAnsi"/>
                      <w:color w:val="000000"/>
                      <w:lang w:eastAsia="cs-CZ"/>
                    </w:rPr>
                    <w:t>5</w:t>
                  </w:r>
                </w:p>
              </w:tc>
              <w:tc>
                <w:tcPr>
                  <w:tcW w:w="1391" w:type="dxa"/>
                  <w:tcBorders>
                    <w:top w:val="nil"/>
                    <w:left w:val="nil"/>
                    <w:bottom w:val="single" w:sz="4" w:space="0" w:color="auto"/>
                    <w:right w:val="single" w:sz="4" w:space="0" w:color="auto"/>
                  </w:tcBorders>
                  <w:shd w:val="clear" w:color="auto" w:fill="auto"/>
                  <w:noWrap/>
                  <w:vAlign w:val="bottom"/>
                  <w:hideMark/>
                </w:tcPr>
                <w:p w14:paraId="2D94CCC7" w14:textId="77777777" w:rsidR="005C2CAF" w:rsidRPr="00662CD8" w:rsidRDefault="005C2CAF" w:rsidP="00060C96">
                  <w:pPr>
                    <w:spacing w:after="0"/>
                    <w:jc w:val="right"/>
                    <w:rPr>
                      <w:rFonts w:eastAsia="Times New Roman" w:cstheme="minorHAnsi"/>
                      <w:color w:val="000000"/>
                      <w:lang w:eastAsia="cs-CZ"/>
                    </w:rPr>
                  </w:pPr>
                  <w:r w:rsidRPr="00662CD8">
                    <w:rPr>
                      <w:rFonts w:eastAsia="Times New Roman" w:cstheme="minorHAnsi"/>
                      <w:color w:val="000000"/>
                      <w:lang w:eastAsia="cs-CZ"/>
                    </w:rPr>
                    <w:t>7</w:t>
                  </w:r>
                </w:p>
              </w:tc>
              <w:tc>
                <w:tcPr>
                  <w:tcW w:w="1803" w:type="dxa"/>
                  <w:tcBorders>
                    <w:top w:val="nil"/>
                    <w:left w:val="nil"/>
                    <w:bottom w:val="single" w:sz="4" w:space="0" w:color="auto"/>
                    <w:right w:val="single" w:sz="4" w:space="0" w:color="auto"/>
                  </w:tcBorders>
                  <w:shd w:val="clear" w:color="auto" w:fill="auto"/>
                  <w:noWrap/>
                  <w:vAlign w:val="bottom"/>
                  <w:hideMark/>
                </w:tcPr>
                <w:p w14:paraId="4080C968" w14:textId="77777777" w:rsidR="005C2CAF" w:rsidRPr="00662CD8" w:rsidRDefault="005C2CAF" w:rsidP="00060C96">
                  <w:pPr>
                    <w:spacing w:after="0"/>
                    <w:jc w:val="right"/>
                    <w:rPr>
                      <w:rFonts w:eastAsia="Times New Roman" w:cstheme="minorHAnsi"/>
                      <w:color w:val="000000"/>
                      <w:lang w:eastAsia="cs-CZ"/>
                    </w:rPr>
                  </w:pPr>
                  <w:r w:rsidRPr="00662CD8">
                    <w:rPr>
                      <w:rFonts w:eastAsia="Times New Roman" w:cstheme="minorHAnsi"/>
                      <w:color w:val="000000"/>
                      <w:lang w:eastAsia="cs-CZ"/>
                    </w:rPr>
                    <w:t>4</w:t>
                  </w:r>
                </w:p>
              </w:tc>
            </w:tr>
          </w:tbl>
          <w:p w14:paraId="5CBDD1B6" w14:textId="77777777" w:rsidR="005C2CAF" w:rsidRPr="00662CD8" w:rsidRDefault="005C2CAF" w:rsidP="00060C96">
            <w:pPr>
              <w:rPr>
                <w:rFonts w:cstheme="minorHAnsi"/>
              </w:rPr>
            </w:pPr>
          </w:p>
          <w:p w14:paraId="792307B5" w14:textId="77777777" w:rsidR="005C2CAF" w:rsidRPr="00662CD8" w:rsidRDefault="005C2CAF" w:rsidP="00060C96">
            <w:pPr>
              <w:rPr>
                <w:rFonts w:cstheme="minorHAnsi"/>
              </w:rPr>
            </w:pPr>
            <w:r w:rsidRPr="00662CD8">
              <w:rPr>
                <w:rFonts w:cstheme="minorHAnsi"/>
              </w:rPr>
              <w:t xml:space="preserve">Odpovědi na otázku 2 – většina dětí hodnotila, že mohly dělat, co je bavilo.   </w:t>
            </w:r>
          </w:p>
          <w:p w14:paraId="4FEBADBA" w14:textId="77777777" w:rsidR="005C2CAF" w:rsidRPr="00662CD8" w:rsidRDefault="005C2CAF" w:rsidP="00060C96">
            <w:pPr>
              <w:rPr>
                <w:rFonts w:cstheme="minorHAnsi"/>
              </w:rPr>
            </w:pPr>
            <w:r w:rsidRPr="00662CD8">
              <w:rPr>
                <w:rFonts w:cstheme="minorHAnsi"/>
              </w:rPr>
              <w:t>V další části dotazníku děti hodnotily, čím nejvíc přispěly k výstavě. Nejvíce dětí uvedlo keramiku (8), přístřešek (5) a kosti (4).</w:t>
            </w:r>
          </w:p>
          <w:p w14:paraId="1F74A5E5" w14:textId="77777777" w:rsidR="005C2CAF" w:rsidRPr="00662CD8" w:rsidRDefault="005C2CAF" w:rsidP="00060C96">
            <w:pPr>
              <w:rPr>
                <w:rFonts w:cstheme="minorHAnsi"/>
              </w:rPr>
            </w:pPr>
          </w:p>
          <w:p w14:paraId="590CF631" w14:textId="77777777" w:rsidR="005C2CAF" w:rsidRPr="00662CD8" w:rsidRDefault="005C2CAF" w:rsidP="00060C96">
            <w:pPr>
              <w:pStyle w:val="Bezmezer"/>
              <w:spacing w:after="120"/>
              <w:rPr>
                <w:rFonts w:cstheme="minorHAnsi"/>
                <w:u w:val="single"/>
              </w:rPr>
            </w:pPr>
            <w:r w:rsidRPr="00662CD8">
              <w:rPr>
                <w:rFonts w:cstheme="minorHAnsi"/>
                <w:u w:val="single"/>
              </w:rPr>
              <w:t>21. 6. Téma: Učíme se z historie</w:t>
            </w:r>
          </w:p>
          <w:p w14:paraId="4A62D15C" w14:textId="74B8E6AD" w:rsidR="005C2CAF" w:rsidRPr="00662CD8" w:rsidRDefault="005C2CAF" w:rsidP="00417514">
            <w:pPr>
              <w:rPr>
                <w:rFonts w:cstheme="minorHAnsi"/>
                <w:i/>
              </w:rPr>
            </w:pPr>
            <w:r w:rsidRPr="00662CD8">
              <w:rPr>
                <w:rFonts w:cstheme="minorHAnsi"/>
              </w:rPr>
              <w:t>Děti jsou zpočátku ostýchavé, část se osmělí a prezentuje. Jednodušší je pro většinu dětí vést instruktáž, jak vyrobit keramiku nebo malovat, než si povídat. Část dětí si užívá prostoru výstavy</w:t>
            </w:r>
            <w:r w:rsidR="00E2490E">
              <w:rPr>
                <w:rFonts w:cstheme="minorHAnsi"/>
              </w:rPr>
              <w:t>,</w:t>
            </w:r>
            <w:r w:rsidRPr="00662CD8">
              <w:rPr>
                <w:rFonts w:cstheme="minorHAnsi"/>
              </w:rPr>
              <w:t xml:space="preserve"> </w:t>
            </w:r>
            <w:r w:rsidR="00E2490E">
              <w:rPr>
                <w:rFonts w:cstheme="minorHAnsi"/>
              </w:rPr>
              <w:t xml:space="preserve">  </w:t>
            </w:r>
            <w:r w:rsidRPr="00662CD8">
              <w:rPr>
                <w:rFonts w:cstheme="minorHAnsi"/>
              </w:rPr>
              <w:t xml:space="preserve">prezentaci se nevěnuje, nemá o ni zájem. </w:t>
            </w:r>
          </w:p>
        </w:tc>
      </w:tr>
    </w:tbl>
    <w:p w14:paraId="32CDAC88" w14:textId="77777777" w:rsidR="005C2CAF" w:rsidRPr="00351088" w:rsidRDefault="005C2CAF" w:rsidP="005C2CAF">
      <w:pPr>
        <w:pStyle w:val="Default"/>
        <w:rPr>
          <w:b/>
          <w:bCs/>
          <w:sz w:val="22"/>
          <w:szCs w:val="22"/>
        </w:rPr>
      </w:pPr>
    </w:p>
    <w:tbl>
      <w:tblPr>
        <w:tblStyle w:val="Mkatabulky"/>
        <w:tblW w:w="5000" w:type="pct"/>
        <w:jc w:val="center"/>
        <w:tblLook w:val="04A0" w:firstRow="1" w:lastRow="0" w:firstColumn="1" w:lastColumn="0" w:noHBand="0" w:noVBand="1"/>
      </w:tblPr>
      <w:tblGrid>
        <w:gridCol w:w="9060"/>
      </w:tblGrid>
      <w:tr w:rsidR="005C2CAF" w:rsidRPr="00351088" w14:paraId="710A2418" w14:textId="77777777" w:rsidTr="005C2CAF">
        <w:trPr>
          <w:trHeight w:val="381"/>
          <w:jc w:val="center"/>
        </w:trPr>
        <w:tc>
          <w:tcPr>
            <w:tcW w:w="5000" w:type="pct"/>
            <w:shd w:val="clear" w:color="auto" w:fill="D9D9D9" w:themeFill="background1" w:themeFillShade="D9"/>
          </w:tcPr>
          <w:p w14:paraId="1760A0EB" w14:textId="77777777" w:rsidR="005C2CAF" w:rsidRPr="00662CD8" w:rsidRDefault="005C2CAF" w:rsidP="005C2CAF">
            <w:pPr>
              <w:pStyle w:val="Odstavecseseznamem"/>
              <w:numPr>
                <w:ilvl w:val="0"/>
                <w:numId w:val="28"/>
              </w:numPr>
              <w:spacing w:line="276" w:lineRule="auto"/>
              <w:jc w:val="left"/>
              <w:rPr>
                <w:rFonts w:cstheme="minorHAnsi"/>
                <w:b/>
              </w:rPr>
            </w:pPr>
            <w:r w:rsidRPr="00662CD8">
              <w:rPr>
                <w:rFonts w:cstheme="minorHAnsi"/>
                <w:b/>
              </w:rPr>
              <w:t xml:space="preserve">Výsledky ověření </w:t>
            </w:r>
          </w:p>
        </w:tc>
      </w:tr>
      <w:tr w:rsidR="005C2CAF" w:rsidRPr="00351088" w14:paraId="6442EF2E" w14:textId="77777777" w:rsidTr="0067524C">
        <w:trPr>
          <w:trHeight w:val="1118"/>
          <w:jc w:val="center"/>
        </w:trPr>
        <w:tc>
          <w:tcPr>
            <w:tcW w:w="5000" w:type="pct"/>
          </w:tcPr>
          <w:p w14:paraId="2D17ACEC" w14:textId="77777777" w:rsidR="005C2CAF" w:rsidRPr="00662CD8" w:rsidRDefault="005C2CAF" w:rsidP="00E2490E">
            <w:pPr>
              <w:pStyle w:val="Odstavecseseznamem"/>
              <w:numPr>
                <w:ilvl w:val="0"/>
                <w:numId w:val="30"/>
              </w:numPr>
              <w:rPr>
                <w:rFonts w:cstheme="minorHAnsi"/>
                <w:i/>
              </w:rPr>
            </w:pPr>
            <w:r w:rsidRPr="00662CD8">
              <w:rPr>
                <w:rFonts w:cstheme="minorHAnsi"/>
                <w:i/>
              </w:rPr>
              <w:t>Výčet hlavních zjištění/problémů z ověřování programu a návrhy na řešení:</w:t>
            </w:r>
          </w:p>
          <w:p w14:paraId="0051AB7C" w14:textId="77777777" w:rsidR="005C2CAF" w:rsidRPr="00662CD8" w:rsidRDefault="005C2CAF" w:rsidP="00E2490E">
            <w:pPr>
              <w:rPr>
                <w:rFonts w:cstheme="minorHAnsi"/>
                <w:i/>
              </w:rPr>
            </w:pPr>
          </w:p>
          <w:p w14:paraId="582C6E0A" w14:textId="77777777" w:rsidR="005C2CAF" w:rsidRPr="00662CD8" w:rsidRDefault="005C2CAF" w:rsidP="00E2490E">
            <w:pPr>
              <w:pStyle w:val="Bezmezer"/>
              <w:spacing w:after="120"/>
              <w:jc w:val="both"/>
              <w:rPr>
                <w:rFonts w:cstheme="minorHAnsi"/>
                <w:u w:val="single"/>
              </w:rPr>
            </w:pPr>
            <w:r w:rsidRPr="00662CD8">
              <w:rPr>
                <w:rFonts w:cstheme="minorHAnsi"/>
                <w:u w:val="single"/>
              </w:rPr>
              <w:t>16. 5. Téma: Život v pravěku</w:t>
            </w:r>
          </w:p>
          <w:p w14:paraId="3B86661A" w14:textId="77777777" w:rsidR="005C2CAF" w:rsidRPr="00662CD8" w:rsidRDefault="005C2CAF" w:rsidP="00E2490E">
            <w:pPr>
              <w:pStyle w:val="Odstavecseseznamem"/>
              <w:numPr>
                <w:ilvl w:val="0"/>
                <w:numId w:val="33"/>
              </w:numPr>
              <w:rPr>
                <w:rFonts w:cstheme="minorHAnsi"/>
              </w:rPr>
            </w:pPr>
            <w:r w:rsidRPr="00662CD8">
              <w:rPr>
                <w:rFonts w:cstheme="minorHAnsi"/>
              </w:rPr>
              <w:t>„Je to jednoduché!“ – časovou osu děti zvládly v limitu, pojmy byly adekvátní věku, zpřesňování při společné debatě (např. pojem hradiště).</w:t>
            </w:r>
          </w:p>
          <w:p w14:paraId="2E07CDF6" w14:textId="77777777" w:rsidR="005C2CAF" w:rsidRPr="00662CD8" w:rsidRDefault="005C2CAF" w:rsidP="00E2490E">
            <w:pPr>
              <w:pStyle w:val="Odstavecseseznamem"/>
              <w:numPr>
                <w:ilvl w:val="0"/>
                <w:numId w:val="33"/>
              </w:numPr>
              <w:rPr>
                <w:rFonts w:cstheme="minorHAnsi"/>
              </w:rPr>
            </w:pPr>
            <w:r w:rsidRPr="00662CD8">
              <w:rPr>
                <w:rFonts w:cstheme="minorHAnsi"/>
              </w:rPr>
              <w:t>Podrobnější debata u časové osy a prezentace (doplňování informací, vysvětlování pojmů, odpovídání na dotazy) prodloužilo výuku proti předpokladu, další prodloužení souviselo s opakovaným zadáváním instrukcí dětem, které se hůře soustředí.</w:t>
            </w:r>
          </w:p>
          <w:p w14:paraId="7C751A06" w14:textId="77777777" w:rsidR="005C2CAF" w:rsidRPr="00662CD8" w:rsidRDefault="005C2CAF" w:rsidP="00E2490E">
            <w:pPr>
              <w:pStyle w:val="Odstavecseseznamem"/>
              <w:numPr>
                <w:ilvl w:val="0"/>
                <w:numId w:val="33"/>
              </w:numPr>
              <w:rPr>
                <w:rFonts w:cstheme="minorHAnsi"/>
              </w:rPr>
            </w:pPr>
            <w:r w:rsidRPr="00662CD8">
              <w:rPr>
                <w:rFonts w:cstheme="minorHAnsi"/>
              </w:rPr>
              <w:t xml:space="preserve">Ve skupině se začaly už během první aktivity projevovat rušivě děti, které mají potíže se soustředěním – bylo potřeba opakované individuální vysvětlování úkolu, připomínat </w:t>
            </w:r>
            <w:r w:rsidRPr="00662CD8">
              <w:rPr>
                <w:rFonts w:cstheme="minorHAnsi"/>
              </w:rPr>
              <w:lastRenderedPageBreak/>
              <w:t xml:space="preserve">dokončení v limitu. Střídání skupinové práce a prezentace pomáhalo upoutání jejich pozornosti na delší čas. </w:t>
            </w:r>
          </w:p>
          <w:p w14:paraId="33745935" w14:textId="77777777" w:rsidR="005C2CAF" w:rsidRPr="00662CD8" w:rsidRDefault="005C2CAF" w:rsidP="00E2490E">
            <w:pPr>
              <w:pStyle w:val="Odstavecseseznamem"/>
              <w:numPr>
                <w:ilvl w:val="0"/>
                <w:numId w:val="33"/>
              </w:numPr>
              <w:rPr>
                <w:rFonts w:cstheme="minorHAnsi"/>
              </w:rPr>
            </w:pPr>
            <w:r w:rsidRPr="00662CD8">
              <w:rPr>
                <w:rFonts w:cstheme="minorHAnsi"/>
              </w:rPr>
              <w:t>Některé skupiny si zvolily práci na koberci. Děti s potřebou pohybu se válely a poskakovaly, přitom stačily sledovat, co se děje ve skupině.</w:t>
            </w:r>
          </w:p>
          <w:p w14:paraId="118F1801" w14:textId="77777777" w:rsidR="005C2CAF" w:rsidRPr="00662CD8" w:rsidRDefault="005C2CAF" w:rsidP="00E2490E">
            <w:pPr>
              <w:pStyle w:val="Odstavecseseznamem"/>
              <w:numPr>
                <w:ilvl w:val="0"/>
                <w:numId w:val="33"/>
              </w:numPr>
              <w:rPr>
                <w:rFonts w:cstheme="minorHAnsi"/>
              </w:rPr>
            </w:pPr>
            <w:r w:rsidRPr="00662CD8">
              <w:rPr>
                <w:rFonts w:cstheme="minorHAnsi"/>
              </w:rPr>
              <w:t>Návrh - podpořit skupinovou práci v dalších tématech tím, že skupiny rozdělíme dle zkušeností učitelky s dětmi tak, aby nebyly některé výrazně slabší.</w:t>
            </w:r>
          </w:p>
          <w:p w14:paraId="3998985C" w14:textId="77777777" w:rsidR="005C2CAF" w:rsidRPr="00662CD8" w:rsidRDefault="005C2CAF" w:rsidP="00E2490E">
            <w:pPr>
              <w:pStyle w:val="Odstavecseseznamem"/>
              <w:numPr>
                <w:ilvl w:val="0"/>
                <w:numId w:val="33"/>
              </w:numPr>
              <w:rPr>
                <w:rFonts w:cstheme="minorHAnsi"/>
              </w:rPr>
            </w:pPr>
            <w:r w:rsidRPr="00662CD8">
              <w:rPr>
                <w:rFonts w:cstheme="minorHAnsi"/>
              </w:rPr>
              <w:t xml:space="preserve">Interaktivní tabuli učitelka ovládala hlavně přes myš, do příštího tématu se lépe seznámila s jejím ovládáním.   </w:t>
            </w:r>
          </w:p>
          <w:p w14:paraId="2E19CB87" w14:textId="7CE10B48" w:rsidR="005C2CAF" w:rsidRPr="00662CD8" w:rsidRDefault="005C2CAF" w:rsidP="00E2490E">
            <w:pPr>
              <w:pStyle w:val="Odstavecseseznamem"/>
              <w:numPr>
                <w:ilvl w:val="0"/>
                <w:numId w:val="33"/>
              </w:numPr>
              <w:rPr>
                <w:rFonts w:cstheme="minorHAnsi"/>
              </w:rPr>
            </w:pPr>
            <w:r w:rsidRPr="00662CD8">
              <w:rPr>
                <w:rFonts w:cstheme="minorHAnsi"/>
              </w:rPr>
              <w:t xml:space="preserve">Při prezentaci děti spontánně začaly společně číst hlavní sdělení, hlásí se na odpovědi, mají zájem o </w:t>
            </w:r>
            <w:proofErr w:type="spellStart"/>
            <w:r w:rsidRPr="00662CD8">
              <w:rPr>
                <w:rFonts w:cstheme="minorHAnsi"/>
              </w:rPr>
              <w:t>odkrývačku</w:t>
            </w:r>
            <w:proofErr w:type="spellEnd"/>
            <w:r w:rsidRPr="00662CD8">
              <w:rPr>
                <w:rFonts w:cstheme="minorHAnsi"/>
              </w:rPr>
              <w:t xml:space="preserve"> (vykřikují, nedají se ztišit), komentují, co se objevuje („Hele, vlk kouká v rohu!“). Ke konci prezentace už část dětí ztratila pozornost, větší část dětí má ale stále zájem. Opět probuzení zájmu – ukázka mapy. Upozornění</w:t>
            </w:r>
            <w:r w:rsidR="00D55A15">
              <w:rPr>
                <w:rFonts w:cstheme="minorHAnsi"/>
              </w:rPr>
              <w:t xml:space="preserve"> - </w:t>
            </w:r>
            <w:r w:rsidRPr="00662CD8">
              <w:rPr>
                <w:rFonts w:cstheme="minorHAnsi"/>
              </w:rPr>
              <w:t xml:space="preserve">budete mít k této mapě domácí úkol. Poznatek - i u interaktivní prezentace je 10 </w:t>
            </w:r>
            <w:proofErr w:type="spellStart"/>
            <w:r w:rsidRPr="00662CD8">
              <w:rPr>
                <w:rFonts w:cstheme="minorHAnsi"/>
              </w:rPr>
              <w:t>slidů</w:t>
            </w:r>
            <w:proofErr w:type="spellEnd"/>
            <w:r w:rsidRPr="00662CD8">
              <w:rPr>
                <w:rFonts w:cstheme="minorHAnsi"/>
              </w:rPr>
              <w:t xml:space="preserve"> maximum pro udržení pozornosti</w:t>
            </w:r>
            <w:r w:rsidR="00E2490E">
              <w:rPr>
                <w:rFonts w:cstheme="minorHAnsi"/>
              </w:rPr>
              <w:t xml:space="preserve">, </w:t>
            </w:r>
            <w:r w:rsidRPr="00662CD8">
              <w:rPr>
                <w:rFonts w:cstheme="minorHAnsi"/>
              </w:rPr>
              <w:t xml:space="preserve">zájmu dětí. </w:t>
            </w:r>
          </w:p>
          <w:p w14:paraId="2EA1C62C" w14:textId="77777777" w:rsidR="005C2CAF" w:rsidRPr="00662CD8" w:rsidRDefault="005C2CAF" w:rsidP="00E2490E">
            <w:pPr>
              <w:pStyle w:val="Odstavecseseznamem"/>
              <w:numPr>
                <w:ilvl w:val="0"/>
                <w:numId w:val="32"/>
              </w:numPr>
              <w:rPr>
                <w:rFonts w:cstheme="minorHAnsi"/>
              </w:rPr>
            </w:pPr>
            <w:r w:rsidRPr="00662CD8">
              <w:rPr>
                <w:rFonts w:cstheme="minorHAnsi"/>
              </w:rPr>
              <w:t>Hodnocení – u většiny funguje instrukce, že vyplňují hodnocení jen u bodu 1, několika dětem je potřeba individuálně vysvětlit. Část dětí používá v hodnocení obecná slova „všechno, nic“. Je dobré kontrolovat, co vyplnily a případně je požádat o upřesnění nebo opravu. Část dětí opisuje.</w:t>
            </w:r>
          </w:p>
          <w:p w14:paraId="0F3C4E71" w14:textId="77777777" w:rsidR="005C2CAF" w:rsidRPr="00662CD8" w:rsidRDefault="005C2CAF" w:rsidP="00E2490E">
            <w:pPr>
              <w:rPr>
                <w:rFonts w:cstheme="minorHAnsi"/>
              </w:rPr>
            </w:pPr>
          </w:p>
          <w:p w14:paraId="179A1155" w14:textId="77777777" w:rsidR="005C2CAF" w:rsidRPr="00662CD8" w:rsidRDefault="005C2CAF" w:rsidP="00E2490E">
            <w:pPr>
              <w:pStyle w:val="Bezmezer"/>
              <w:spacing w:after="120"/>
              <w:jc w:val="both"/>
              <w:rPr>
                <w:rFonts w:cstheme="minorHAnsi"/>
                <w:u w:val="single"/>
              </w:rPr>
            </w:pPr>
            <w:r w:rsidRPr="00662CD8">
              <w:rPr>
                <w:rFonts w:cstheme="minorHAnsi"/>
                <w:u w:val="single"/>
              </w:rPr>
              <w:t>17. 5. Téma: Pravěk na vlastní kůži</w:t>
            </w:r>
          </w:p>
          <w:p w14:paraId="0C9799E9" w14:textId="77777777" w:rsidR="005C2CAF" w:rsidRPr="00662CD8" w:rsidRDefault="005C2CAF" w:rsidP="00E2490E">
            <w:pPr>
              <w:pStyle w:val="Odstavecseseznamem"/>
              <w:numPr>
                <w:ilvl w:val="0"/>
                <w:numId w:val="32"/>
              </w:numPr>
              <w:rPr>
                <w:rFonts w:cstheme="minorHAnsi"/>
              </w:rPr>
            </w:pPr>
            <w:r w:rsidRPr="00662CD8">
              <w:rPr>
                <w:rFonts w:cstheme="minorHAnsi"/>
              </w:rPr>
              <w:t>Více než polovina zpracovala domácí úkol – vyhledávání v elektronické mapě, společná kontrola.</w:t>
            </w:r>
          </w:p>
          <w:p w14:paraId="2EF843AE" w14:textId="249F216C" w:rsidR="005C2CAF" w:rsidRPr="00662CD8" w:rsidRDefault="005C2CAF" w:rsidP="00E2490E">
            <w:pPr>
              <w:pStyle w:val="Odstavecseseznamem"/>
              <w:numPr>
                <w:ilvl w:val="0"/>
                <w:numId w:val="32"/>
              </w:numPr>
              <w:rPr>
                <w:rFonts w:cstheme="minorHAnsi"/>
              </w:rPr>
            </w:pPr>
            <w:r w:rsidRPr="00662CD8">
              <w:rPr>
                <w:rFonts w:cstheme="minorHAnsi"/>
              </w:rPr>
              <w:t>Děti mají zájem o repliky a předměty.</w:t>
            </w:r>
            <w:r w:rsidR="001A719A">
              <w:rPr>
                <w:rFonts w:cstheme="minorHAnsi"/>
              </w:rPr>
              <w:t xml:space="preserve"> Několik</w:t>
            </w:r>
            <w:r w:rsidRPr="00662CD8">
              <w:rPr>
                <w:rFonts w:cstheme="minorHAnsi"/>
              </w:rPr>
              <w:t xml:space="preserve"> dětí se špatně soustředí při povídání, nevydrží stát v kruhu – povídání s ukázkou cca 20minut. Děti pojmenují kamennou sekeru, pazourek, určí oheň jako nejvýznamnější vynález starší doby kamenné – reakce na prezentaci z</w:t>
            </w:r>
            <w:r w:rsidR="00717E2C">
              <w:rPr>
                <w:rFonts w:cstheme="minorHAnsi"/>
              </w:rPr>
              <w:t> </w:t>
            </w:r>
            <w:r w:rsidRPr="00662CD8">
              <w:rPr>
                <w:rFonts w:cstheme="minorHAnsi"/>
              </w:rPr>
              <w:t>1</w:t>
            </w:r>
            <w:r w:rsidR="00717E2C">
              <w:rPr>
                <w:rFonts w:cstheme="minorHAnsi"/>
              </w:rPr>
              <w:t>.</w:t>
            </w:r>
            <w:r w:rsidRPr="00662CD8">
              <w:rPr>
                <w:rFonts w:cstheme="minorHAnsi"/>
              </w:rPr>
              <w:t xml:space="preserve"> lekce.</w:t>
            </w:r>
          </w:p>
          <w:p w14:paraId="0549415B" w14:textId="77777777" w:rsidR="005C2CAF" w:rsidRPr="00662CD8" w:rsidRDefault="005C2CAF" w:rsidP="00E2490E">
            <w:pPr>
              <w:pStyle w:val="Odstavecseseznamem"/>
              <w:numPr>
                <w:ilvl w:val="0"/>
                <w:numId w:val="32"/>
              </w:numPr>
              <w:rPr>
                <w:rFonts w:cstheme="minorHAnsi"/>
              </w:rPr>
            </w:pPr>
            <w:r w:rsidRPr="00662CD8">
              <w:rPr>
                <w:rFonts w:cstheme="minorHAnsi"/>
              </w:rPr>
              <w:t xml:space="preserve">Zadávání instrukcí s ukázkou – děti jsou zaujaté pomůckami, mají zájem si je hned rozebrat, dohadují se, co kdo bude dělat. </w:t>
            </w:r>
          </w:p>
          <w:p w14:paraId="665CFD0C" w14:textId="1EA49C8E" w:rsidR="005C2CAF" w:rsidRPr="00662CD8" w:rsidRDefault="005C2CAF" w:rsidP="00E2490E">
            <w:pPr>
              <w:pStyle w:val="Odstavecseseznamem"/>
              <w:numPr>
                <w:ilvl w:val="0"/>
                <w:numId w:val="32"/>
              </w:numPr>
              <w:rPr>
                <w:rFonts w:cstheme="minorHAnsi"/>
              </w:rPr>
            </w:pPr>
            <w:r w:rsidRPr="00662CD8">
              <w:rPr>
                <w:rFonts w:cstheme="minorHAnsi"/>
              </w:rPr>
              <w:t xml:space="preserve">Společně staví přístřešek, ostatní úkoly si rozdělují dle zájmu. Obcházení skupin </w:t>
            </w:r>
            <w:r w:rsidR="00E2490E">
              <w:rPr>
                <w:rFonts w:cstheme="minorHAnsi"/>
              </w:rPr>
              <w:t xml:space="preserve">                              </w:t>
            </w:r>
            <w:r w:rsidRPr="00662CD8">
              <w:rPr>
                <w:rFonts w:cstheme="minorHAnsi"/>
              </w:rPr>
              <w:t>a povzbuzování – u některých skupin je potřeba upřesnit instrukce, hlídat dodržování bezpečnosti. Oheň se daří rozdělat většině skupin až sirkami, zkouš</w:t>
            </w:r>
            <w:r w:rsidR="001F6896">
              <w:rPr>
                <w:rFonts w:cstheme="minorHAnsi"/>
              </w:rPr>
              <w:t>ej</w:t>
            </w:r>
            <w:r w:rsidRPr="00662CD8">
              <w:rPr>
                <w:rFonts w:cstheme="minorHAnsi"/>
              </w:rPr>
              <w:t>í pazourek i křesadlo. Kreativní doplňování úkolů – šamanský přívěsek apod.</w:t>
            </w:r>
          </w:p>
          <w:p w14:paraId="1864B005" w14:textId="77777777" w:rsidR="005C2CAF" w:rsidRPr="00662CD8" w:rsidRDefault="005C2CAF" w:rsidP="00E2490E">
            <w:pPr>
              <w:pStyle w:val="Odstavecseseznamem"/>
              <w:numPr>
                <w:ilvl w:val="0"/>
                <w:numId w:val="32"/>
              </w:numPr>
              <w:rPr>
                <w:rFonts w:cstheme="minorHAnsi"/>
              </w:rPr>
            </w:pPr>
            <w:r w:rsidRPr="00662CD8">
              <w:rPr>
                <w:rFonts w:cstheme="minorHAnsi"/>
              </w:rPr>
              <w:t>O přestávce si část dětí podrobně prohlíží vystavené repliky a sbírkové předměty (sekery).</w:t>
            </w:r>
          </w:p>
          <w:p w14:paraId="69C1708D" w14:textId="77777777" w:rsidR="005C2CAF" w:rsidRPr="00662CD8" w:rsidRDefault="005C2CAF" w:rsidP="00E2490E">
            <w:pPr>
              <w:pStyle w:val="Odstavecseseznamem"/>
              <w:numPr>
                <w:ilvl w:val="0"/>
                <w:numId w:val="32"/>
              </w:numPr>
              <w:rPr>
                <w:rFonts w:cstheme="minorHAnsi"/>
              </w:rPr>
            </w:pPr>
            <w:r w:rsidRPr="00662CD8">
              <w:rPr>
                <w:rFonts w:cstheme="minorHAnsi"/>
              </w:rPr>
              <w:t>Ukázka úkolů pro mladší dobu kamennou. „To nedáme“ (na výrobu tkacího stávku), „Pohoda“ (mletí obilí). Většina dětí zahajuje keramikou, dvě děvčata za celou dobu jen vyrábí tkací rám a tkají – jediné také úkol celkem zvládnou. Při reflexi se rozebírá specializace řemeslníků. Živější chlapci se nejvíce zaujmou drcením obilí.</w:t>
            </w:r>
          </w:p>
          <w:p w14:paraId="3D07CF07" w14:textId="0EF2184A" w:rsidR="005C2CAF" w:rsidRPr="00662CD8" w:rsidRDefault="005C2CAF" w:rsidP="00E2490E">
            <w:pPr>
              <w:pStyle w:val="Odstavecseseznamem"/>
              <w:numPr>
                <w:ilvl w:val="0"/>
                <w:numId w:val="32"/>
              </w:numPr>
              <w:rPr>
                <w:rFonts w:cstheme="minorHAnsi"/>
              </w:rPr>
            </w:pPr>
            <w:r w:rsidRPr="00662CD8">
              <w:rPr>
                <w:rFonts w:cstheme="minorHAnsi"/>
              </w:rPr>
              <w:t>V reflexi děti uvád</w:t>
            </w:r>
            <w:r w:rsidR="001F6896">
              <w:rPr>
                <w:rFonts w:cstheme="minorHAnsi"/>
              </w:rPr>
              <w:t>ěj</w:t>
            </w:r>
            <w:r w:rsidRPr="00662CD8">
              <w:rPr>
                <w:rFonts w:cstheme="minorHAnsi"/>
              </w:rPr>
              <w:t>í, co je pro ně užitečné: stavba stanu, rozdělávání ohně, vyrábět nástroje.</w:t>
            </w:r>
          </w:p>
          <w:p w14:paraId="6F9E1868" w14:textId="77777777" w:rsidR="005C2CAF" w:rsidRPr="00662CD8" w:rsidRDefault="005C2CAF" w:rsidP="00E2490E">
            <w:pPr>
              <w:pStyle w:val="Odstavecseseznamem"/>
              <w:numPr>
                <w:ilvl w:val="0"/>
                <w:numId w:val="32"/>
              </w:numPr>
              <w:rPr>
                <w:rFonts w:cstheme="minorHAnsi"/>
              </w:rPr>
            </w:pPr>
            <w:r w:rsidRPr="00662CD8">
              <w:rPr>
                <w:rFonts w:cstheme="minorHAnsi"/>
              </w:rPr>
              <w:t>Co by dětem nejvíc chybělo v pravěku? Mobil a počítač. Ostatní by prý zvládly.</w:t>
            </w:r>
          </w:p>
          <w:p w14:paraId="1F1B37F5" w14:textId="10B7413E" w:rsidR="005C2CAF" w:rsidRPr="00662CD8" w:rsidRDefault="005C2CAF" w:rsidP="00E2490E">
            <w:pPr>
              <w:pStyle w:val="Odstavecseseznamem"/>
              <w:numPr>
                <w:ilvl w:val="0"/>
                <w:numId w:val="32"/>
              </w:numPr>
              <w:rPr>
                <w:rFonts w:cstheme="minorHAnsi"/>
              </w:rPr>
            </w:pPr>
            <w:r w:rsidRPr="00662CD8">
              <w:rPr>
                <w:rFonts w:cstheme="minorHAnsi"/>
              </w:rPr>
              <w:t>Skupinová práce – zapojení všech dětí, výběr úkolů dle zájmu, práce dle zadání instrukcí lektora, funguje komunikace ve všech skupinách (jedna je slabší, ale nakonec zvládn</w:t>
            </w:r>
            <w:r w:rsidR="001F6896">
              <w:rPr>
                <w:rFonts w:cstheme="minorHAnsi"/>
              </w:rPr>
              <w:t>e</w:t>
            </w:r>
            <w:r w:rsidRPr="00662CD8">
              <w:rPr>
                <w:rFonts w:cstheme="minorHAnsi"/>
              </w:rPr>
              <w:t xml:space="preserve"> s povzbuzením), využívání prostředí a pomůcek (pazourkové nástroje na řezání, vrtání). Zapojují se i děti, které hůře pracují ve třídě.     </w:t>
            </w:r>
          </w:p>
          <w:p w14:paraId="723E7450" w14:textId="77777777" w:rsidR="005C2CAF" w:rsidRPr="00662CD8" w:rsidRDefault="005C2CAF" w:rsidP="00E2490E">
            <w:pPr>
              <w:pStyle w:val="Odstavecseseznamem"/>
              <w:numPr>
                <w:ilvl w:val="0"/>
                <w:numId w:val="32"/>
              </w:numPr>
              <w:rPr>
                <w:rFonts w:cstheme="minorHAnsi"/>
              </w:rPr>
            </w:pPr>
            <w:r w:rsidRPr="00662CD8">
              <w:rPr>
                <w:rFonts w:cstheme="minorHAnsi"/>
              </w:rPr>
              <w:t>Je potřeba hlídat bezpečnost, jedno dítě záměrně odnáší sirky a nástroje. Učitelka odchytí.</w:t>
            </w:r>
          </w:p>
          <w:p w14:paraId="610117BF" w14:textId="16137680" w:rsidR="005C2CAF" w:rsidRPr="00662CD8" w:rsidRDefault="005C2CAF" w:rsidP="00E2490E">
            <w:pPr>
              <w:pStyle w:val="Odstavecseseznamem"/>
              <w:numPr>
                <w:ilvl w:val="0"/>
                <w:numId w:val="32"/>
              </w:numPr>
              <w:rPr>
                <w:rFonts w:cstheme="minorHAnsi"/>
              </w:rPr>
            </w:pPr>
            <w:r w:rsidRPr="00662CD8">
              <w:rPr>
                <w:rFonts w:cstheme="minorHAnsi"/>
              </w:rPr>
              <w:t>„Jupí, to bude dobrý“ – reakce dítěte, že po přestávce se přeneseme do mladší doby kamenné a budeme plnit další úkoly.</w:t>
            </w:r>
          </w:p>
          <w:p w14:paraId="01F8EFCE" w14:textId="77777777" w:rsidR="005C2CAF" w:rsidRPr="00662CD8" w:rsidRDefault="005C2CAF" w:rsidP="00E2490E">
            <w:pPr>
              <w:rPr>
                <w:rFonts w:cstheme="minorHAnsi"/>
              </w:rPr>
            </w:pPr>
          </w:p>
          <w:p w14:paraId="46145726" w14:textId="77777777" w:rsidR="005C2CAF" w:rsidRPr="00662CD8" w:rsidRDefault="005C2CAF" w:rsidP="00E2490E">
            <w:pPr>
              <w:pStyle w:val="Bezmezer"/>
              <w:spacing w:after="120"/>
              <w:jc w:val="both"/>
              <w:rPr>
                <w:rFonts w:cstheme="minorHAnsi"/>
                <w:u w:val="single"/>
              </w:rPr>
            </w:pPr>
            <w:r w:rsidRPr="00662CD8">
              <w:rPr>
                <w:rFonts w:cstheme="minorHAnsi"/>
                <w:u w:val="single"/>
              </w:rPr>
              <w:t>29. 5. Téma: Zdroje obživy</w:t>
            </w:r>
          </w:p>
          <w:p w14:paraId="1560382F" w14:textId="77777777" w:rsidR="005C2CAF" w:rsidRPr="00662CD8" w:rsidRDefault="005C2CAF" w:rsidP="00E2490E">
            <w:pPr>
              <w:pStyle w:val="Odstavecseseznamem"/>
              <w:numPr>
                <w:ilvl w:val="0"/>
                <w:numId w:val="35"/>
              </w:numPr>
              <w:rPr>
                <w:rFonts w:cstheme="minorHAnsi"/>
              </w:rPr>
            </w:pPr>
            <w:r w:rsidRPr="00662CD8">
              <w:rPr>
                <w:rFonts w:cstheme="minorHAnsi"/>
              </w:rPr>
              <w:lastRenderedPageBreak/>
              <w:t>Úvod – děti jsou rozptýlené, těžko se soustředí. Velmi krátký.</w:t>
            </w:r>
          </w:p>
          <w:p w14:paraId="2758125B" w14:textId="77777777" w:rsidR="005C2CAF" w:rsidRPr="00662CD8" w:rsidRDefault="005C2CAF" w:rsidP="00E2490E">
            <w:pPr>
              <w:pStyle w:val="Odstavecseseznamem"/>
              <w:numPr>
                <w:ilvl w:val="0"/>
                <w:numId w:val="35"/>
              </w:numPr>
              <w:rPr>
                <w:rFonts w:cstheme="minorHAnsi"/>
              </w:rPr>
            </w:pPr>
            <w:r w:rsidRPr="00662CD8">
              <w:rPr>
                <w:rFonts w:cstheme="minorHAnsi"/>
              </w:rPr>
              <w:t>Skupinová práce na téma jedlé rostliny, které známe – většina dětí se aktivně zapojuje. Zpřesňování při zápisu – co je planá rostlina. Pro zklidnění rušivých dětí učitelka obchází skupiny a koriguje chování a zapojení.</w:t>
            </w:r>
          </w:p>
          <w:p w14:paraId="78C4F822" w14:textId="0B16DAA6" w:rsidR="005C2CAF" w:rsidRPr="00662CD8" w:rsidRDefault="005C2CAF" w:rsidP="00E2490E">
            <w:pPr>
              <w:pStyle w:val="Odstavecseseznamem"/>
              <w:numPr>
                <w:ilvl w:val="0"/>
                <w:numId w:val="35"/>
              </w:numPr>
              <w:rPr>
                <w:rFonts w:cstheme="minorHAnsi"/>
              </w:rPr>
            </w:pPr>
            <w:r w:rsidRPr="00662CD8">
              <w:rPr>
                <w:rFonts w:cstheme="minorHAnsi"/>
              </w:rPr>
              <w:t>Recept – část dětí baví i kreslit, část se doptává, co mají psát, nem</w:t>
            </w:r>
            <w:r w:rsidR="00A248ED">
              <w:rPr>
                <w:rFonts w:cstheme="minorHAnsi"/>
              </w:rPr>
              <w:t>a</w:t>
            </w:r>
            <w:r w:rsidRPr="00662CD8">
              <w:rPr>
                <w:rFonts w:cstheme="minorHAnsi"/>
              </w:rPr>
              <w:t>jí s recepty zkušenost, potřebují konkrétní příklady.</w:t>
            </w:r>
          </w:p>
          <w:p w14:paraId="377030B4" w14:textId="77777777" w:rsidR="005C2CAF" w:rsidRPr="00662CD8" w:rsidRDefault="005C2CAF" w:rsidP="00E2490E">
            <w:pPr>
              <w:pStyle w:val="Odstavecseseznamem"/>
              <w:numPr>
                <w:ilvl w:val="0"/>
                <w:numId w:val="35"/>
              </w:numPr>
              <w:rPr>
                <w:rFonts w:cstheme="minorHAnsi"/>
              </w:rPr>
            </w:pPr>
            <w:r w:rsidRPr="00662CD8">
              <w:rPr>
                <w:rFonts w:cstheme="minorHAnsi"/>
              </w:rPr>
              <w:t>Prezentace receptů – hlásí se i kluci, kteří rušili. Recepty jsou dobře zpracované.</w:t>
            </w:r>
          </w:p>
          <w:p w14:paraId="66094912" w14:textId="43E58E15" w:rsidR="005C2CAF" w:rsidRPr="00662CD8" w:rsidRDefault="005C2CAF" w:rsidP="00E2490E">
            <w:pPr>
              <w:pStyle w:val="Odstavecseseznamem"/>
              <w:numPr>
                <w:ilvl w:val="0"/>
                <w:numId w:val="35"/>
              </w:numPr>
              <w:rPr>
                <w:rFonts w:cstheme="minorHAnsi"/>
              </w:rPr>
            </w:pPr>
            <w:r w:rsidRPr="00662CD8">
              <w:rPr>
                <w:rFonts w:cstheme="minorHAnsi"/>
              </w:rPr>
              <w:t xml:space="preserve">Prezentace – </w:t>
            </w:r>
            <w:proofErr w:type="spellStart"/>
            <w:r w:rsidRPr="00662CD8">
              <w:rPr>
                <w:rFonts w:cstheme="minorHAnsi"/>
              </w:rPr>
              <w:t>odkrývačka</w:t>
            </w:r>
            <w:proofErr w:type="spellEnd"/>
            <w:r w:rsidRPr="00662CD8">
              <w:rPr>
                <w:rFonts w:cstheme="minorHAnsi"/>
              </w:rPr>
              <w:t xml:space="preserve"> po kliknutí mimo políčka přeskočí na další </w:t>
            </w:r>
            <w:proofErr w:type="spellStart"/>
            <w:r w:rsidRPr="00662CD8">
              <w:rPr>
                <w:rFonts w:cstheme="minorHAnsi"/>
              </w:rPr>
              <w:t>slide</w:t>
            </w:r>
            <w:proofErr w:type="spellEnd"/>
            <w:r w:rsidRPr="00662CD8">
              <w:rPr>
                <w:rFonts w:cstheme="minorHAnsi"/>
              </w:rPr>
              <w:t xml:space="preserve">, učitelka se neumí vrátit jednoduše, příště je potřeba se dobře seznámit s funkcí interaktivní tabule (běžně ve výuce nepoužívají). Zdržování při opětovném spouštění rozptýlí pozornost dětí. Po přestávce už je technický problém dořešen. Děti se intenzivně hlásí na všechny úkoly, chtějí si na tabuli </w:t>
            </w:r>
            <w:r w:rsidR="00A248ED">
              <w:rPr>
                <w:rFonts w:cstheme="minorHAnsi"/>
              </w:rPr>
              <w:t>s</w:t>
            </w:r>
            <w:r w:rsidRPr="00662CD8">
              <w:rPr>
                <w:rFonts w:cstheme="minorHAnsi"/>
              </w:rPr>
              <w:t xml:space="preserve">áhnout. Když se objeví </w:t>
            </w:r>
            <w:proofErr w:type="spellStart"/>
            <w:r w:rsidRPr="00662CD8">
              <w:rPr>
                <w:rFonts w:cstheme="minorHAnsi"/>
              </w:rPr>
              <w:t>slide</w:t>
            </w:r>
            <w:proofErr w:type="spellEnd"/>
            <w:r w:rsidRPr="00662CD8">
              <w:rPr>
                <w:rFonts w:cstheme="minorHAnsi"/>
              </w:rPr>
              <w:t xml:space="preserve"> se zvířaty, ozve se od dětí nadšené „</w:t>
            </w:r>
            <w:proofErr w:type="spellStart"/>
            <w:r w:rsidRPr="00662CD8">
              <w:rPr>
                <w:rFonts w:cstheme="minorHAnsi"/>
              </w:rPr>
              <w:t>uáááá</w:t>
            </w:r>
            <w:proofErr w:type="spellEnd"/>
            <w:r w:rsidRPr="00662CD8">
              <w:rPr>
                <w:rFonts w:cstheme="minorHAnsi"/>
              </w:rPr>
              <w:t>“. Část dětí se povaluje na koberci, povídá si mezi sebou. Aktivizuje je možnost kliknout si na tabuli, vykřiknout odpověď.</w:t>
            </w:r>
          </w:p>
          <w:p w14:paraId="0D453605" w14:textId="77777777" w:rsidR="005C2CAF" w:rsidRPr="00662CD8" w:rsidRDefault="005C2CAF" w:rsidP="00E2490E">
            <w:pPr>
              <w:pStyle w:val="Odstavecseseznamem"/>
              <w:numPr>
                <w:ilvl w:val="0"/>
                <w:numId w:val="35"/>
              </w:numPr>
              <w:rPr>
                <w:rFonts w:cstheme="minorHAnsi"/>
              </w:rPr>
            </w:pPr>
            <w:r w:rsidRPr="00662CD8">
              <w:rPr>
                <w:rFonts w:cstheme="minorHAnsi"/>
              </w:rPr>
              <w:t>Mapa – děti pojmenovávají známé vodní zdroje – není pro ně jednoduché, pomáhají jim obrázky nádraží a kostela. Odkud pochází pitná voda – vzpomínají na výlet do Vodního domu – tak daleko voda putuje. Překvapí je to.</w:t>
            </w:r>
          </w:p>
          <w:p w14:paraId="333628AC" w14:textId="77777777" w:rsidR="005C2CAF" w:rsidRPr="00662CD8" w:rsidRDefault="005C2CAF" w:rsidP="00E2490E">
            <w:pPr>
              <w:pStyle w:val="Odstavecseseznamem"/>
              <w:numPr>
                <w:ilvl w:val="0"/>
                <w:numId w:val="35"/>
              </w:numPr>
              <w:rPr>
                <w:rFonts w:cstheme="minorHAnsi"/>
              </w:rPr>
            </w:pPr>
            <w:r w:rsidRPr="00662CD8">
              <w:rPr>
                <w:rFonts w:cstheme="minorHAnsi"/>
              </w:rPr>
              <w:t>PL živočichové – objevují se názvy živočichů z prezentace (jezevec, kuna, rejsek). Jedna skupina potřebuje povzbudit – vzpomeňte si, jaká zvířata byla v prezentaci.</w:t>
            </w:r>
          </w:p>
          <w:p w14:paraId="3FC31392" w14:textId="4DF1CAF3" w:rsidR="005C2CAF" w:rsidRPr="00662CD8" w:rsidRDefault="005C2CAF" w:rsidP="00E2490E">
            <w:pPr>
              <w:pStyle w:val="Odstavecseseznamem"/>
              <w:numPr>
                <w:ilvl w:val="0"/>
                <w:numId w:val="35"/>
              </w:numPr>
              <w:rPr>
                <w:rFonts w:cstheme="minorHAnsi"/>
              </w:rPr>
            </w:pPr>
            <w:r w:rsidRPr="00662CD8">
              <w:rPr>
                <w:rFonts w:cstheme="minorHAnsi"/>
              </w:rPr>
              <w:t>Mapy – vzrušená diskuse ve skupinách, kde je nejlepší místo pro vesnici. Všichni si vybírají místo u vody. Společn</w:t>
            </w:r>
            <w:r w:rsidR="00676845">
              <w:rPr>
                <w:rFonts w:cstheme="minorHAnsi"/>
              </w:rPr>
              <w:t xml:space="preserve">ě </w:t>
            </w:r>
            <w:r w:rsidRPr="00662CD8">
              <w:rPr>
                <w:rFonts w:cstheme="minorHAnsi"/>
              </w:rPr>
              <w:t>zakroužkování míst na mapě vyvěšené na tabuli.</w:t>
            </w:r>
          </w:p>
          <w:p w14:paraId="39D28DA6" w14:textId="52B90461" w:rsidR="005C2CAF" w:rsidRPr="00662CD8" w:rsidRDefault="005C2CAF" w:rsidP="00E2490E">
            <w:pPr>
              <w:pStyle w:val="Odstavecseseznamem"/>
              <w:numPr>
                <w:ilvl w:val="0"/>
                <w:numId w:val="35"/>
              </w:numPr>
              <w:rPr>
                <w:rFonts w:cstheme="minorHAnsi"/>
              </w:rPr>
            </w:pPr>
            <w:r w:rsidRPr="00662CD8">
              <w:rPr>
                <w:rFonts w:cstheme="minorHAnsi"/>
              </w:rPr>
              <w:t>Děti navrhují, jak upravit vodu, aby byla pitná – „Převařit“. „Sbírat z listů, ta je čistá.“ Na otázku</w:t>
            </w:r>
            <w:r w:rsidR="0024352A">
              <w:rPr>
                <w:rFonts w:cstheme="minorHAnsi"/>
              </w:rPr>
              <w:t>,</w:t>
            </w:r>
            <w:r w:rsidRPr="00662CD8">
              <w:rPr>
                <w:rFonts w:cstheme="minorHAnsi"/>
              </w:rPr>
              <w:t xml:space="preserve"> jak dlouho vydrží bez vody, odpovídají sborově – 3 dny.</w:t>
            </w:r>
          </w:p>
          <w:p w14:paraId="5D90E954" w14:textId="0BDF913C" w:rsidR="005C2CAF" w:rsidRPr="00662CD8" w:rsidRDefault="005C2CAF" w:rsidP="00E2490E">
            <w:pPr>
              <w:pStyle w:val="Odstavecseseznamem"/>
              <w:numPr>
                <w:ilvl w:val="0"/>
                <w:numId w:val="35"/>
              </w:numPr>
              <w:rPr>
                <w:rFonts w:cstheme="minorHAnsi"/>
              </w:rPr>
            </w:pPr>
            <w:r w:rsidRPr="00662CD8">
              <w:rPr>
                <w:rFonts w:cstheme="minorHAnsi"/>
              </w:rPr>
              <w:t>V reflexi zazní k čistotě vody: „V pravěku neby</w:t>
            </w:r>
            <w:r w:rsidR="005E2141">
              <w:rPr>
                <w:rFonts w:cstheme="minorHAnsi"/>
              </w:rPr>
              <w:t>ly</w:t>
            </w:r>
            <w:r w:rsidRPr="00662CD8">
              <w:rPr>
                <w:rFonts w:cstheme="minorHAnsi"/>
              </w:rPr>
              <w:t xml:space="preserve"> města a budovy, které by to znečistily, pravěk to neznal“. </w:t>
            </w:r>
          </w:p>
          <w:p w14:paraId="1B54150F" w14:textId="77777777" w:rsidR="005C2CAF" w:rsidRPr="00662CD8" w:rsidRDefault="005C2CAF" w:rsidP="00E2490E">
            <w:pPr>
              <w:pStyle w:val="Odstavecseseznamem"/>
              <w:numPr>
                <w:ilvl w:val="0"/>
                <w:numId w:val="35"/>
              </w:numPr>
              <w:rPr>
                <w:rFonts w:cstheme="minorHAnsi"/>
              </w:rPr>
            </w:pPr>
            <w:r w:rsidRPr="00662CD8">
              <w:rPr>
                <w:rFonts w:cstheme="minorHAnsi"/>
              </w:rPr>
              <w:t>V reflexi učitelka opět odkazuje na společnou návštěvu Vodního domu, vzdálenost Želivky se pak objevuje i v hodnocení programu dětmi.</w:t>
            </w:r>
          </w:p>
          <w:p w14:paraId="03B89640" w14:textId="77777777" w:rsidR="005C2CAF" w:rsidRPr="00662CD8" w:rsidRDefault="005C2CAF" w:rsidP="00E2490E">
            <w:pPr>
              <w:ind w:left="360"/>
              <w:rPr>
                <w:rFonts w:cstheme="minorHAnsi"/>
              </w:rPr>
            </w:pPr>
          </w:p>
          <w:p w14:paraId="5B68D8C2" w14:textId="77777777" w:rsidR="005C2CAF" w:rsidRPr="00662CD8" w:rsidRDefault="005C2CAF" w:rsidP="00E2490E">
            <w:pPr>
              <w:pStyle w:val="Bezmezer"/>
              <w:spacing w:after="120"/>
              <w:jc w:val="both"/>
              <w:rPr>
                <w:rFonts w:cstheme="minorHAnsi"/>
                <w:u w:val="single"/>
              </w:rPr>
            </w:pPr>
            <w:r w:rsidRPr="00662CD8">
              <w:rPr>
                <w:rFonts w:cstheme="minorHAnsi"/>
                <w:u w:val="single"/>
              </w:rPr>
              <w:t>30. 5. Téma: Výprava za potravou - Lovci a sběrači</w:t>
            </w:r>
          </w:p>
          <w:p w14:paraId="60507D91" w14:textId="77777777" w:rsidR="005C2CAF" w:rsidRPr="00662CD8" w:rsidRDefault="005C2CAF" w:rsidP="00E2490E">
            <w:pPr>
              <w:pStyle w:val="Odstavecseseznamem"/>
              <w:numPr>
                <w:ilvl w:val="0"/>
                <w:numId w:val="36"/>
              </w:numPr>
              <w:rPr>
                <w:rFonts w:cstheme="minorHAnsi"/>
              </w:rPr>
            </w:pPr>
            <w:r w:rsidRPr="00662CD8">
              <w:rPr>
                <w:rFonts w:cstheme="minorHAnsi"/>
              </w:rPr>
              <w:t>U školy – úvod, bezpečnost při pohybu v terénu. Děti doplňují lektorku, udržují pozornost – velmi krátké povídání.</w:t>
            </w:r>
          </w:p>
          <w:p w14:paraId="0AEDFD85" w14:textId="6B9F82D3" w:rsidR="005C2CAF" w:rsidRPr="00662CD8" w:rsidRDefault="005C2CAF" w:rsidP="00E2490E">
            <w:pPr>
              <w:pStyle w:val="Odstavecseseznamem"/>
              <w:numPr>
                <w:ilvl w:val="0"/>
                <w:numId w:val="36"/>
              </w:numPr>
              <w:rPr>
                <w:rFonts w:cstheme="minorHAnsi"/>
              </w:rPr>
            </w:pPr>
            <w:r w:rsidRPr="00662CD8">
              <w:rPr>
                <w:rFonts w:cstheme="minorHAnsi"/>
              </w:rPr>
              <w:t>V lese – hledání v mapě, kde jsme, všechny skupiny (některé s menší podporou) se najdou, zajímá většin</w:t>
            </w:r>
            <w:r w:rsidR="0031377D">
              <w:rPr>
                <w:rFonts w:cstheme="minorHAnsi"/>
              </w:rPr>
              <w:t>u</w:t>
            </w:r>
            <w:r w:rsidRPr="00662CD8">
              <w:rPr>
                <w:rFonts w:cstheme="minorHAnsi"/>
              </w:rPr>
              <w:t xml:space="preserve"> dětí. </w:t>
            </w:r>
          </w:p>
          <w:p w14:paraId="6723829F" w14:textId="4E314C41" w:rsidR="005C2CAF" w:rsidRPr="00662CD8" w:rsidRDefault="005C2CAF" w:rsidP="00E2490E">
            <w:pPr>
              <w:pStyle w:val="Odstavecseseznamem"/>
              <w:numPr>
                <w:ilvl w:val="0"/>
                <w:numId w:val="36"/>
              </w:numPr>
              <w:rPr>
                <w:rFonts w:cstheme="minorHAnsi"/>
              </w:rPr>
            </w:pPr>
            <w:r w:rsidRPr="00662CD8">
              <w:rPr>
                <w:rFonts w:cstheme="minorHAnsi"/>
              </w:rPr>
              <w:t xml:space="preserve">Badatelsky orientovaná výuka – výzkumná otázka je daná (lektorka volí uzavřené bádání z důvodu </w:t>
            </w:r>
            <w:r w:rsidR="00D44CF7">
              <w:rPr>
                <w:rFonts w:cstheme="minorHAnsi"/>
              </w:rPr>
              <w:t>kratšího</w:t>
            </w:r>
            <w:r w:rsidRPr="00662CD8">
              <w:rPr>
                <w:rFonts w:cstheme="minorHAnsi"/>
              </w:rPr>
              <w:t xml:space="preserve"> povídání, děti s metodou nemají zkušenost) a děti formulují hypotézu – kolik asi najdou jedlých rostlin a živočichů. Dohadují se živě ve skupinách, společně porovnávají mezi skupinami (ve společném prostoru je opět problém s pozorností, někteří nevydrží ani 5 minut v kroužku a šťourají klackem v blízkém bahně).</w:t>
            </w:r>
          </w:p>
          <w:p w14:paraId="58570D83" w14:textId="77777777" w:rsidR="005C2CAF" w:rsidRPr="00662CD8" w:rsidRDefault="005C2CAF" w:rsidP="00E2490E">
            <w:pPr>
              <w:pStyle w:val="Odstavecseseznamem"/>
              <w:numPr>
                <w:ilvl w:val="0"/>
                <w:numId w:val="36"/>
              </w:numPr>
              <w:rPr>
                <w:rFonts w:cstheme="minorHAnsi"/>
              </w:rPr>
            </w:pPr>
            <w:r w:rsidRPr="00662CD8">
              <w:rPr>
                <w:rFonts w:cstheme="minorHAnsi"/>
              </w:rPr>
              <w:t xml:space="preserve">Následuje rychle zadání, jak bude zkoumání probíhat, ukázka a rozdělení pomůcek – to všechny opět zaujme, dohadují se, kdo co ponese. Zejména je zájem o foťáky. Lektorka zdůrazní, že jsou drahé, nesmí je poškodit a ukazuje jejich použití – pozornost všech dětí.  </w:t>
            </w:r>
          </w:p>
          <w:p w14:paraId="1EAE4F2E" w14:textId="3349AFB2" w:rsidR="005C2CAF" w:rsidRPr="00662CD8" w:rsidRDefault="005C2CAF" w:rsidP="00E2490E">
            <w:pPr>
              <w:pStyle w:val="Odstavecseseznamem"/>
              <w:numPr>
                <w:ilvl w:val="0"/>
                <w:numId w:val="36"/>
              </w:numPr>
              <w:rPr>
                <w:rFonts w:cstheme="minorHAnsi"/>
              </w:rPr>
            </w:pPr>
            <w:r w:rsidRPr="00662CD8">
              <w:rPr>
                <w:rFonts w:cstheme="minorHAnsi"/>
              </w:rPr>
              <w:t>Po cestě bádání děti baví, některé spolupracují, jiné bádají individuálně, sdělují si objevy, porovnávají s klíči, fotí. Po čase se někteří fotí navzájem, někteří cestou svačí. Při zastavení na různých stanovištích se děti hlouběji zaměří na různé detaily – poznatek</w:t>
            </w:r>
            <w:r w:rsidR="002C2B4D">
              <w:rPr>
                <w:rFonts w:cstheme="minorHAnsi"/>
              </w:rPr>
              <w:t>:</w:t>
            </w:r>
            <w:r w:rsidRPr="00662CD8">
              <w:rPr>
                <w:rFonts w:cstheme="minorHAnsi"/>
              </w:rPr>
              <w:t xml:space="preserve"> je dobré vybírat různá místa a zastavovat bez dalších instrukcí, děti si samy najdou, co je zaujme. „Tady je toho </w:t>
            </w:r>
            <w:proofErr w:type="spellStart"/>
            <w:r w:rsidRPr="00662CD8">
              <w:rPr>
                <w:rFonts w:cstheme="minorHAnsi"/>
              </w:rPr>
              <w:t>mega</w:t>
            </w:r>
            <w:proofErr w:type="spellEnd"/>
            <w:r w:rsidRPr="00662CD8">
              <w:rPr>
                <w:rFonts w:cstheme="minorHAnsi"/>
              </w:rPr>
              <w:t xml:space="preserve"> moc!“</w:t>
            </w:r>
          </w:p>
          <w:p w14:paraId="20206377" w14:textId="1395808D" w:rsidR="005C2CAF" w:rsidRPr="00662CD8" w:rsidRDefault="005C2CAF" w:rsidP="00E2490E">
            <w:pPr>
              <w:pStyle w:val="Odstavecseseznamem"/>
              <w:numPr>
                <w:ilvl w:val="0"/>
                <w:numId w:val="36"/>
              </w:numPr>
              <w:rPr>
                <w:rFonts w:cstheme="minorHAnsi"/>
              </w:rPr>
            </w:pPr>
            <w:r w:rsidRPr="00662CD8">
              <w:rPr>
                <w:rFonts w:cstheme="minorHAnsi"/>
              </w:rPr>
              <w:t>Část dětí nevyužívá klíč k určování, jsou k tomu vybízeni lektorkou, ale chodí si upřesňovat, jestli rostliny určily správě. Poznávají samy šťavel a šťovík, o kterém se bavily na předchozí hodině. Všechny skupiny fotí nalezený hřib a žábu. K přírodě se dle dohody chovají ohleduplně, vypoušt</w:t>
            </w:r>
            <w:r w:rsidR="0084415B">
              <w:rPr>
                <w:rFonts w:cstheme="minorHAnsi"/>
              </w:rPr>
              <w:t>ěj</w:t>
            </w:r>
            <w:r w:rsidRPr="00662CD8">
              <w:rPr>
                <w:rFonts w:cstheme="minorHAnsi"/>
              </w:rPr>
              <w:t xml:space="preserve">í živočichy, při větším nadšení je potřeba upozornit na správnou </w:t>
            </w:r>
            <w:r w:rsidRPr="00662CD8">
              <w:rPr>
                <w:rFonts w:cstheme="minorHAnsi"/>
              </w:rPr>
              <w:lastRenderedPageBreak/>
              <w:t xml:space="preserve">manipulaci. Většina dětí ochutnává šťavel, lektorka upozorňuje, že smí sníst jen pár lístků, aby jim nebylo špatně. </w:t>
            </w:r>
          </w:p>
          <w:p w14:paraId="15949836" w14:textId="77777777" w:rsidR="005C2CAF" w:rsidRPr="00662CD8" w:rsidRDefault="005C2CAF" w:rsidP="00E2490E">
            <w:pPr>
              <w:pStyle w:val="Odstavecseseznamem"/>
              <w:numPr>
                <w:ilvl w:val="0"/>
                <w:numId w:val="36"/>
              </w:numPr>
              <w:rPr>
                <w:rFonts w:cstheme="minorHAnsi"/>
              </w:rPr>
            </w:pPr>
            <w:r w:rsidRPr="00662CD8">
              <w:rPr>
                <w:rFonts w:cstheme="minorHAnsi"/>
              </w:rPr>
              <w:t>Dožadují se přestávky na jídlo a slíbené využití mobilů. Jdeme k lomu. Zdůrazněna bezpečnost, kam můžou, je ale potřeba hlídat neposlušné kluky, kteří nerespektují pravidla.</w:t>
            </w:r>
          </w:p>
          <w:p w14:paraId="00A00A24" w14:textId="77777777" w:rsidR="005C2CAF" w:rsidRPr="00662CD8" w:rsidRDefault="005C2CAF" w:rsidP="00E2490E">
            <w:pPr>
              <w:pStyle w:val="Odstavecseseznamem"/>
              <w:numPr>
                <w:ilvl w:val="0"/>
                <w:numId w:val="36"/>
              </w:numPr>
              <w:rPr>
                <w:rFonts w:cstheme="minorHAnsi"/>
              </w:rPr>
            </w:pPr>
            <w:r w:rsidRPr="00662CD8">
              <w:rPr>
                <w:rFonts w:cstheme="minorHAnsi"/>
              </w:rPr>
              <w:t>Rekapitulace práce a výsledků po pauze (pauza u lomu děti zaujala, hezké prostředí). Zadání instrukcí na další pozorování, děti ale už tolik nebaví – jen několik minut, než dojdeme k vodě.</w:t>
            </w:r>
          </w:p>
          <w:p w14:paraId="16B1B53D" w14:textId="77777777" w:rsidR="005C2CAF" w:rsidRPr="00662CD8" w:rsidRDefault="005C2CAF" w:rsidP="00E2490E">
            <w:pPr>
              <w:pStyle w:val="Odstavecseseznamem"/>
              <w:numPr>
                <w:ilvl w:val="0"/>
                <w:numId w:val="36"/>
              </w:numPr>
              <w:rPr>
                <w:rFonts w:cstheme="minorHAnsi"/>
              </w:rPr>
            </w:pPr>
            <w:r w:rsidRPr="00662CD8">
              <w:rPr>
                <w:rFonts w:cstheme="minorHAnsi"/>
              </w:rPr>
              <w:t>Zadání úkolů k vodě velmi krátké, ukázka pomůcek. Děti se těší. Nadšeně běží k vodě.</w:t>
            </w:r>
          </w:p>
          <w:p w14:paraId="3A829471" w14:textId="77777777" w:rsidR="005C2CAF" w:rsidRPr="00662CD8" w:rsidRDefault="005C2CAF" w:rsidP="00E2490E">
            <w:pPr>
              <w:pStyle w:val="Odstavecseseznamem"/>
              <w:numPr>
                <w:ilvl w:val="0"/>
                <w:numId w:val="36"/>
              </w:numPr>
              <w:rPr>
                <w:rFonts w:cstheme="minorHAnsi"/>
              </w:rPr>
            </w:pPr>
            <w:r w:rsidRPr="00662CD8">
              <w:rPr>
                <w:rFonts w:cstheme="minorHAnsi"/>
              </w:rPr>
              <w:t>Místo zvoleno ne úplně dobře, v některých místech je horší přístup, děti moc neřeší, přelézají po kamenech vodu, tlačí se a postupně se tři namočí. Příště bude lepší vybrat přehlednější úsek. Domluvit s rodiči, ať dají pro jistotu dětem náhradní ponožky a tepláky.</w:t>
            </w:r>
          </w:p>
          <w:p w14:paraId="3E8589A1" w14:textId="6D49E164" w:rsidR="005C2CAF" w:rsidRPr="00662CD8" w:rsidRDefault="005C2CAF" w:rsidP="00E2490E">
            <w:pPr>
              <w:pStyle w:val="Odstavecseseznamem"/>
              <w:numPr>
                <w:ilvl w:val="0"/>
                <w:numId w:val="36"/>
              </w:numPr>
              <w:rPr>
                <w:rFonts w:cstheme="minorHAnsi"/>
              </w:rPr>
            </w:pPr>
            <w:r w:rsidRPr="00662CD8">
              <w:rPr>
                <w:rFonts w:cstheme="minorHAnsi"/>
              </w:rPr>
              <w:t>Děti nadšeně zkoumají, využívají pomůcky (i určovací klíče). Část dětí si užívá zábavu, že jsou u vody a kromě hledání dělají, co je napadne. Výroky: „Já jse</w:t>
            </w:r>
            <w:r w:rsidR="00A43F2E">
              <w:rPr>
                <w:rFonts w:cstheme="minorHAnsi"/>
              </w:rPr>
              <w:t>m</w:t>
            </w:r>
            <w:r w:rsidRPr="00662CD8">
              <w:rPr>
                <w:rFonts w:cstheme="minorHAnsi"/>
              </w:rPr>
              <w:t xml:space="preserve"> našel vajíčka.“ </w:t>
            </w:r>
            <w:r w:rsidR="00A43F2E">
              <w:rPr>
                <w:rFonts w:cstheme="minorHAnsi"/>
              </w:rPr>
              <w:t xml:space="preserve"> „Kde</w:t>
            </w:r>
            <w:r w:rsidRPr="00662CD8">
              <w:rPr>
                <w:rFonts w:cstheme="minorHAnsi"/>
              </w:rPr>
              <w:t xml:space="preserve"> je beruška vodní?“ </w:t>
            </w:r>
            <w:r w:rsidR="00A43F2E">
              <w:rPr>
                <w:rFonts w:cstheme="minorHAnsi"/>
              </w:rPr>
              <w:t>„</w:t>
            </w:r>
            <w:r w:rsidRPr="00662CD8">
              <w:rPr>
                <w:rFonts w:cstheme="minorHAnsi"/>
              </w:rPr>
              <w:t>Hej, máte něco</w:t>
            </w:r>
            <w:r w:rsidR="00A43F2E">
              <w:rPr>
                <w:rFonts w:cstheme="minorHAnsi"/>
              </w:rPr>
              <w:t>?</w:t>
            </w:r>
            <w:r w:rsidRPr="00662CD8">
              <w:rPr>
                <w:rFonts w:cstheme="minorHAnsi"/>
              </w:rPr>
              <w:t xml:space="preserve">, my jo, našli jsme žábu!“ </w:t>
            </w:r>
            <w:r w:rsidR="00A43F2E">
              <w:rPr>
                <w:rFonts w:cstheme="minorHAnsi"/>
              </w:rPr>
              <w:t xml:space="preserve"> „</w:t>
            </w:r>
            <w:r w:rsidRPr="00662CD8">
              <w:rPr>
                <w:rFonts w:cstheme="minorHAnsi"/>
              </w:rPr>
              <w:t xml:space="preserve">Paní učitelko, já tady vidím pijavici.“ </w:t>
            </w:r>
            <w:r w:rsidR="00A43F2E">
              <w:rPr>
                <w:rFonts w:cstheme="minorHAnsi"/>
              </w:rPr>
              <w:t xml:space="preserve"> „</w:t>
            </w:r>
            <w:r w:rsidRPr="00662CD8">
              <w:rPr>
                <w:rFonts w:cstheme="minorHAnsi"/>
              </w:rPr>
              <w:t>Já mám vodu v</w:t>
            </w:r>
            <w:r w:rsidR="00A43F2E">
              <w:rPr>
                <w:rFonts w:cstheme="minorHAnsi"/>
              </w:rPr>
              <w:t> </w:t>
            </w:r>
            <w:r w:rsidRPr="00662CD8">
              <w:rPr>
                <w:rFonts w:cstheme="minorHAnsi"/>
              </w:rPr>
              <w:t>botě</w:t>
            </w:r>
            <w:r w:rsidR="00A43F2E">
              <w:rPr>
                <w:rFonts w:cstheme="minorHAnsi"/>
              </w:rPr>
              <w:t>.</w:t>
            </w:r>
            <w:r w:rsidRPr="00662CD8">
              <w:rPr>
                <w:rFonts w:cstheme="minorHAnsi"/>
              </w:rPr>
              <w:t>“</w:t>
            </w:r>
            <w:r w:rsidR="00A43F2E">
              <w:rPr>
                <w:rFonts w:cstheme="minorHAnsi"/>
              </w:rPr>
              <w:t xml:space="preserve"> </w:t>
            </w:r>
            <w:r w:rsidRPr="00662CD8">
              <w:rPr>
                <w:rFonts w:cstheme="minorHAnsi"/>
              </w:rPr>
              <w:t xml:space="preserve"> „Tady je hodně šťavelu.“</w:t>
            </w:r>
          </w:p>
          <w:p w14:paraId="23FDCE17" w14:textId="0F8F6255" w:rsidR="005C2CAF" w:rsidRPr="00662CD8" w:rsidRDefault="005C2CAF" w:rsidP="00E2490E">
            <w:pPr>
              <w:pStyle w:val="Odstavecseseznamem"/>
              <w:numPr>
                <w:ilvl w:val="0"/>
                <w:numId w:val="36"/>
              </w:numPr>
              <w:rPr>
                <w:rFonts w:cstheme="minorHAnsi"/>
              </w:rPr>
            </w:pPr>
            <w:r w:rsidRPr="00662CD8">
              <w:rPr>
                <w:rFonts w:cstheme="minorHAnsi"/>
              </w:rPr>
              <w:t>Reflexe: Umíte si představit, že byste se uživili v tom</w:t>
            </w:r>
            <w:r w:rsidR="00A43F2E">
              <w:rPr>
                <w:rFonts w:cstheme="minorHAnsi"/>
              </w:rPr>
              <w:t>hle</w:t>
            </w:r>
            <w:r w:rsidRPr="00662CD8">
              <w:rPr>
                <w:rFonts w:cstheme="minorHAnsi"/>
              </w:rPr>
              <w:t> lese? Všechny skupiny si myslí, že by tu našly dost jídla. Je voda v Rokytce dost čistá na pití? I když vypadá čistá, děti říkají, že by j</w:t>
            </w:r>
            <w:r w:rsidR="00A43F2E">
              <w:rPr>
                <w:rFonts w:cstheme="minorHAnsi"/>
              </w:rPr>
              <w:t>i</w:t>
            </w:r>
            <w:r w:rsidRPr="00662CD8">
              <w:rPr>
                <w:rFonts w:cstheme="minorHAnsi"/>
              </w:rPr>
              <w:t xml:space="preserve"> nepily.</w:t>
            </w:r>
          </w:p>
          <w:p w14:paraId="5AD811B5" w14:textId="6B733A04" w:rsidR="005C2CAF" w:rsidRPr="00662CD8" w:rsidRDefault="005C2CAF" w:rsidP="00E2490E">
            <w:pPr>
              <w:pStyle w:val="Odstavecseseznamem"/>
              <w:rPr>
                <w:rFonts w:cstheme="minorHAnsi"/>
              </w:rPr>
            </w:pPr>
            <w:r w:rsidRPr="00662CD8">
              <w:rPr>
                <w:rFonts w:cstheme="minorHAnsi"/>
              </w:rPr>
              <w:t>Jak vás to bavilo</w:t>
            </w:r>
            <w:r w:rsidR="00E353BF">
              <w:rPr>
                <w:rFonts w:cstheme="minorHAnsi"/>
              </w:rPr>
              <w:t>?</w:t>
            </w:r>
            <w:r w:rsidRPr="00662CD8">
              <w:rPr>
                <w:rFonts w:cstheme="minorHAnsi"/>
              </w:rPr>
              <w:t xml:space="preserve"> „Hodně</w:t>
            </w:r>
            <w:r w:rsidR="00E353BF">
              <w:rPr>
                <w:rFonts w:cstheme="minorHAnsi"/>
              </w:rPr>
              <w:t>.</w:t>
            </w:r>
            <w:r w:rsidRPr="00662CD8">
              <w:rPr>
                <w:rFonts w:cstheme="minorHAnsi"/>
              </w:rPr>
              <w:t>“ „Jo, nebylo to špatný</w:t>
            </w:r>
            <w:r w:rsidR="00E353BF">
              <w:rPr>
                <w:rFonts w:cstheme="minorHAnsi"/>
              </w:rPr>
              <w:t>..</w:t>
            </w:r>
            <w:r w:rsidRPr="00662CD8">
              <w:rPr>
                <w:rFonts w:cstheme="minorHAnsi"/>
              </w:rPr>
              <w:t>“ – dítě rebel, které bylo na začátku v odporu.</w:t>
            </w:r>
          </w:p>
          <w:p w14:paraId="2E2C464A" w14:textId="4DCA542D" w:rsidR="005C2CAF" w:rsidRPr="00662CD8" w:rsidRDefault="005C2CAF" w:rsidP="00E2490E">
            <w:pPr>
              <w:pStyle w:val="Odstavecseseznamem"/>
              <w:numPr>
                <w:ilvl w:val="0"/>
                <w:numId w:val="36"/>
              </w:numPr>
              <w:rPr>
                <w:rFonts w:cstheme="minorHAnsi"/>
              </w:rPr>
            </w:pPr>
            <w:r w:rsidRPr="00662CD8">
              <w:rPr>
                <w:rFonts w:cstheme="minorHAnsi"/>
              </w:rPr>
              <w:t>Zakončení práce s mapou – skupiny dohledávají trasu. I při odchodu jsou děti stále zaměřené na prostředí</w:t>
            </w:r>
            <w:r w:rsidR="00E353BF">
              <w:rPr>
                <w:rFonts w:cstheme="minorHAnsi"/>
              </w:rPr>
              <w:t>.</w:t>
            </w:r>
            <w:r w:rsidRPr="00662CD8">
              <w:rPr>
                <w:rFonts w:cstheme="minorHAnsi"/>
              </w:rPr>
              <w:t xml:space="preserve"> „</w:t>
            </w:r>
            <w:proofErr w:type="spellStart"/>
            <w:r w:rsidRPr="00662CD8">
              <w:rPr>
                <w:rFonts w:cstheme="minorHAnsi"/>
              </w:rPr>
              <w:t>Kámo</w:t>
            </w:r>
            <w:proofErr w:type="spellEnd"/>
            <w:r w:rsidRPr="00662CD8">
              <w:rPr>
                <w:rFonts w:cstheme="minorHAnsi"/>
              </w:rPr>
              <w:t>, koukejte, mraveniště</w:t>
            </w:r>
            <w:r w:rsidR="00E353BF">
              <w:rPr>
                <w:rFonts w:cstheme="minorHAnsi"/>
              </w:rPr>
              <w:t>.</w:t>
            </w:r>
            <w:r w:rsidRPr="00662CD8">
              <w:rPr>
                <w:rFonts w:cstheme="minorHAnsi"/>
              </w:rPr>
              <w:t>“</w:t>
            </w:r>
          </w:p>
          <w:p w14:paraId="7391502F" w14:textId="77777777" w:rsidR="005C2CAF" w:rsidRPr="00662CD8" w:rsidRDefault="005C2CAF" w:rsidP="00E2490E">
            <w:pPr>
              <w:pStyle w:val="Bezmezer"/>
              <w:spacing w:after="120"/>
              <w:jc w:val="both"/>
              <w:rPr>
                <w:rFonts w:cstheme="minorHAnsi"/>
                <w:u w:val="single"/>
              </w:rPr>
            </w:pPr>
          </w:p>
          <w:p w14:paraId="28BE09F8" w14:textId="77777777" w:rsidR="005C2CAF" w:rsidRPr="00662CD8" w:rsidRDefault="005C2CAF" w:rsidP="00E2490E">
            <w:pPr>
              <w:pStyle w:val="Bezmezer"/>
              <w:spacing w:after="120"/>
              <w:jc w:val="both"/>
              <w:rPr>
                <w:rFonts w:cstheme="minorHAnsi"/>
                <w:u w:val="single"/>
              </w:rPr>
            </w:pPr>
            <w:r w:rsidRPr="00662CD8">
              <w:rPr>
                <w:rFonts w:cstheme="minorHAnsi"/>
                <w:u w:val="single"/>
              </w:rPr>
              <w:t>19. 6. Téma: Pravěká výstava</w:t>
            </w:r>
          </w:p>
          <w:p w14:paraId="1D914257" w14:textId="12A0A5D4" w:rsidR="005C2CAF" w:rsidRPr="00662CD8" w:rsidRDefault="005C2CAF" w:rsidP="00E2490E">
            <w:pPr>
              <w:pStyle w:val="Bezmezer"/>
              <w:numPr>
                <w:ilvl w:val="0"/>
                <w:numId w:val="38"/>
              </w:numPr>
              <w:jc w:val="both"/>
              <w:rPr>
                <w:rFonts w:cstheme="minorHAnsi"/>
              </w:rPr>
            </w:pPr>
            <w:r w:rsidRPr="00662CD8">
              <w:rPr>
                <w:rFonts w:cstheme="minorHAnsi"/>
              </w:rPr>
              <w:t>Děti s</w:t>
            </w:r>
            <w:r w:rsidR="008A66FE">
              <w:rPr>
                <w:rFonts w:cstheme="minorHAnsi"/>
              </w:rPr>
              <w:t>i</w:t>
            </w:r>
            <w:r w:rsidRPr="00662CD8">
              <w:rPr>
                <w:rFonts w:cstheme="minorHAnsi"/>
              </w:rPr>
              <w:t xml:space="preserve"> na začátku vybraly stanoviště a začaly hned pracovat. Dívky, které vyráb</w:t>
            </w:r>
            <w:r w:rsidR="008A66FE">
              <w:rPr>
                <w:rFonts w:cstheme="minorHAnsi"/>
              </w:rPr>
              <w:t>ěj</w:t>
            </w:r>
            <w:r w:rsidRPr="00662CD8">
              <w:rPr>
                <w:rFonts w:cstheme="minorHAnsi"/>
              </w:rPr>
              <w:t>í plakáty, se rozmýšl</w:t>
            </w:r>
            <w:r w:rsidR="008A66FE">
              <w:rPr>
                <w:rFonts w:cstheme="minorHAnsi"/>
              </w:rPr>
              <w:t>ej</w:t>
            </w:r>
            <w:r w:rsidRPr="00662CD8">
              <w:rPr>
                <w:rFonts w:cstheme="minorHAnsi"/>
              </w:rPr>
              <w:t xml:space="preserve">í, jak je udělat, ostatní pracují ihned. Používají všechny připravené pomůcky.  </w:t>
            </w:r>
          </w:p>
          <w:p w14:paraId="68AAD5E0" w14:textId="52919BF4" w:rsidR="005C2CAF" w:rsidRPr="00662CD8" w:rsidRDefault="005C2CAF" w:rsidP="00E2490E">
            <w:pPr>
              <w:pStyle w:val="Bezmezer"/>
              <w:numPr>
                <w:ilvl w:val="0"/>
                <w:numId w:val="38"/>
              </w:numPr>
              <w:jc w:val="both"/>
              <w:rPr>
                <w:rFonts w:cstheme="minorHAnsi"/>
              </w:rPr>
            </w:pPr>
            <w:r w:rsidRPr="00662CD8">
              <w:rPr>
                <w:rFonts w:cstheme="minorHAnsi"/>
              </w:rPr>
              <w:t>Dívky pro plakát hledají inspiraci v </w:t>
            </w:r>
            <w:proofErr w:type="spellStart"/>
            <w:r w:rsidRPr="00662CD8">
              <w:rPr>
                <w:rFonts w:cstheme="minorHAnsi"/>
              </w:rPr>
              <w:t>lapbooku</w:t>
            </w:r>
            <w:proofErr w:type="spellEnd"/>
            <w:r w:rsidRPr="00662CD8">
              <w:rPr>
                <w:rFonts w:cstheme="minorHAnsi"/>
              </w:rPr>
              <w:t xml:space="preserve"> – na základě něj jmenuj</w:t>
            </w:r>
            <w:r w:rsidR="008A66FE">
              <w:rPr>
                <w:rFonts w:cstheme="minorHAnsi"/>
              </w:rPr>
              <w:t>í</w:t>
            </w:r>
            <w:r w:rsidRPr="00662CD8">
              <w:rPr>
                <w:rFonts w:cstheme="minorHAnsi"/>
              </w:rPr>
              <w:t xml:space="preserve"> zvířata z pravěku. Další hledají informace na internetu pře</w:t>
            </w:r>
            <w:r w:rsidR="008A66FE">
              <w:rPr>
                <w:rFonts w:cstheme="minorHAnsi"/>
              </w:rPr>
              <w:t>s</w:t>
            </w:r>
            <w:r w:rsidRPr="00662CD8">
              <w:rPr>
                <w:rFonts w:cstheme="minorHAnsi"/>
              </w:rPr>
              <w:t xml:space="preserve"> mobil (zrovna nefunguje školní síť, využívají svá data).</w:t>
            </w:r>
          </w:p>
          <w:p w14:paraId="7CDBDD25" w14:textId="77777777" w:rsidR="005C2CAF" w:rsidRPr="00662CD8" w:rsidRDefault="005C2CAF" w:rsidP="00E2490E">
            <w:pPr>
              <w:pStyle w:val="Bezmezer"/>
              <w:numPr>
                <w:ilvl w:val="0"/>
                <w:numId w:val="38"/>
              </w:numPr>
              <w:jc w:val="both"/>
              <w:rPr>
                <w:rFonts w:cstheme="minorHAnsi"/>
              </w:rPr>
            </w:pPr>
            <w:r w:rsidRPr="00662CD8">
              <w:rPr>
                <w:rFonts w:cstheme="minorHAnsi"/>
              </w:rPr>
              <w:t>3-4 dívky se věnují přípravě tkalcovského stavu střídavě prakticky celou dobu. Pracují soustředěně, důkladně. Překonávání překážek – když se jim zamotala vlna, vymyslely novou metodu, jak vlnu protahovat.</w:t>
            </w:r>
          </w:p>
          <w:p w14:paraId="19BFCE6D" w14:textId="77777777" w:rsidR="005C2CAF" w:rsidRPr="00662CD8" w:rsidRDefault="005C2CAF" w:rsidP="00E2490E">
            <w:pPr>
              <w:pStyle w:val="Bezmezer"/>
              <w:numPr>
                <w:ilvl w:val="0"/>
                <w:numId w:val="38"/>
              </w:numPr>
              <w:jc w:val="both"/>
              <w:rPr>
                <w:rFonts w:cstheme="minorHAnsi"/>
              </w:rPr>
            </w:pPr>
            <w:r w:rsidRPr="00662CD8">
              <w:rPr>
                <w:rFonts w:cstheme="minorHAnsi"/>
              </w:rPr>
              <w:t>Rychlé aktivity – nástěnné malby, kosti. Kosti byly velmi atraktivní zejména pro chlapce. Pracovali, dokud nespotřebovali všechen materiál. Natírání barvou se realizovalo odděleně, aby se zajistilo, že se neušpiní (použitá latexová barva se hůř pere). Kosti se na výstavu daly až další den před prezentací.</w:t>
            </w:r>
          </w:p>
          <w:p w14:paraId="6E5EFA58" w14:textId="634D121B" w:rsidR="005C2CAF" w:rsidRPr="00662CD8" w:rsidRDefault="005C2CAF" w:rsidP="00E2490E">
            <w:pPr>
              <w:pStyle w:val="Bezmezer"/>
              <w:numPr>
                <w:ilvl w:val="0"/>
                <w:numId w:val="38"/>
              </w:numPr>
              <w:jc w:val="both"/>
              <w:rPr>
                <w:rFonts w:cstheme="minorHAnsi"/>
              </w:rPr>
            </w:pPr>
            <w:r w:rsidRPr="00662CD8">
              <w:rPr>
                <w:rFonts w:cstheme="minorHAnsi"/>
              </w:rPr>
              <w:t xml:space="preserve">Keramika – využily téměř všechny děti, na stanovišti se s přestávkami pracovalo až do konce. </w:t>
            </w:r>
            <w:r w:rsidR="00013B75">
              <w:rPr>
                <w:rFonts w:cstheme="minorHAnsi"/>
              </w:rPr>
              <w:t>Op</w:t>
            </w:r>
            <w:r w:rsidRPr="00662CD8">
              <w:rPr>
                <w:rFonts w:cstheme="minorHAnsi"/>
              </w:rPr>
              <w:t xml:space="preserve">roti lekci na hájovně vznikají zejména figurky. 2 děti se řízly nožem při odkrajování hlíny (nůž s tupou špičkou, pracují bez dozoru) – další si dávají už pozor (práce s rizikem). </w:t>
            </w:r>
          </w:p>
          <w:p w14:paraId="4CB6FE80" w14:textId="53311CF5" w:rsidR="005C2CAF" w:rsidRPr="00662CD8" w:rsidRDefault="005C2CAF" w:rsidP="00E2490E">
            <w:pPr>
              <w:pStyle w:val="Bezmezer"/>
              <w:numPr>
                <w:ilvl w:val="0"/>
                <w:numId w:val="38"/>
              </w:numPr>
              <w:jc w:val="both"/>
              <w:rPr>
                <w:rFonts w:cstheme="minorHAnsi"/>
              </w:rPr>
            </w:pPr>
            <w:r w:rsidRPr="00662CD8">
              <w:rPr>
                <w:rFonts w:cstheme="minorHAnsi"/>
              </w:rPr>
              <w:t>Děti dohledávají na mobilech zejména obrázky. Poznatek učitelky: děti si po vyhledání dle klíčového slova volí většinou první odkaz, kterým je často wikipedie – pro ně složité texty.  Neum</w:t>
            </w:r>
            <w:r w:rsidR="00A575DB">
              <w:rPr>
                <w:rFonts w:cstheme="minorHAnsi"/>
              </w:rPr>
              <w:t>ěj</w:t>
            </w:r>
            <w:r w:rsidRPr="00662CD8">
              <w:rPr>
                <w:rFonts w:cstheme="minorHAnsi"/>
              </w:rPr>
              <w:t>í si vybírat z dalších odkazů něco přiměřené</w:t>
            </w:r>
            <w:r w:rsidR="00A575DB">
              <w:rPr>
                <w:rFonts w:cstheme="minorHAnsi"/>
              </w:rPr>
              <w:t>ho</w:t>
            </w:r>
            <w:r w:rsidRPr="00662CD8">
              <w:rPr>
                <w:rFonts w:cstheme="minorHAnsi"/>
              </w:rPr>
              <w:t xml:space="preserve"> </w:t>
            </w:r>
            <w:r w:rsidR="00A575DB">
              <w:rPr>
                <w:rFonts w:cstheme="minorHAnsi"/>
              </w:rPr>
              <w:t>svému</w:t>
            </w:r>
            <w:r w:rsidRPr="00662CD8">
              <w:rPr>
                <w:rFonts w:cstheme="minorHAnsi"/>
              </w:rPr>
              <w:t xml:space="preserve"> věku, preferují proto obrázky. Internet pro ně proto není zdrojem informací, spíše doplňuje obrazové zdroje.</w:t>
            </w:r>
          </w:p>
          <w:p w14:paraId="234E4A25" w14:textId="5525D996" w:rsidR="005C2CAF" w:rsidRPr="00662CD8" w:rsidRDefault="005C2CAF" w:rsidP="00E2490E">
            <w:pPr>
              <w:pStyle w:val="Bezmezer"/>
              <w:numPr>
                <w:ilvl w:val="0"/>
                <w:numId w:val="38"/>
              </w:numPr>
              <w:jc w:val="both"/>
              <w:rPr>
                <w:rFonts w:cstheme="minorHAnsi"/>
              </w:rPr>
            </w:pPr>
            <w:r w:rsidRPr="00662CD8">
              <w:rPr>
                <w:rFonts w:cstheme="minorHAnsi"/>
              </w:rPr>
              <w:t>Přístřešek – pomáhá lektorce vždy několik dětí, jsou úkolované pokyny – přidržet, přivázat, přilepit. I když stavba konstrukce</w:t>
            </w:r>
            <w:r w:rsidR="005F342D">
              <w:rPr>
                <w:rFonts w:cstheme="minorHAnsi"/>
              </w:rPr>
              <w:t xml:space="preserve"> trvá</w:t>
            </w:r>
            <w:r w:rsidRPr="00662CD8">
              <w:rPr>
                <w:rFonts w:cstheme="minorHAnsi"/>
              </w:rPr>
              <w:t xml:space="preserve"> dlouho, většinu času pomáhá několik dětí. Chvíli, kdy si většina dává svačinu a vyhledává si na mobilech, pracuje lektorka sama, je potřeba je zase vtáhnout do práce na další fázi mačkáním papíru a dalšími novými úkoly. Děti hodně  baví mačkat balicí papír na finální povrch, dohadují se, jak nejlépe, okřikují, aby to nezničily.</w:t>
            </w:r>
          </w:p>
          <w:p w14:paraId="0D7F3886" w14:textId="28192F8D" w:rsidR="005C2CAF" w:rsidRPr="00662CD8" w:rsidRDefault="005C2CAF" w:rsidP="00E2490E">
            <w:pPr>
              <w:pStyle w:val="Bezmezer"/>
              <w:numPr>
                <w:ilvl w:val="0"/>
                <w:numId w:val="38"/>
              </w:numPr>
              <w:jc w:val="both"/>
              <w:rPr>
                <w:rFonts w:cstheme="minorHAnsi"/>
              </w:rPr>
            </w:pPr>
            <w:r w:rsidRPr="00662CD8">
              <w:rPr>
                <w:rFonts w:cstheme="minorHAnsi"/>
              </w:rPr>
              <w:t>Kolem 11</w:t>
            </w:r>
            <w:r w:rsidR="005F342D">
              <w:rPr>
                <w:rFonts w:cstheme="minorHAnsi"/>
              </w:rPr>
              <w:t>.</w:t>
            </w:r>
            <w:r w:rsidRPr="00662CD8">
              <w:rPr>
                <w:rFonts w:cstheme="minorHAnsi"/>
              </w:rPr>
              <w:t xml:space="preserve"> hodiny se usilovně věnují dokončování jeskyně – nový úkol udělat ozdoby aktivizuje opět část dětí, které tvoří ozdoby dle vlastní představy a zavěšují je do jeskyně. </w:t>
            </w:r>
            <w:r w:rsidRPr="00662CD8">
              <w:rPr>
                <w:rFonts w:cstheme="minorHAnsi"/>
              </w:rPr>
              <w:lastRenderedPageBreak/>
              <w:t>Vylepení jeskynních maleb z první plachty iniciuje malování na další plakát, aby byla jeskyně víc vyzdobená.</w:t>
            </w:r>
          </w:p>
          <w:p w14:paraId="64A8204E" w14:textId="58B4569F" w:rsidR="005C2CAF" w:rsidRPr="00662CD8" w:rsidRDefault="005C2CAF" w:rsidP="00E2490E">
            <w:pPr>
              <w:pStyle w:val="Bezmezer"/>
              <w:numPr>
                <w:ilvl w:val="0"/>
                <w:numId w:val="38"/>
              </w:numPr>
              <w:jc w:val="both"/>
              <w:rPr>
                <w:rFonts w:cstheme="minorHAnsi"/>
              </w:rPr>
            </w:pPr>
            <w:r w:rsidRPr="00662CD8">
              <w:rPr>
                <w:rFonts w:cstheme="minorHAnsi"/>
              </w:rPr>
              <w:t>Když děti připraví už několik výrobků, přestávají některé vyrábět, hledají další podněty – zaujme je interaktivní tabule, ale spíš u ní zlobí, než by pracovaly. Připravit pro tyto děti, které se méně soustředí, nějaký další úkol, nebo je nechat odpočinout?  Jdou malovat s učitelkou kosti, vyráb</w:t>
            </w:r>
            <w:r w:rsidR="00E75DE0">
              <w:rPr>
                <w:rFonts w:cstheme="minorHAnsi"/>
              </w:rPr>
              <w:t>ěj</w:t>
            </w:r>
            <w:r w:rsidRPr="00662CD8">
              <w:rPr>
                <w:rFonts w:cstheme="minorHAnsi"/>
              </w:rPr>
              <w:t>í ohniště (zaujme rušivého chlapce) – finalizace výstavy, společné umisťování předmětů na výstavu.</w:t>
            </w:r>
          </w:p>
          <w:p w14:paraId="1FF82810" w14:textId="1104245C" w:rsidR="005C2CAF" w:rsidRPr="0067524C" w:rsidRDefault="005C2CAF" w:rsidP="00E2490E">
            <w:pPr>
              <w:pStyle w:val="Bezmezer"/>
              <w:numPr>
                <w:ilvl w:val="0"/>
                <w:numId w:val="38"/>
              </w:numPr>
              <w:jc w:val="both"/>
              <w:rPr>
                <w:rFonts w:cstheme="minorHAnsi"/>
              </w:rPr>
            </w:pPr>
            <w:r w:rsidRPr="00662CD8">
              <w:rPr>
                <w:rFonts w:cstheme="minorHAnsi"/>
              </w:rPr>
              <w:t>Při závěrečném vyplňování dotazníku ke skupinové práci a hodnotícího dotazníku pracují klidně, soustředěně. Výsledky hodnocení skupinové práce jsme s dětmi probrali na další hodině.</w:t>
            </w:r>
          </w:p>
          <w:p w14:paraId="0E25BCCA" w14:textId="77777777" w:rsidR="005C2CAF" w:rsidRPr="00662CD8" w:rsidRDefault="005C2CAF" w:rsidP="00E2490E">
            <w:pPr>
              <w:pStyle w:val="Bezmezer"/>
              <w:spacing w:after="120"/>
              <w:jc w:val="both"/>
              <w:rPr>
                <w:rFonts w:cstheme="minorHAnsi"/>
                <w:u w:val="single"/>
              </w:rPr>
            </w:pPr>
            <w:r w:rsidRPr="00662CD8">
              <w:rPr>
                <w:rFonts w:cstheme="minorHAnsi"/>
                <w:u w:val="single"/>
              </w:rPr>
              <w:t>21. 6. Téma: Učíme se z historie</w:t>
            </w:r>
          </w:p>
          <w:p w14:paraId="58C85617" w14:textId="4FF32AA7" w:rsidR="005C2CAF" w:rsidRPr="00662CD8" w:rsidRDefault="005C2CAF" w:rsidP="00E2490E">
            <w:pPr>
              <w:pStyle w:val="Odstavecseseznamem"/>
              <w:numPr>
                <w:ilvl w:val="0"/>
                <w:numId w:val="39"/>
              </w:numPr>
              <w:rPr>
                <w:rFonts w:cstheme="minorHAnsi"/>
              </w:rPr>
            </w:pPr>
            <w:r w:rsidRPr="00662CD8">
              <w:rPr>
                <w:rFonts w:cstheme="minorHAnsi"/>
              </w:rPr>
              <w:t xml:space="preserve">Děti jsou rozděleny do skupin, některé jsou u výstavy, jiné jsou u </w:t>
            </w:r>
            <w:proofErr w:type="spellStart"/>
            <w:r w:rsidRPr="00662CD8">
              <w:rPr>
                <w:rFonts w:cstheme="minorHAnsi"/>
              </w:rPr>
              <w:t>lapbooků</w:t>
            </w:r>
            <w:proofErr w:type="spellEnd"/>
            <w:r w:rsidRPr="00662CD8">
              <w:rPr>
                <w:rFonts w:cstheme="minorHAnsi"/>
              </w:rPr>
              <w:t xml:space="preserve">, další jsou </w:t>
            </w:r>
            <w:r w:rsidR="00E2490E">
              <w:rPr>
                <w:rFonts w:cstheme="minorHAnsi"/>
              </w:rPr>
              <w:t xml:space="preserve">                     </w:t>
            </w:r>
            <w:r w:rsidRPr="00662CD8">
              <w:rPr>
                <w:rFonts w:cstheme="minorHAnsi"/>
              </w:rPr>
              <w:t>u keramiky, vyráb</w:t>
            </w:r>
            <w:r w:rsidR="00E75DE0">
              <w:rPr>
                <w:rFonts w:cstheme="minorHAnsi"/>
              </w:rPr>
              <w:t>ěj</w:t>
            </w:r>
            <w:r w:rsidRPr="00662CD8">
              <w:rPr>
                <w:rFonts w:cstheme="minorHAnsi"/>
              </w:rPr>
              <w:t>í korálky</w:t>
            </w:r>
            <w:r w:rsidR="00E75DE0">
              <w:rPr>
                <w:rFonts w:cstheme="minorHAnsi"/>
              </w:rPr>
              <w:t xml:space="preserve">, </w:t>
            </w:r>
            <w:r w:rsidRPr="00662CD8">
              <w:rPr>
                <w:rFonts w:cstheme="minorHAnsi"/>
              </w:rPr>
              <w:t>další u jeskynních maleb. Většina chce být u výstavy.  Střídají se během hodiny. Těší je, když vidí zájem u návštěvníků. Počáteční ostych překonává část dětí a začíná vysvětlovat a ukazovat, několik dětí si hraje v prostoru výstavy, samy tvoří, nevěnují se prezentaci.</w:t>
            </w:r>
          </w:p>
          <w:p w14:paraId="189B9FDA" w14:textId="55BFD339" w:rsidR="005C2CAF" w:rsidRPr="00662CD8" w:rsidRDefault="005C2CAF" w:rsidP="00E2490E">
            <w:pPr>
              <w:pStyle w:val="Odstavecseseznamem"/>
              <w:numPr>
                <w:ilvl w:val="0"/>
                <w:numId w:val="39"/>
              </w:numPr>
              <w:rPr>
                <w:rFonts w:cstheme="minorHAnsi"/>
              </w:rPr>
            </w:pPr>
            <w:r w:rsidRPr="00662CD8">
              <w:rPr>
                <w:rFonts w:cstheme="minorHAnsi"/>
              </w:rPr>
              <w:t>Třída, které děti prezentoval</w:t>
            </w:r>
            <w:r w:rsidR="00E75DE0">
              <w:rPr>
                <w:rFonts w:cstheme="minorHAnsi"/>
              </w:rPr>
              <w:t>y</w:t>
            </w:r>
            <w:r w:rsidRPr="00662CD8">
              <w:rPr>
                <w:rFonts w:cstheme="minorHAnsi"/>
              </w:rPr>
              <w:t xml:space="preserve"> své výstupy, na další </w:t>
            </w:r>
            <w:r w:rsidR="00E75DE0">
              <w:rPr>
                <w:rFonts w:cstheme="minorHAnsi"/>
              </w:rPr>
              <w:t xml:space="preserve">hodině </w:t>
            </w:r>
            <w:r w:rsidRPr="00662CD8">
              <w:rPr>
                <w:rFonts w:cstheme="minorHAnsi"/>
              </w:rPr>
              <w:t>výtvarné výchov</w:t>
            </w:r>
            <w:r w:rsidR="00E75DE0">
              <w:rPr>
                <w:rFonts w:cstheme="minorHAnsi"/>
              </w:rPr>
              <w:t>y</w:t>
            </w:r>
            <w:r w:rsidRPr="00662CD8">
              <w:rPr>
                <w:rFonts w:cstheme="minorHAnsi"/>
              </w:rPr>
              <w:t xml:space="preserve"> vytváří modely pravěké vesnice, inspirace učitelky i dětí.</w:t>
            </w:r>
          </w:p>
          <w:p w14:paraId="25502C76" w14:textId="77777777" w:rsidR="005C2CAF" w:rsidRPr="00662CD8" w:rsidRDefault="005C2CAF" w:rsidP="00E2490E">
            <w:pPr>
              <w:pStyle w:val="Odstavecseseznamem"/>
              <w:numPr>
                <w:ilvl w:val="0"/>
                <w:numId w:val="39"/>
              </w:numPr>
              <w:rPr>
                <w:rFonts w:cstheme="minorHAnsi"/>
              </w:rPr>
            </w:pPr>
            <w:r w:rsidRPr="00662CD8">
              <w:rPr>
                <w:rFonts w:cstheme="minorHAnsi"/>
              </w:rPr>
              <w:t>Už se nehodnotilo – nebylo třeba.</w:t>
            </w:r>
          </w:p>
          <w:p w14:paraId="0FC68289" w14:textId="77777777" w:rsidR="005C2CAF" w:rsidRPr="00662CD8" w:rsidRDefault="005C2CAF" w:rsidP="00E2490E">
            <w:pPr>
              <w:pStyle w:val="Odstavecseseznamem"/>
              <w:numPr>
                <w:ilvl w:val="0"/>
                <w:numId w:val="39"/>
              </w:numPr>
              <w:rPr>
                <w:rFonts w:cstheme="minorHAnsi"/>
              </w:rPr>
            </w:pPr>
            <w:r w:rsidRPr="00662CD8">
              <w:rPr>
                <w:rFonts w:cstheme="minorHAnsi"/>
              </w:rPr>
              <w:t>Výsledky reflexe skupinové práce – rozebrané s dětmi.</w:t>
            </w:r>
          </w:p>
          <w:p w14:paraId="4D8A892D" w14:textId="00283442" w:rsidR="005C2CAF" w:rsidRPr="00662CD8" w:rsidRDefault="005C2CAF" w:rsidP="00E2490E">
            <w:pPr>
              <w:pStyle w:val="Odstavecseseznamem"/>
              <w:numPr>
                <w:ilvl w:val="0"/>
                <w:numId w:val="39"/>
              </w:numPr>
              <w:rPr>
                <w:rFonts w:cstheme="minorHAnsi"/>
              </w:rPr>
            </w:pPr>
            <w:r w:rsidRPr="00662CD8">
              <w:rPr>
                <w:rFonts w:cstheme="minorHAnsi"/>
              </w:rPr>
              <w:t>Děti i další týden (během přestávek) prezentují výstavu dalším třídám. Jsou pyšné, že výstav</w:t>
            </w:r>
            <w:r w:rsidR="00E75DE0">
              <w:rPr>
                <w:rFonts w:cstheme="minorHAnsi"/>
              </w:rPr>
              <w:t>a</w:t>
            </w:r>
            <w:r w:rsidRPr="00662CD8">
              <w:rPr>
                <w:rFonts w:cstheme="minorHAnsi"/>
              </w:rPr>
              <w:t xml:space="preserve"> naláká i žáky druhého stupně. „V chýši seděli osmáci!“</w:t>
            </w:r>
          </w:p>
          <w:p w14:paraId="56BD6128" w14:textId="21696E1E" w:rsidR="005C2CAF" w:rsidRPr="00662CD8" w:rsidRDefault="00E75DE0" w:rsidP="00E2490E">
            <w:pPr>
              <w:tabs>
                <w:tab w:val="left" w:pos="6765"/>
              </w:tabs>
              <w:rPr>
                <w:rFonts w:cstheme="minorHAnsi"/>
              </w:rPr>
            </w:pPr>
            <w:r>
              <w:rPr>
                <w:rFonts w:cstheme="minorHAnsi"/>
              </w:rPr>
              <w:tab/>
            </w:r>
          </w:p>
          <w:p w14:paraId="3A452541" w14:textId="77777777" w:rsidR="005C2CAF" w:rsidRPr="00662CD8" w:rsidRDefault="005C2CAF" w:rsidP="00E2490E">
            <w:pPr>
              <w:pStyle w:val="Odstavecseseznamem"/>
              <w:numPr>
                <w:ilvl w:val="0"/>
                <w:numId w:val="30"/>
              </w:numPr>
              <w:rPr>
                <w:rFonts w:cstheme="minorHAnsi"/>
                <w:i/>
              </w:rPr>
            </w:pPr>
            <w:r w:rsidRPr="00662CD8">
              <w:rPr>
                <w:rFonts w:cstheme="minorHAnsi"/>
                <w:i/>
              </w:rPr>
              <w:t>Bude/byl vytvořený program upraven?</w:t>
            </w:r>
          </w:p>
          <w:p w14:paraId="09B313C5" w14:textId="77777777" w:rsidR="005C2CAF" w:rsidRPr="00662CD8" w:rsidRDefault="005C2CAF" w:rsidP="00E2490E">
            <w:pPr>
              <w:rPr>
                <w:rFonts w:cstheme="minorHAnsi"/>
                <w:i/>
              </w:rPr>
            </w:pPr>
          </w:p>
          <w:p w14:paraId="63AA67F3" w14:textId="77777777" w:rsidR="00FB4859" w:rsidRDefault="005C2CAF" w:rsidP="00E2490E">
            <w:pPr>
              <w:pStyle w:val="Odstavecseseznamem"/>
              <w:rPr>
                <w:rFonts w:cstheme="minorHAnsi"/>
              </w:rPr>
            </w:pPr>
            <w:r w:rsidRPr="00662CD8">
              <w:rPr>
                <w:rFonts w:cstheme="minorHAnsi"/>
              </w:rPr>
              <w:t>Na základě ověření dojde k těmto úpravám</w:t>
            </w:r>
            <w:r w:rsidR="00FB4859">
              <w:rPr>
                <w:rFonts w:cstheme="minorHAnsi"/>
              </w:rPr>
              <w:t>:</w:t>
            </w:r>
            <w:r w:rsidRPr="00662CD8">
              <w:rPr>
                <w:rFonts w:cstheme="minorHAnsi"/>
              </w:rPr>
              <w:t xml:space="preserve"> </w:t>
            </w:r>
          </w:p>
          <w:p w14:paraId="360A2849" w14:textId="56A71A57" w:rsidR="005C2CAF" w:rsidRPr="00662CD8" w:rsidRDefault="005C2CAF" w:rsidP="00E2490E">
            <w:pPr>
              <w:pStyle w:val="Odstavecseseznamem"/>
              <w:numPr>
                <w:ilvl w:val="0"/>
                <w:numId w:val="34"/>
              </w:numPr>
              <w:rPr>
                <w:rFonts w:cstheme="minorHAnsi"/>
              </w:rPr>
            </w:pPr>
            <w:r w:rsidRPr="00662CD8">
              <w:rPr>
                <w:rFonts w:cstheme="minorHAnsi"/>
              </w:rPr>
              <w:t xml:space="preserve">Bude zejména navýšena časová dotace na úvodní lekci, která se ukázala v ověřovací skupině jako podhodnocená, pokud chceme zachovat evaluaci jako součást programu. </w:t>
            </w:r>
          </w:p>
          <w:p w14:paraId="3EB84971" w14:textId="77777777" w:rsidR="005C2CAF" w:rsidRPr="00662CD8" w:rsidRDefault="005C2CAF" w:rsidP="00E2490E">
            <w:pPr>
              <w:pStyle w:val="Odstavecseseznamem"/>
              <w:numPr>
                <w:ilvl w:val="0"/>
                <w:numId w:val="34"/>
              </w:numPr>
              <w:rPr>
                <w:rFonts w:cstheme="minorHAnsi"/>
              </w:rPr>
            </w:pPr>
            <w:r w:rsidRPr="00662CD8">
              <w:rPr>
                <w:rFonts w:cstheme="minorHAnsi"/>
              </w:rPr>
              <w:t xml:space="preserve">Chceme zachovat jako součást programu </w:t>
            </w:r>
            <w:proofErr w:type="spellStart"/>
            <w:r w:rsidRPr="00662CD8">
              <w:rPr>
                <w:rFonts w:cstheme="minorHAnsi"/>
              </w:rPr>
              <w:t>pretest</w:t>
            </w:r>
            <w:proofErr w:type="spellEnd"/>
            <w:r w:rsidRPr="00662CD8">
              <w:rPr>
                <w:rFonts w:cstheme="minorHAnsi"/>
              </w:rPr>
              <w:t xml:space="preserve"> a </w:t>
            </w:r>
            <w:proofErr w:type="spellStart"/>
            <w:r w:rsidRPr="00662CD8">
              <w:rPr>
                <w:rFonts w:cstheme="minorHAnsi"/>
              </w:rPr>
              <w:t>posttest</w:t>
            </w:r>
            <w:proofErr w:type="spellEnd"/>
            <w:r w:rsidRPr="00662CD8">
              <w:rPr>
                <w:rFonts w:cstheme="minorHAnsi"/>
              </w:rPr>
              <w:t>, aby měl pedagog k dispozici nástroj pro vyhodnocování posunu dětí.</w:t>
            </w:r>
          </w:p>
          <w:p w14:paraId="3EE6547C" w14:textId="77777777" w:rsidR="005C2CAF" w:rsidRPr="00662CD8" w:rsidRDefault="005C2CAF" w:rsidP="00E2490E">
            <w:pPr>
              <w:pStyle w:val="Odstavecseseznamem"/>
              <w:numPr>
                <w:ilvl w:val="0"/>
                <w:numId w:val="34"/>
              </w:numPr>
              <w:rPr>
                <w:rFonts w:cstheme="minorHAnsi"/>
              </w:rPr>
            </w:pPr>
            <w:r w:rsidRPr="00662CD8">
              <w:rPr>
                <w:rFonts w:cstheme="minorHAnsi"/>
              </w:rPr>
              <w:t xml:space="preserve">V metodické části doporučíme realizaci výstupů formou </w:t>
            </w:r>
            <w:proofErr w:type="spellStart"/>
            <w:r w:rsidRPr="00662CD8">
              <w:rPr>
                <w:rFonts w:cstheme="minorHAnsi"/>
              </w:rPr>
              <w:t>lapbooků</w:t>
            </w:r>
            <w:proofErr w:type="spellEnd"/>
            <w:r w:rsidRPr="00662CD8">
              <w:rPr>
                <w:rFonts w:cstheme="minorHAnsi"/>
              </w:rPr>
              <w:t>.</w:t>
            </w:r>
          </w:p>
          <w:p w14:paraId="2543EA1F" w14:textId="77777777" w:rsidR="005C2CAF" w:rsidRPr="00662CD8" w:rsidRDefault="005C2CAF" w:rsidP="00E2490E">
            <w:pPr>
              <w:rPr>
                <w:rFonts w:cstheme="minorHAnsi"/>
                <w:i/>
              </w:rPr>
            </w:pPr>
          </w:p>
          <w:p w14:paraId="39796F45" w14:textId="77777777" w:rsidR="005C2CAF" w:rsidRPr="00662CD8" w:rsidRDefault="005C2CAF" w:rsidP="00E2490E">
            <w:pPr>
              <w:pStyle w:val="Odstavecseseznamem"/>
              <w:numPr>
                <w:ilvl w:val="0"/>
                <w:numId w:val="30"/>
              </w:numPr>
              <w:rPr>
                <w:rFonts w:cstheme="minorHAnsi"/>
                <w:i/>
              </w:rPr>
            </w:pPr>
            <w:r w:rsidRPr="00662CD8">
              <w:rPr>
                <w:rFonts w:cstheme="minorHAnsi"/>
                <w:i/>
              </w:rPr>
              <w:t>Jak a v kterých částech bude program na základě ověření upraven?</w:t>
            </w:r>
          </w:p>
          <w:p w14:paraId="02AE72E7" w14:textId="77777777" w:rsidR="005C2CAF" w:rsidRPr="00662CD8" w:rsidRDefault="005C2CAF" w:rsidP="00E2490E">
            <w:pPr>
              <w:rPr>
                <w:rFonts w:cstheme="minorHAnsi"/>
                <w:i/>
              </w:rPr>
            </w:pPr>
          </w:p>
          <w:p w14:paraId="797AAA4F" w14:textId="2B92D16E" w:rsidR="005C2CAF" w:rsidRPr="00662CD8" w:rsidRDefault="005C2CAF" w:rsidP="00E2490E">
            <w:pPr>
              <w:pStyle w:val="Odstavecseseznamem"/>
              <w:numPr>
                <w:ilvl w:val="0"/>
                <w:numId w:val="34"/>
              </w:numPr>
              <w:rPr>
                <w:rFonts w:cstheme="minorHAnsi"/>
              </w:rPr>
            </w:pPr>
            <w:r w:rsidRPr="00662CD8">
              <w:rPr>
                <w:rFonts w:cstheme="minorHAnsi"/>
              </w:rPr>
              <w:t>První téma bude rozloženo do 2 vyučovacích hodin. V metodické části bude doporučena varianta zkrácen</w:t>
            </w:r>
            <w:r w:rsidR="009310B7">
              <w:rPr>
                <w:rFonts w:cstheme="minorHAnsi"/>
              </w:rPr>
              <w:t>á</w:t>
            </w:r>
            <w:r w:rsidRPr="00662CD8">
              <w:rPr>
                <w:rFonts w:cstheme="minorHAnsi"/>
              </w:rPr>
              <w:t xml:space="preserve">, </w:t>
            </w:r>
            <w:r w:rsidR="000A591E">
              <w:rPr>
                <w:rFonts w:cstheme="minorHAnsi"/>
              </w:rPr>
              <w:t xml:space="preserve">pouze </w:t>
            </w:r>
            <w:r w:rsidRPr="00662CD8">
              <w:rPr>
                <w:rFonts w:cstheme="minorHAnsi"/>
              </w:rPr>
              <w:t>s jednou vyučovací hodinou.</w:t>
            </w:r>
          </w:p>
          <w:p w14:paraId="71E480D9" w14:textId="77777777" w:rsidR="005C2CAF" w:rsidRPr="00662CD8" w:rsidRDefault="005C2CAF" w:rsidP="00E2490E">
            <w:pPr>
              <w:pStyle w:val="Odstavecseseznamem"/>
              <w:numPr>
                <w:ilvl w:val="0"/>
                <w:numId w:val="34"/>
              </w:numPr>
              <w:rPr>
                <w:rFonts w:cstheme="minorHAnsi"/>
              </w:rPr>
            </w:pPr>
            <w:r w:rsidRPr="00662CD8">
              <w:rPr>
                <w:rFonts w:cstheme="minorHAnsi"/>
              </w:rPr>
              <w:t>Bude rozvinuta práce s časovou osou o dohledávání dalších informací na webu a doplňování k jednotlivým dobám – učitelka si vyzkoušela mimo projekt, byl zájem ze strany dětí.</w:t>
            </w:r>
          </w:p>
          <w:p w14:paraId="6630082E" w14:textId="77777777" w:rsidR="005C2CAF" w:rsidRPr="00662CD8" w:rsidRDefault="005C2CAF" w:rsidP="00E2490E">
            <w:pPr>
              <w:pStyle w:val="Odstavecseseznamem"/>
              <w:numPr>
                <w:ilvl w:val="0"/>
                <w:numId w:val="34"/>
              </w:numPr>
              <w:rPr>
                <w:rFonts w:cstheme="minorHAnsi"/>
              </w:rPr>
            </w:pPr>
            <w:r w:rsidRPr="00662CD8">
              <w:rPr>
                <w:rFonts w:cstheme="minorHAnsi"/>
              </w:rPr>
              <w:t xml:space="preserve">Do metodické části doporučíme rozšiřující variantu práce s výstupy: zpracování </w:t>
            </w:r>
            <w:proofErr w:type="spellStart"/>
            <w:r w:rsidRPr="00662CD8">
              <w:rPr>
                <w:rFonts w:cstheme="minorHAnsi"/>
              </w:rPr>
              <w:t>lapbooků</w:t>
            </w:r>
            <w:proofErr w:type="spellEnd"/>
            <w:r w:rsidRPr="00662CD8">
              <w:rPr>
                <w:rFonts w:cstheme="minorHAnsi"/>
              </w:rPr>
              <w:t xml:space="preserve"> ve výtvarné výchově. Učitelka zpracovala s dětmi mimo projekt, osvědčilo se.</w:t>
            </w:r>
          </w:p>
          <w:p w14:paraId="5BB6B695" w14:textId="77777777" w:rsidR="005C2CAF" w:rsidRPr="00662CD8" w:rsidRDefault="005C2CAF" w:rsidP="00E2490E">
            <w:pPr>
              <w:pStyle w:val="Odstavecseseznamem"/>
              <w:numPr>
                <w:ilvl w:val="0"/>
                <w:numId w:val="34"/>
              </w:numPr>
              <w:rPr>
                <w:rFonts w:cstheme="minorHAnsi"/>
              </w:rPr>
            </w:pPr>
            <w:r w:rsidRPr="00662CD8">
              <w:rPr>
                <w:rFonts w:cstheme="minorHAnsi"/>
              </w:rPr>
              <w:t>Časovou osu využijeme i v závěrečné prezentaci, jako další stanoviště.</w:t>
            </w:r>
          </w:p>
          <w:p w14:paraId="0B876539" w14:textId="77777777" w:rsidR="005C2CAF" w:rsidRPr="00662CD8" w:rsidRDefault="005C2CAF" w:rsidP="00E2490E">
            <w:pPr>
              <w:rPr>
                <w:rFonts w:cstheme="minorHAnsi"/>
                <w:i/>
              </w:rPr>
            </w:pPr>
          </w:p>
        </w:tc>
      </w:tr>
    </w:tbl>
    <w:p w14:paraId="76DEAFBE" w14:textId="77777777" w:rsidR="005C2CAF" w:rsidRPr="00351088" w:rsidRDefault="005C2CAF" w:rsidP="00E2490E">
      <w:pPr>
        <w:pStyle w:val="Default"/>
        <w:jc w:val="both"/>
        <w:rPr>
          <w:b/>
          <w:bCs/>
          <w:sz w:val="22"/>
          <w:szCs w:val="22"/>
        </w:rPr>
      </w:pPr>
    </w:p>
    <w:tbl>
      <w:tblPr>
        <w:tblStyle w:val="Mkatabulky"/>
        <w:tblW w:w="5000" w:type="pct"/>
        <w:jc w:val="center"/>
        <w:tblLook w:val="04A0" w:firstRow="1" w:lastRow="0" w:firstColumn="1" w:lastColumn="0" w:noHBand="0" w:noVBand="1"/>
      </w:tblPr>
      <w:tblGrid>
        <w:gridCol w:w="9060"/>
      </w:tblGrid>
      <w:tr w:rsidR="005C2CAF" w:rsidRPr="00351088" w14:paraId="6E159F97" w14:textId="77777777" w:rsidTr="005C2CAF">
        <w:trPr>
          <w:trHeight w:val="381"/>
          <w:jc w:val="center"/>
        </w:trPr>
        <w:tc>
          <w:tcPr>
            <w:tcW w:w="5000" w:type="pct"/>
            <w:shd w:val="clear" w:color="auto" w:fill="D9D9D9" w:themeFill="background1" w:themeFillShade="D9"/>
          </w:tcPr>
          <w:p w14:paraId="58090BC6" w14:textId="77777777" w:rsidR="005C2CAF" w:rsidRPr="00662CD8" w:rsidRDefault="005C2CAF" w:rsidP="00E2490E">
            <w:pPr>
              <w:pStyle w:val="Odstavecseseznamem"/>
              <w:numPr>
                <w:ilvl w:val="0"/>
                <w:numId w:val="28"/>
              </w:numPr>
              <w:spacing w:line="276" w:lineRule="auto"/>
              <w:rPr>
                <w:rFonts w:cstheme="minorHAnsi"/>
                <w:b/>
              </w:rPr>
            </w:pPr>
            <w:r w:rsidRPr="00662CD8">
              <w:rPr>
                <w:rFonts w:cstheme="minorHAnsi"/>
                <w:b/>
              </w:rPr>
              <w:t>Hodnocení účastníků a realizátorů ověření</w:t>
            </w:r>
            <w:r w:rsidRPr="00662CD8">
              <w:rPr>
                <w:rStyle w:val="Znakapoznpodarou"/>
                <w:rFonts w:cstheme="minorHAnsi"/>
                <w:b/>
              </w:rPr>
              <w:footnoteReference w:id="2"/>
            </w:r>
          </w:p>
        </w:tc>
      </w:tr>
      <w:tr w:rsidR="005C2CAF" w:rsidRPr="00351088" w14:paraId="27849E69" w14:textId="77777777" w:rsidTr="007278E8">
        <w:trPr>
          <w:trHeight w:val="1132"/>
          <w:jc w:val="center"/>
        </w:trPr>
        <w:tc>
          <w:tcPr>
            <w:tcW w:w="5000" w:type="pct"/>
          </w:tcPr>
          <w:p w14:paraId="4E985CF0" w14:textId="77777777" w:rsidR="005C2CAF" w:rsidRPr="00662CD8" w:rsidRDefault="005C2CAF" w:rsidP="005C2CAF">
            <w:pPr>
              <w:pStyle w:val="Odstavecseseznamem"/>
              <w:numPr>
                <w:ilvl w:val="0"/>
                <w:numId w:val="31"/>
              </w:numPr>
              <w:rPr>
                <w:rFonts w:cstheme="minorHAnsi"/>
                <w:i/>
              </w:rPr>
            </w:pPr>
            <w:r w:rsidRPr="00662CD8">
              <w:rPr>
                <w:rFonts w:cstheme="minorHAnsi"/>
                <w:i/>
              </w:rPr>
              <w:lastRenderedPageBreak/>
              <w:t>Jak účastníci z cílové skupiny hodnotili ověřovaný program?</w:t>
            </w:r>
          </w:p>
          <w:p w14:paraId="51EDF5D1" w14:textId="381582CE" w:rsidR="002234BA" w:rsidRPr="00662CD8" w:rsidRDefault="005C2CAF" w:rsidP="002234BA">
            <w:pPr>
              <w:rPr>
                <w:rFonts w:cstheme="minorHAnsi"/>
              </w:rPr>
            </w:pPr>
            <w:r w:rsidRPr="00662CD8">
              <w:rPr>
                <w:rFonts w:cstheme="minorHAnsi"/>
              </w:rPr>
              <w:t>Na konci každého tématu účastníci v hodnotícím dotazníku hodnotili, co je nejvíc zaujalo a co se naučili nového. Vzhledem k věku byly odpovědi nejčastěji jednoslovné, některé děti neodlišovaly odpověď na první a druhou otázku. Písemné hodnocení doplňovala slovní reflexe.</w:t>
            </w:r>
          </w:p>
          <w:p w14:paraId="605E24A1" w14:textId="77777777" w:rsidR="005C2CAF" w:rsidRPr="00662CD8" w:rsidRDefault="005C2CAF" w:rsidP="00060C96">
            <w:pPr>
              <w:pStyle w:val="Bezmezer"/>
              <w:spacing w:after="120"/>
              <w:rPr>
                <w:rFonts w:cstheme="minorHAnsi"/>
                <w:u w:val="single"/>
              </w:rPr>
            </w:pPr>
            <w:r w:rsidRPr="00662CD8">
              <w:rPr>
                <w:rFonts w:cstheme="minorHAnsi"/>
                <w:u w:val="single"/>
              </w:rPr>
              <w:t>16. 5. Téma: Život v pravěku</w:t>
            </w:r>
          </w:p>
          <w:p w14:paraId="11E697E9" w14:textId="003425B8" w:rsidR="0096675A" w:rsidRPr="00742D5E" w:rsidRDefault="005C2CAF" w:rsidP="00742D5E">
            <w:pPr>
              <w:rPr>
                <w:rFonts w:eastAsia="Calibri" w:cstheme="minorHAnsi"/>
                <w:i/>
              </w:rPr>
            </w:pPr>
            <w:r w:rsidRPr="00662CD8">
              <w:rPr>
                <w:rFonts w:eastAsia="Calibri" w:cstheme="minorHAnsi"/>
              </w:rPr>
              <w:t>V úvodní lekci se v hodnocení prakticky u všech dětí objevovaly pojmy spojené s prezentací.</w:t>
            </w:r>
            <w:r w:rsidRPr="00662CD8">
              <w:rPr>
                <w:rFonts w:eastAsia="Calibri" w:cstheme="minorHAnsi"/>
                <w:i/>
              </w:rPr>
              <w:t xml:space="preserve"> </w:t>
            </w:r>
            <w:r w:rsidRPr="00662CD8">
              <w:rPr>
                <w:rFonts w:eastAsia="Calibri" w:cstheme="minorHAnsi"/>
              </w:rPr>
              <w:t>U tří dětí se objevila v hodnocení bronzová sekerka, která souvisela s využitím elektronické mapy archeologických nálezů ze sbírek.</w:t>
            </w:r>
          </w:p>
          <w:p w14:paraId="7D2AC6C7" w14:textId="1B792755" w:rsidR="005C2CAF" w:rsidRPr="00662CD8" w:rsidRDefault="005C2CAF" w:rsidP="00060C96">
            <w:pPr>
              <w:pStyle w:val="Bezmezer"/>
              <w:spacing w:after="120"/>
              <w:rPr>
                <w:rFonts w:cstheme="minorHAnsi"/>
                <w:u w:val="single"/>
              </w:rPr>
            </w:pPr>
            <w:r w:rsidRPr="00662CD8">
              <w:rPr>
                <w:rFonts w:cstheme="minorHAnsi"/>
                <w:u w:val="single"/>
              </w:rPr>
              <w:t>17. 5. Téma: Pravěk na vlastní kůži</w:t>
            </w:r>
          </w:p>
          <w:p w14:paraId="7D81DC1F" w14:textId="6B97C2B5" w:rsidR="002A7A79" w:rsidRPr="00742D5E" w:rsidRDefault="005C2CAF" w:rsidP="00742D5E">
            <w:pPr>
              <w:rPr>
                <w:rFonts w:cstheme="minorHAnsi"/>
              </w:rPr>
            </w:pPr>
            <w:r w:rsidRPr="00662CD8">
              <w:rPr>
                <w:rFonts w:cstheme="minorHAnsi"/>
              </w:rPr>
              <w:t>Všechny děti hodnotily jako nové/zajímavé činnosti, které si mohly prakticky vyzkoušet. V hodnocení se nejčastěji objevovala stavba přístřešku (celkem 9 dětí), kterou realizoval</w:t>
            </w:r>
            <w:r w:rsidR="0096675A">
              <w:rPr>
                <w:rFonts w:cstheme="minorHAnsi"/>
              </w:rPr>
              <w:t>y</w:t>
            </w:r>
            <w:r w:rsidRPr="00662CD8">
              <w:rPr>
                <w:rFonts w:cstheme="minorHAnsi"/>
              </w:rPr>
              <w:t xml:space="preserve"> ve spolupráci ve skupinách. Ostatní aktivity byly už více zaměřené na jednotlivce, děti si je mohl</w:t>
            </w:r>
            <w:r w:rsidR="0096675A">
              <w:rPr>
                <w:rFonts w:cstheme="minorHAnsi"/>
              </w:rPr>
              <w:t xml:space="preserve">y </w:t>
            </w:r>
            <w:r w:rsidRPr="00662CD8">
              <w:rPr>
                <w:rFonts w:cstheme="minorHAnsi"/>
              </w:rPr>
              <w:t>zvolit. 7 dětí uvedlo rozdělávání ohně, 7 dětí výrobu kamenné sekery a 6 dětí mletí nebo tkaní. Ukázku replik a sbírkových předmětů v hodnocení uvedly 3 děti.</w:t>
            </w:r>
          </w:p>
          <w:p w14:paraId="66FFD817" w14:textId="4F5B52BC" w:rsidR="005C2CAF" w:rsidRPr="00662CD8" w:rsidRDefault="005C2CAF" w:rsidP="00060C96">
            <w:pPr>
              <w:pStyle w:val="Bezmezer"/>
              <w:spacing w:after="120"/>
              <w:rPr>
                <w:rFonts w:cstheme="minorHAnsi"/>
                <w:u w:val="single"/>
              </w:rPr>
            </w:pPr>
            <w:r w:rsidRPr="00662CD8">
              <w:rPr>
                <w:rFonts w:cstheme="minorHAnsi"/>
                <w:u w:val="single"/>
              </w:rPr>
              <w:t>29. 5. Téma: Zdroje obživy</w:t>
            </w:r>
          </w:p>
          <w:p w14:paraId="0011D2E2" w14:textId="77777777" w:rsidR="005C2CAF" w:rsidRPr="00662CD8" w:rsidRDefault="005C2CAF" w:rsidP="00060C96">
            <w:pPr>
              <w:pStyle w:val="Bezmezer"/>
              <w:spacing w:after="120"/>
              <w:rPr>
                <w:rFonts w:cstheme="minorHAnsi"/>
                <w:color w:val="FF0000"/>
              </w:rPr>
            </w:pPr>
            <w:r w:rsidRPr="00662CD8">
              <w:rPr>
                <w:rFonts w:cstheme="minorHAnsi"/>
              </w:rPr>
              <w:t>Děti nejvíc zaujalo téma rostlin, v hodnocení se objevilo u 11 dětí. Prezentace hodnotily přímo 3 děti, dalších 7 dětí uvedlo konkrétní pojmy spojené s prezentací. Práci s mapou (orientace a výběr vhodného místa pro vesnici) uvedly 4 děti. 3 děti hodnotily téma pitné vody.</w:t>
            </w:r>
          </w:p>
          <w:p w14:paraId="46D3EA7D" w14:textId="77777777" w:rsidR="005C2CAF" w:rsidRPr="00662CD8" w:rsidRDefault="005C2CAF" w:rsidP="00060C96">
            <w:pPr>
              <w:pStyle w:val="Bezmezer"/>
              <w:spacing w:after="120"/>
              <w:rPr>
                <w:rFonts w:cstheme="minorHAnsi"/>
                <w:u w:val="single"/>
              </w:rPr>
            </w:pPr>
            <w:r w:rsidRPr="00662CD8">
              <w:rPr>
                <w:rFonts w:cstheme="minorHAnsi"/>
                <w:u w:val="single"/>
              </w:rPr>
              <w:t>30. 5. Téma: Výprava za potravou - Lovci a sběrači</w:t>
            </w:r>
          </w:p>
          <w:p w14:paraId="4AD794B4" w14:textId="22A10F9F" w:rsidR="005C2CAF" w:rsidRPr="00662CD8" w:rsidRDefault="005C2CAF" w:rsidP="00060C96">
            <w:pPr>
              <w:pStyle w:val="Bezmezer"/>
              <w:spacing w:after="120"/>
              <w:rPr>
                <w:rFonts w:cstheme="minorHAnsi"/>
              </w:rPr>
            </w:pPr>
            <w:r w:rsidRPr="00662CD8">
              <w:rPr>
                <w:rFonts w:cstheme="minorHAnsi"/>
              </w:rPr>
              <w:t>Děti nejvíc zaujalo lovení živočichů, v hodnocení se objevilo u 17 dětí. Z toho 13 dětí uvedlo přímo lov vodních živočichů. 7 dětí uvedlo rostliny, z toho 5 dětí zmínilo konkrétně šťavel, který během programu ochutnával</w:t>
            </w:r>
            <w:r w:rsidR="00167243">
              <w:rPr>
                <w:rFonts w:cstheme="minorHAnsi"/>
              </w:rPr>
              <w:t>y</w:t>
            </w:r>
            <w:r w:rsidRPr="00662CD8">
              <w:rPr>
                <w:rFonts w:cstheme="minorHAnsi"/>
              </w:rPr>
              <w:t>. 9 dětí uvedlo vyhledávání stop živočichů.</w:t>
            </w:r>
          </w:p>
          <w:p w14:paraId="4B7095F5" w14:textId="77777777" w:rsidR="005C2CAF" w:rsidRPr="00662CD8" w:rsidRDefault="005C2CAF" w:rsidP="00060C96">
            <w:pPr>
              <w:pStyle w:val="Bezmezer"/>
              <w:spacing w:after="120"/>
              <w:rPr>
                <w:rFonts w:cstheme="minorHAnsi"/>
                <w:color w:val="000000" w:themeColor="text1"/>
                <w:u w:val="single"/>
              </w:rPr>
            </w:pPr>
            <w:r w:rsidRPr="00662CD8">
              <w:rPr>
                <w:rFonts w:cstheme="minorHAnsi"/>
                <w:color w:val="000000" w:themeColor="text1"/>
                <w:u w:val="single"/>
              </w:rPr>
              <w:t>19. 6. Téma: Pravěká výstava</w:t>
            </w:r>
          </w:p>
          <w:p w14:paraId="3935A64E" w14:textId="77777777" w:rsidR="005C2CAF" w:rsidRPr="00662CD8" w:rsidRDefault="005C2CAF" w:rsidP="00060C96">
            <w:pPr>
              <w:pStyle w:val="Bezmezer"/>
              <w:spacing w:after="120"/>
              <w:rPr>
                <w:rFonts w:cstheme="minorHAnsi"/>
                <w:color w:val="000000" w:themeColor="text1"/>
              </w:rPr>
            </w:pPr>
            <w:r w:rsidRPr="00662CD8">
              <w:rPr>
                <w:rFonts w:cstheme="minorHAnsi"/>
                <w:color w:val="000000" w:themeColor="text1"/>
              </w:rPr>
              <w:t>Děti bavily ty činnosti, které si vybraly. 7 dětí uvedlo v hodnocení budování jeskyně, 8 keramiku a 8 tvoření modelů kostí.</w:t>
            </w:r>
          </w:p>
          <w:p w14:paraId="5A39D10E" w14:textId="77777777" w:rsidR="005C2CAF" w:rsidRPr="00662CD8" w:rsidRDefault="005C2CAF" w:rsidP="00060C96">
            <w:pPr>
              <w:pStyle w:val="Bezmezer"/>
              <w:spacing w:after="120"/>
              <w:rPr>
                <w:rFonts w:cstheme="minorHAnsi"/>
                <w:u w:val="single"/>
              </w:rPr>
            </w:pPr>
            <w:r w:rsidRPr="00662CD8">
              <w:rPr>
                <w:rFonts w:cstheme="minorHAnsi"/>
                <w:u w:val="single"/>
              </w:rPr>
              <w:t>21. 6. Téma: Učíme se z historie</w:t>
            </w:r>
          </w:p>
          <w:p w14:paraId="204A3598" w14:textId="4E3FE647" w:rsidR="005C2CAF" w:rsidRPr="00742D5E" w:rsidRDefault="005C2CAF" w:rsidP="00742D5E">
            <w:pPr>
              <w:pStyle w:val="Bezmezer"/>
              <w:spacing w:after="120"/>
              <w:rPr>
                <w:rFonts w:cstheme="minorHAnsi"/>
              </w:rPr>
            </w:pPr>
            <w:r w:rsidRPr="00662CD8">
              <w:rPr>
                <w:rFonts w:cstheme="minorHAnsi"/>
              </w:rPr>
              <w:t xml:space="preserve">Písemné hodnocení této části programu nebylo dělané. Děti samy prezentovaly, nic nového se neučily, v hodnocení by neměly na co odpovídat. Ve slovní reflexi uvedly, že je bavilo hlavně být </w:t>
            </w:r>
            <w:r w:rsidR="00E2490E">
              <w:rPr>
                <w:rFonts w:cstheme="minorHAnsi"/>
              </w:rPr>
              <w:t xml:space="preserve">     </w:t>
            </w:r>
            <w:r w:rsidRPr="00662CD8">
              <w:rPr>
                <w:rFonts w:cstheme="minorHAnsi"/>
              </w:rPr>
              <w:t xml:space="preserve">u výstavy a dělat keramiku.  </w:t>
            </w:r>
          </w:p>
          <w:p w14:paraId="59F6D95D" w14:textId="77777777" w:rsidR="005C2CAF" w:rsidRPr="00662CD8" w:rsidRDefault="005C2CAF" w:rsidP="005C2CAF">
            <w:pPr>
              <w:pStyle w:val="Odstavecseseznamem"/>
              <w:numPr>
                <w:ilvl w:val="0"/>
                <w:numId w:val="31"/>
              </w:numPr>
              <w:rPr>
                <w:rFonts w:cstheme="minorHAnsi"/>
                <w:i/>
              </w:rPr>
            </w:pPr>
            <w:r w:rsidRPr="00662CD8">
              <w:rPr>
                <w:rFonts w:cstheme="minorHAnsi"/>
                <w:i/>
              </w:rPr>
              <w:t>Co bylo v programu hodnoceno v rámci ověřovací skupiny nejlépe?</w:t>
            </w:r>
          </w:p>
          <w:p w14:paraId="6DFDBA1F" w14:textId="77777777" w:rsidR="005C2CAF" w:rsidRPr="00662CD8" w:rsidRDefault="005C2CAF" w:rsidP="00060C96">
            <w:pPr>
              <w:rPr>
                <w:rFonts w:cstheme="minorHAnsi"/>
                <w:i/>
              </w:rPr>
            </w:pPr>
          </w:p>
          <w:p w14:paraId="39DA2256" w14:textId="6FE0E176" w:rsidR="005C2CAF" w:rsidRPr="00662CD8" w:rsidRDefault="005C2CAF" w:rsidP="00060C96">
            <w:pPr>
              <w:rPr>
                <w:rFonts w:cstheme="minorHAnsi"/>
              </w:rPr>
            </w:pPr>
            <w:r w:rsidRPr="00662CD8">
              <w:rPr>
                <w:rFonts w:cstheme="minorHAnsi"/>
              </w:rPr>
              <w:t>Nejlépe z hlediska zájmu účastníků (reakci dětí pozoroval vždy jeden lektor určený pouze na pozorování, když neučil</w:t>
            </w:r>
            <w:r w:rsidR="00174EA9">
              <w:rPr>
                <w:rFonts w:cstheme="minorHAnsi"/>
              </w:rPr>
              <w:t>a</w:t>
            </w:r>
            <w:r w:rsidRPr="00662CD8">
              <w:rPr>
                <w:rFonts w:cstheme="minorHAnsi"/>
              </w:rPr>
              <w:t xml:space="preserve">, pozorovala učitelka) byly hodnocené činnostní aktivity, kde děti prožívaly zážitek mimo prostředí školy – rozdělávaly oheň, stavěly přístřešek, vyráběly keramiku, hledaly v terénu živočichy a rostliny, zkoumaly vodu. Při těchto činnostech se uplatnily i děti, které v běžné výuce nevynikají, neudrží pozornost při výkladu.   </w:t>
            </w:r>
          </w:p>
          <w:p w14:paraId="00640674" w14:textId="77777777" w:rsidR="005C2CAF" w:rsidRPr="00662CD8" w:rsidRDefault="005C2CAF" w:rsidP="00060C96">
            <w:pPr>
              <w:rPr>
                <w:rFonts w:cstheme="minorHAnsi"/>
              </w:rPr>
            </w:pPr>
            <w:r w:rsidRPr="00662CD8">
              <w:rPr>
                <w:rFonts w:cstheme="minorHAnsi"/>
              </w:rPr>
              <w:t xml:space="preserve">Při hodnocení programu ve škole děti uváděly zájem často o pojmy, které se objevovaly v interaktivní prezentaci.  </w:t>
            </w:r>
          </w:p>
          <w:p w14:paraId="18582F04" w14:textId="77777777" w:rsidR="005C2CAF" w:rsidRPr="00662CD8" w:rsidRDefault="005C2CAF" w:rsidP="00060C96">
            <w:pPr>
              <w:rPr>
                <w:rFonts w:cstheme="minorHAnsi"/>
                <w:i/>
              </w:rPr>
            </w:pPr>
          </w:p>
          <w:p w14:paraId="0A1059A4" w14:textId="77777777" w:rsidR="005C2CAF" w:rsidRPr="00662CD8" w:rsidRDefault="005C2CAF" w:rsidP="005C2CAF">
            <w:pPr>
              <w:pStyle w:val="Odstavecseseznamem"/>
              <w:numPr>
                <w:ilvl w:val="0"/>
                <w:numId w:val="31"/>
              </w:numPr>
              <w:rPr>
                <w:rFonts w:cstheme="minorHAnsi"/>
                <w:i/>
              </w:rPr>
            </w:pPr>
            <w:r w:rsidRPr="00662CD8">
              <w:rPr>
                <w:rFonts w:cstheme="minorHAnsi"/>
                <w:i/>
              </w:rPr>
              <w:t>Jak byl hodnocen věcný obsah programu?</w:t>
            </w:r>
          </w:p>
          <w:p w14:paraId="3D2ADF53" w14:textId="77777777" w:rsidR="00174EA9" w:rsidRDefault="00174EA9" w:rsidP="00060C96">
            <w:pPr>
              <w:rPr>
                <w:rFonts w:cstheme="minorHAnsi"/>
              </w:rPr>
            </w:pPr>
          </w:p>
          <w:p w14:paraId="304B985D" w14:textId="30C64B1F" w:rsidR="005C2CAF" w:rsidRPr="00662CD8" w:rsidRDefault="005C2CAF" w:rsidP="00060C96">
            <w:pPr>
              <w:rPr>
                <w:rFonts w:cstheme="minorHAnsi"/>
              </w:rPr>
            </w:pPr>
            <w:r w:rsidRPr="00662CD8">
              <w:rPr>
                <w:rFonts w:cstheme="minorHAnsi"/>
              </w:rPr>
              <w:t xml:space="preserve">Posun ve znalostech žáků jsme sledovali srovnáním </w:t>
            </w:r>
            <w:proofErr w:type="spellStart"/>
            <w:r w:rsidRPr="00662CD8">
              <w:rPr>
                <w:rFonts w:cstheme="minorHAnsi"/>
              </w:rPr>
              <w:t>pretestu</w:t>
            </w:r>
            <w:proofErr w:type="spellEnd"/>
            <w:r w:rsidRPr="00662CD8">
              <w:rPr>
                <w:rFonts w:cstheme="minorHAnsi"/>
              </w:rPr>
              <w:t xml:space="preserve"> a </w:t>
            </w:r>
            <w:proofErr w:type="spellStart"/>
            <w:r w:rsidRPr="00662CD8">
              <w:rPr>
                <w:rFonts w:cstheme="minorHAnsi"/>
              </w:rPr>
              <w:t>post</w:t>
            </w:r>
            <w:r w:rsidR="00174EA9">
              <w:rPr>
                <w:rFonts w:cstheme="minorHAnsi"/>
              </w:rPr>
              <w:t>t</w:t>
            </w:r>
            <w:r w:rsidRPr="00662CD8">
              <w:rPr>
                <w:rFonts w:cstheme="minorHAnsi"/>
              </w:rPr>
              <w:t>estu</w:t>
            </w:r>
            <w:proofErr w:type="spellEnd"/>
            <w:r w:rsidRPr="00662CD8">
              <w:rPr>
                <w:rFonts w:cstheme="minorHAnsi"/>
              </w:rPr>
              <w:t>:</w:t>
            </w:r>
          </w:p>
          <w:p w14:paraId="5F210520" w14:textId="2B002F0A" w:rsidR="005C2CAF" w:rsidRPr="00662CD8" w:rsidRDefault="005C2CAF" w:rsidP="005C2CAF">
            <w:pPr>
              <w:pStyle w:val="Odstavecseseznamem"/>
              <w:numPr>
                <w:ilvl w:val="0"/>
                <w:numId w:val="40"/>
              </w:numPr>
              <w:rPr>
                <w:rFonts w:cstheme="minorHAnsi"/>
              </w:rPr>
            </w:pPr>
            <w:r w:rsidRPr="00662CD8">
              <w:rPr>
                <w:rFonts w:cstheme="minorHAnsi"/>
              </w:rPr>
              <w:t>18 z 20 žáků uvedlo alespoň o jeden pojem víc, průměrně bylo víc o 3,35 pojmů na žáka.</w:t>
            </w:r>
            <w:r w:rsidRPr="00662CD8">
              <w:rPr>
                <w:rFonts w:cstheme="minorHAnsi"/>
              </w:rPr>
              <w:tab/>
            </w:r>
          </w:p>
          <w:p w14:paraId="10CE8AC6" w14:textId="77777777" w:rsidR="005C2CAF" w:rsidRPr="00662CD8" w:rsidRDefault="005C2CAF" w:rsidP="005C2CAF">
            <w:pPr>
              <w:pStyle w:val="Odstavecseseznamem"/>
              <w:numPr>
                <w:ilvl w:val="0"/>
                <w:numId w:val="40"/>
              </w:numPr>
              <w:rPr>
                <w:rFonts w:cstheme="minorHAnsi"/>
                <w:i/>
              </w:rPr>
            </w:pPr>
            <w:r w:rsidRPr="00662CD8">
              <w:rPr>
                <w:rFonts w:cstheme="minorHAnsi"/>
              </w:rPr>
              <w:t>Nové pojmy, které se objevily v </w:t>
            </w:r>
            <w:proofErr w:type="spellStart"/>
            <w:r w:rsidRPr="00662CD8">
              <w:rPr>
                <w:rFonts w:cstheme="minorHAnsi"/>
              </w:rPr>
              <w:t>posttestu</w:t>
            </w:r>
            <w:proofErr w:type="spellEnd"/>
            <w:r w:rsidRPr="00662CD8">
              <w:rPr>
                <w:rFonts w:cstheme="minorHAnsi"/>
              </w:rPr>
              <w:t>: pazourek, klín, len, přístřešky z kůže a kostí.</w:t>
            </w:r>
          </w:p>
          <w:p w14:paraId="5EAE81DA" w14:textId="77777777" w:rsidR="005C2CAF" w:rsidRPr="00662CD8" w:rsidRDefault="005C2CAF" w:rsidP="00060C96">
            <w:pPr>
              <w:rPr>
                <w:rFonts w:cstheme="minorHAnsi"/>
              </w:rPr>
            </w:pPr>
          </w:p>
          <w:p w14:paraId="67B883AD" w14:textId="77777777" w:rsidR="005C2CAF" w:rsidRPr="00662CD8" w:rsidRDefault="005C2CAF" w:rsidP="00060C96">
            <w:pPr>
              <w:rPr>
                <w:rFonts w:cstheme="minorHAnsi"/>
                <w:i/>
              </w:rPr>
            </w:pPr>
            <w:r w:rsidRPr="00662CD8">
              <w:rPr>
                <w:rFonts w:cstheme="minorHAnsi"/>
              </w:rPr>
              <w:lastRenderedPageBreak/>
              <w:t xml:space="preserve">V mluvené reflexi jsme se dotazovali na význam získaných znalostí/dovedností pro žáky. Žáci hodnotili pozitivně praktickou užitečnost získaných dovedností pro svůj život (např. stavění přístřešku, rozdělávání ohně, znalost jedlých rostlin).  </w:t>
            </w:r>
            <w:r w:rsidRPr="00662CD8">
              <w:rPr>
                <w:rFonts w:cstheme="minorHAnsi"/>
              </w:rPr>
              <w:tab/>
            </w:r>
            <w:r w:rsidRPr="00662CD8">
              <w:rPr>
                <w:rFonts w:cstheme="minorHAnsi"/>
                <w:i/>
              </w:rPr>
              <w:tab/>
            </w:r>
            <w:r w:rsidRPr="00662CD8">
              <w:rPr>
                <w:rFonts w:cstheme="minorHAnsi"/>
                <w:i/>
              </w:rPr>
              <w:tab/>
            </w:r>
          </w:p>
          <w:p w14:paraId="2CA06AE0" w14:textId="77777777" w:rsidR="005C2CAF" w:rsidRPr="00662CD8" w:rsidRDefault="005C2CAF" w:rsidP="00060C96">
            <w:pPr>
              <w:rPr>
                <w:rFonts w:cstheme="minorHAnsi"/>
              </w:rPr>
            </w:pPr>
          </w:p>
          <w:p w14:paraId="2130E3DA" w14:textId="77777777" w:rsidR="005C2CAF" w:rsidRPr="00662CD8" w:rsidRDefault="005C2CAF" w:rsidP="005C2CAF">
            <w:pPr>
              <w:pStyle w:val="Odstavecseseznamem"/>
              <w:numPr>
                <w:ilvl w:val="0"/>
                <w:numId w:val="31"/>
              </w:numPr>
              <w:rPr>
                <w:rFonts w:cstheme="minorHAnsi"/>
                <w:i/>
              </w:rPr>
            </w:pPr>
            <w:r w:rsidRPr="00662CD8">
              <w:rPr>
                <w:rFonts w:cstheme="minorHAnsi"/>
                <w:i/>
              </w:rPr>
              <w:t>Jak bylo hodnoceno organizační a materiální zabezpečení programu?</w:t>
            </w:r>
          </w:p>
          <w:p w14:paraId="6BA1D8D1" w14:textId="77777777" w:rsidR="005C2CAF" w:rsidRPr="00662CD8" w:rsidRDefault="005C2CAF" w:rsidP="00060C96">
            <w:pPr>
              <w:pStyle w:val="Odstavecseseznamem"/>
              <w:rPr>
                <w:rFonts w:cstheme="minorHAnsi"/>
                <w:i/>
              </w:rPr>
            </w:pPr>
          </w:p>
          <w:p w14:paraId="3B07B3BA" w14:textId="3F4CBB29" w:rsidR="005C2CAF" w:rsidRPr="00662CD8" w:rsidRDefault="005C2CAF" w:rsidP="00060C96">
            <w:pPr>
              <w:rPr>
                <w:rFonts w:cstheme="minorHAnsi"/>
              </w:rPr>
            </w:pPr>
            <w:r w:rsidRPr="00662CD8">
              <w:rPr>
                <w:rFonts w:cstheme="minorHAnsi"/>
              </w:rPr>
              <w:t xml:space="preserve">Děti hodnotily v rámci výuky ve škole pozitivně interaktivní prezentace, běžně ve výuce interaktivní tabuli nevyužívají. Dobře reagovaly na další </w:t>
            </w:r>
            <w:r w:rsidR="00174EA9">
              <w:rPr>
                <w:rFonts w:cstheme="minorHAnsi"/>
              </w:rPr>
              <w:t>činnost</w:t>
            </w:r>
            <w:r w:rsidRPr="00662CD8">
              <w:rPr>
                <w:rFonts w:cstheme="minorHAnsi"/>
              </w:rPr>
              <w:t xml:space="preserve"> s výsledky své práce – </w:t>
            </w:r>
            <w:proofErr w:type="spellStart"/>
            <w:r w:rsidRPr="00662CD8">
              <w:rPr>
                <w:rFonts w:cstheme="minorHAnsi"/>
              </w:rPr>
              <w:t>lapbooky</w:t>
            </w:r>
            <w:proofErr w:type="spellEnd"/>
            <w:r w:rsidRPr="00662CD8">
              <w:rPr>
                <w:rFonts w:cstheme="minorHAnsi"/>
              </w:rPr>
              <w:t xml:space="preserve"> (učitelka zpracovávala mimo projekt ve výtvarné výchově), vyvěšení časové osy ve třídě, hledání informací na internetu. V mimoškolním prostředí oceňovaly pomůcky, které mohly používat k reálným činnostem (např. přístřešky, pazourkové nástroje, křesadla, kelímkové lupy, fotoaparáty atd.). V reflexi oceňovaly realizaci části programu mimo školu.      </w:t>
            </w:r>
          </w:p>
          <w:p w14:paraId="3186AC54" w14:textId="77777777" w:rsidR="005C2CAF" w:rsidRPr="00662CD8" w:rsidRDefault="005C2CAF" w:rsidP="00060C96">
            <w:pPr>
              <w:rPr>
                <w:rFonts w:cstheme="minorHAnsi"/>
                <w:i/>
              </w:rPr>
            </w:pPr>
          </w:p>
          <w:p w14:paraId="168DF07B" w14:textId="77777777" w:rsidR="005C2CAF" w:rsidRPr="00662CD8" w:rsidRDefault="005C2CAF" w:rsidP="005C2CAF">
            <w:pPr>
              <w:pStyle w:val="Odstavecseseznamem"/>
              <w:numPr>
                <w:ilvl w:val="0"/>
                <w:numId w:val="31"/>
              </w:numPr>
              <w:rPr>
                <w:rFonts w:cstheme="minorHAnsi"/>
                <w:i/>
              </w:rPr>
            </w:pPr>
            <w:r w:rsidRPr="00662CD8">
              <w:rPr>
                <w:rFonts w:cstheme="minorHAnsi"/>
                <w:i/>
              </w:rPr>
              <w:t>Jak byl hodnocen výkon realizátorů programu?</w:t>
            </w:r>
          </w:p>
          <w:p w14:paraId="5E4F499E" w14:textId="77777777" w:rsidR="005C2CAF" w:rsidRPr="00662CD8" w:rsidRDefault="005C2CAF" w:rsidP="00060C96">
            <w:pPr>
              <w:rPr>
                <w:rFonts w:cstheme="minorHAnsi"/>
                <w:i/>
              </w:rPr>
            </w:pPr>
          </w:p>
          <w:p w14:paraId="22C80F50" w14:textId="77777777" w:rsidR="005C2CAF" w:rsidRPr="00662CD8" w:rsidRDefault="005C2CAF" w:rsidP="00060C96">
            <w:pPr>
              <w:rPr>
                <w:rFonts w:cstheme="minorHAnsi"/>
              </w:rPr>
            </w:pPr>
            <w:r w:rsidRPr="00662CD8">
              <w:rPr>
                <w:rFonts w:cstheme="minorHAnsi"/>
              </w:rPr>
              <w:t xml:space="preserve">Učitelka se pečlivě připravovala, v metodice si odlišnou barvou podtrhávala zadání, skupinovou práci, informace a technické instrukce. Projekt propojovala i s další výukou (vyrábění </w:t>
            </w:r>
            <w:proofErr w:type="spellStart"/>
            <w:r w:rsidRPr="00662CD8">
              <w:rPr>
                <w:rFonts w:cstheme="minorHAnsi"/>
              </w:rPr>
              <w:t>lapbooků</w:t>
            </w:r>
            <w:proofErr w:type="spellEnd"/>
            <w:r w:rsidRPr="00662CD8">
              <w:rPr>
                <w:rFonts w:cstheme="minorHAnsi"/>
              </w:rPr>
              <w:t xml:space="preserve"> ve výtvarné výchově, motivace dětí před jednotlivými lekcemi, rozvíjení aktivity časové osy). Menší technické problémy byly s interaktivní tabulí, učitelka se více seznámí s jejím ovládáním (běžně tuto pomůcku nevyužívá). </w:t>
            </w:r>
          </w:p>
          <w:p w14:paraId="70002C87" w14:textId="03FEA64A" w:rsidR="005C2CAF" w:rsidRPr="00662CD8" w:rsidRDefault="005C2CAF" w:rsidP="00060C96">
            <w:pPr>
              <w:rPr>
                <w:rFonts w:cstheme="minorHAnsi"/>
              </w:rPr>
            </w:pPr>
            <w:r w:rsidRPr="00662CD8">
              <w:rPr>
                <w:rFonts w:cstheme="minorHAnsi"/>
              </w:rPr>
              <w:t>Lektorka měla na každou lekci dobře zpracovanou metodiku. Při kontaktu s dětmi byly trpělivá, při ztrátě pozornosti dětí je operativně směřovala na jinou aktivitu a zapojovala. Při programu mimo školu děti byly živelnější než ve třídě, program lektorka vedla volněji, volila množství výkladu přiměřeně aktuální pozornosti dětí.</w:t>
            </w:r>
          </w:p>
          <w:p w14:paraId="51B92749" w14:textId="77777777" w:rsidR="005C2CAF" w:rsidRPr="00662CD8" w:rsidRDefault="005C2CAF" w:rsidP="00060C96">
            <w:pPr>
              <w:rPr>
                <w:rFonts w:cstheme="minorHAnsi"/>
                <w:i/>
              </w:rPr>
            </w:pPr>
          </w:p>
          <w:p w14:paraId="4724F941" w14:textId="1C8864B2" w:rsidR="005C2CAF" w:rsidRDefault="005C2CAF" w:rsidP="005C2CAF">
            <w:pPr>
              <w:pStyle w:val="Odstavecseseznamem"/>
              <w:numPr>
                <w:ilvl w:val="0"/>
                <w:numId w:val="31"/>
              </w:numPr>
              <w:rPr>
                <w:rFonts w:cstheme="minorHAnsi"/>
                <w:i/>
              </w:rPr>
            </w:pPr>
            <w:r w:rsidRPr="00662CD8">
              <w:rPr>
                <w:rFonts w:cstheme="minorHAnsi"/>
                <w:i/>
              </w:rPr>
              <w:t>Jaké měli účastníci výhrady/připomínky?</w:t>
            </w:r>
          </w:p>
          <w:p w14:paraId="378BC1C7" w14:textId="77777777" w:rsidR="003C4260" w:rsidRPr="003C4260" w:rsidRDefault="003C4260" w:rsidP="003C4260">
            <w:pPr>
              <w:ind w:left="360"/>
              <w:rPr>
                <w:rFonts w:cstheme="minorHAnsi"/>
                <w:i/>
              </w:rPr>
            </w:pPr>
          </w:p>
          <w:p w14:paraId="707B155E" w14:textId="77777777" w:rsidR="005C2CAF" w:rsidRPr="00662CD8" w:rsidRDefault="005C2CAF" w:rsidP="005C2CAF">
            <w:pPr>
              <w:pStyle w:val="Odstavecseseznamem"/>
              <w:numPr>
                <w:ilvl w:val="0"/>
                <w:numId w:val="37"/>
              </w:numPr>
              <w:rPr>
                <w:rFonts w:cstheme="minorHAnsi"/>
              </w:rPr>
            </w:pPr>
            <w:r w:rsidRPr="00662CD8">
              <w:rPr>
                <w:rFonts w:cstheme="minorHAnsi"/>
              </w:rPr>
              <w:t>Mám hlad.</w:t>
            </w:r>
          </w:p>
          <w:p w14:paraId="3CEFA06C" w14:textId="77777777" w:rsidR="005C2CAF" w:rsidRPr="00662CD8" w:rsidRDefault="005C2CAF" w:rsidP="005C2CAF">
            <w:pPr>
              <w:pStyle w:val="Odstavecseseznamem"/>
              <w:numPr>
                <w:ilvl w:val="0"/>
                <w:numId w:val="37"/>
              </w:numPr>
              <w:rPr>
                <w:rFonts w:cstheme="minorHAnsi"/>
              </w:rPr>
            </w:pPr>
            <w:r w:rsidRPr="00662CD8">
              <w:rPr>
                <w:rFonts w:cstheme="minorHAnsi"/>
              </w:rPr>
              <w:t>Už má být přestávka!</w:t>
            </w:r>
          </w:p>
          <w:p w14:paraId="4FEA3104" w14:textId="77777777" w:rsidR="005C2CAF" w:rsidRPr="00662CD8" w:rsidRDefault="005C2CAF" w:rsidP="005C2CAF">
            <w:pPr>
              <w:pStyle w:val="Odstavecseseznamem"/>
              <w:numPr>
                <w:ilvl w:val="0"/>
                <w:numId w:val="37"/>
              </w:numPr>
              <w:rPr>
                <w:rFonts w:cstheme="minorHAnsi"/>
              </w:rPr>
            </w:pPr>
            <w:r w:rsidRPr="00662CD8">
              <w:rPr>
                <w:rFonts w:cstheme="minorHAnsi"/>
              </w:rPr>
              <w:t>Nechci zase psát.</w:t>
            </w:r>
          </w:p>
          <w:p w14:paraId="666741DD" w14:textId="77777777" w:rsidR="005C2CAF" w:rsidRPr="00662CD8" w:rsidRDefault="005C2CAF" w:rsidP="005C2CAF">
            <w:pPr>
              <w:pStyle w:val="Odstavecseseznamem"/>
              <w:numPr>
                <w:ilvl w:val="0"/>
                <w:numId w:val="37"/>
              </w:numPr>
              <w:rPr>
                <w:rFonts w:cstheme="minorHAnsi"/>
              </w:rPr>
            </w:pPr>
            <w:r w:rsidRPr="00662CD8">
              <w:rPr>
                <w:rFonts w:cstheme="minorHAnsi"/>
              </w:rPr>
              <w:t>Bolí mě nohy.</w:t>
            </w:r>
          </w:p>
          <w:p w14:paraId="2256AC34" w14:textId="77777777" w:rsidR="005C2CAF" w:rsidRPr="00662CD8" w:rsidRDefault="005C2CAF" w:rsidP="005C2CAF">
            <w:pPr>
              <w:pStyle w:val="Odstavecseseznamem"/>
              <w:numPr>
                <w:ilvl w:val="0"/>
                <w:numId w:val="37"/>
              </w:numPr>
              <w:rPr>
                <w:rFonts w:cstheme="minorHAnsi"/>
              </w:rPr>
            </w:pPr>
            <w:r w:rsidRPr="00662CD8">
              <w:rPr>
                <w:rFonts w:cstheme="minorHAnsi"/>
              </w:rPr>
              <w:t>To je nuda, když se nemůžeme rozprchnout.</w:t>
            </w:r>
          </w:p>
          <w:p w14:paraId="72191676" w14:textId="77777777" w:rsidR="005C2CAF" w:rsidRPr="00662CD8" w:rsidRDefault="005C2CAF" w:rsidP="005C2CAF">
            <w:pPr>
              <w:pStyle w:val="Odstavecseseznamem"/>
              <w:numPr>
                <w:ilvl w:val="0"/>
                <w:numId w:val="37"/>
              </w:numPr>
              <w:rPr>
                <w:rFonts w:cstheme="minorHAnsi"/>
              </w:rPr>
            </w:pPr>
            <w:r w:rsidRPr="00662CD8">
              <w:rPr>
                <w:rFonts w:cstheme="minorHAnsi"/>
              </w:rPr>
              <w:t>Tady stejně není internet.</w:t>
            </w:r>
          </w:p>
          <w:p w14:paraId="477FA953" w14:textId="77777777" w:rsidR="005C2CAF" w:rsidRPr="00662CD8" w:rsidRDefault="005C2CAF" w:rsidP="005C2CAF">
            <w:pPr>
              <w:pStyle w:val="Odstavecseseznamem"/>
              <w:numPr>
                <w:ilvl w:val="0"/>
                <w:numId w:val="37"/>
              </w:numPr>
              <w:rPr>
                <w:rFonts w:cstheme="minorHAnsi"/>
              </w:rPr>
            </w:pPr>
            <w:r w:rsidRPr="00662CD8">
              <w:rPr>
                <w:rFonts w:cstheme="minorHAnsi"/>
              </w:rPr>
              <w:t>Co když to nebudeme dělat?</w:t>
            </w:r>
          </w:p>
          <w:p w14:paraId="078FA3C2" w14:textId="77777777" w:rsidR="005C2CAF" w:rsidRPr="00662CD8" w:rsidRDefault="005C2CAF" w:rsidP="00060C96">
            <w:pPr>
              <w:rPr>
                <w:rFonts w:cstheme="minorHAnsi"/>
                <w:i/>
              </w:rPr>
            </w:pPr>
          </w:p>
          <w:p w14:paraId="2C89EB58" w14:textId="77777777" w:rsidR="005C2CAF" w:rsidRPr="00662CD8" w:rsidRDefault="005C2CAF" w:rsidP="005C2CAF">
            <w:pPr>
              <w:pStyle w:val="Odstavecseseznamem"/>
              <w:numPr>
                <w:ilvl w:val="0"/>
                <w:numId w:val="31"/>
              </w:numPr>
              <w:rPr>
                <w:rFonts w:cstheme="minorHAnsi"/>
                <w:i/>
              </w:rPr>
            </w:pPr>
            <w:r w:rsidRPr="00662CD8">
              <w:rPr>
                <w:rFonts w:cstheme="minorHAnsi"/>
                <w:i/>
              </w:rPr>
              <w:t>Opakovala se některá výhrada/připomínka ze strany účastníků častěji? Jaká?</w:t>
            </w:r>
          </w:p>
          <w:p w14:paraId="42166CB4" w14:textId="77777777" w:rsidR="005C2CAF" w:rsidRPr="00662CD8" w:rsidRDefault="005C2CAF" w:rsidP="00060C96">
            <w:pPr>
              <w:rPr>
                <w:rFonts w:cstheme="minorHAnsi"/>
                <w:i/>
              </w:rPr>
            </w:pPr>
          </w:p>
          <w:p w14:paraId="71551825" w14:textId="77777777" w:rsidR="005C2CAF" w:rsidRPr="00662CD8" w:rsidRDefault="005C2CAF" w:rsidP="00060C96">
            <w:pPr>
              <w:rPr>
                <w:rFonts w:cstheme="minorHAnsi"/>
              </w:rPr>
            </w:pPr>
            <w:r w:rsidRPr="00662CD8">
              <w:rPr>
                <w:rFonts w:cstheme="minorHAnsi"/>
              </w:rPr>
              <w:t xml:space="preserve">Nejčastěji se objevoval požadavek na přestávku. Už při odchodu od školy na výpravu měly některé děti hlad, ve škole nelibě nesly protažení hodiny do přestávky (dokončení aktivity). Učitelka řešila protažením přestávky do následující hodiny. </w:t>
            </w:r>
          </w:p>
          <w:p w14:paraId="688C2CB7" w14:textId="248D4B72" w:rsidR="005C2CAF" w:rsidRPr="00662CD8" w:rsidRDefault="005C2CAF" w:rsidP="00060C96">
            <w:pPr>
              <w:rPr>
                <w:rFonts w:cstheme="minorHAnsi"/>
              </w:rPr>
            </w:pPr>
            <w:r w:rsidRPr="00662CD8">
              <w:rPr>
                <w:rFonts w:cstheme="minorHAnsi"/>
              </w:rPr>
              <w:t>Byl také velký zájem vzájemn</w:t>
            </w:r>
            <w:r w:rsidR="00467641">
              <w:rPr>
                <w:rFonts w:cstheme="minorHAnsi"/>
              </w:rPr>
              <w:t>ě</w:t>
            </w:r>
            <w:r w:rsidRPr="00662CD8">
              <w:rPr>
                <w:rFonts w:cstheme="minorHAnsi"/>
              </w:rPr>
              <w:t xml:space="preserve"> si prezentovat recepty, které se nestihly ve výuce (děti je mohly sdílet o přestávkách a vyvěsit ve třídě, tuto možnost moc nevyužily).</w:t>
            </w:r>
          </w:p>
          <w:p w14:paraId="649C4A43" w14:textId="77777777" w:rsidR="005C2CAF" w:rsidRPr="00662CD8" w:rsidRDefault="005C2CAF" w:rsidP="00060C96">
            <w:pPr>
              <w:rPr>
                <w:rFonts w:cstheme="minorHAnsi"/>
                <w:i/>
              </w:rPr>
            </w:pPr>
          </w:p>
          <w:p w14:paraId="5AD9C7C0" w14:textId="77777777" w:rsidR="005C2CAF" w:rsidRPr="00662CD8" w:rsidRDefault="005C2CAF" w:rsidP="005C2CAF">
            <w:pPr>
              <w:pStyle w:val="Odstavecseseznamem"/>
              <w:numPr>
                <w:ilvl w:val="0"/>
                <w:numId w:val="31"/>
              </w:numPr>
              <w:rPr>
                <w:rFonts w:cstheme="minorHAnsi"/>
                <w:i/>
              </w:rPr>
            </w:pPr>
            <w:r w:rsidRPr="00662CD8">
              <w:rPr>
                <w:rFonts w:cstheme="minorHAnsi"/>
                <w:i/>
              </w:rPr>
              <w:t xml:space="preserve">Budou případné připomínky účastníků zapracovány do další verze programu? </w:t>
            </w:r>
          </w:p>
          <w:p w14:paraId="6FD101AA" w14:textId="77777777" w:rsidR="005C2CAF" w:rsidRPr="00662CD8" w:rsidRDefault="005C2CAF" w:rsidP="00060C96">
            <w:pPr>
              <w:pStyle w:val="Odstavecseseznamem"/>
              <w:rPr>
                <w:rFonts w:cstheme="minorHAnsi"/>
                <w:i/>
              </w:rPr>
            </w:pPr>
            <w:r w:rsidRPr="00662CD8">
              <w:rPr>
                <w:rFonts w:cstheme="minorHAnsi"/>
                <w:i/>
              </w:rPr>
              <w:t>Pokud ne, proč?</w:t>
            </w:r>
          </w:p>
          <w:p w14:paraId="4039CCB2" w14:textId="77777777" w:rsidR="005C2CAF" w:rsidRPr="00662CD8" w:rsidRDefault="005C2CAF" w:rsidP="00060C96">
            <w:pPr>
              <w:rPr>
                <w:rFonts w:cstheme="minorHAnsi"/>
              </w:rPr>
            </w:pPr>
            <w:r w:rsidRPr="00662CD8">
              <w:rPr>
                <w:rFonts w:cstheme="minorHAnsi"/>
              </w:rPr>
              <w:t xml:space="preserve">Ne. Připomínky měla hlavně malá skupinka dětí (kluci rebelové), kteří obecně neradi pracují, úpravy programu by nevyhověly jejich představám – viz citované připomínky výše. </w:t>
            </w:r>
          </w:p>
          <w:p w14:paraId="046E9EE9" w14:textId="77777777" w:rsidR="005C2CAF" w:rsidRPr="00662CD8" w:rsidRDefault="005C2CAF" w:rsidP="00060C96">
            <w:pPr>
              <w:rPr>
                <w:rFonts w:cstheme="minorHAnsi"/>
                <w:i/>
              </w:rPr>
            </w:pPr>
          </w:p>
          <w:p w14:paraId="22D306BF" w14:textId="77777777" w:rsidR="005C2CAF" w:rsidRPr="00662CD8" w:rsidRDefault="005C2CAF" w:rsidP="005C2CAF">
            <w:pPr>
              <w:pStyle w:val="Odstavecseseznamem"/>
              <w:numPr>
                <w:ilvl w:val="0"/>
                <w:numId w:val="31"/>
              </w:numPr>
              <w:rPr>
                <w:rFonts w:cstheme="minorHAnsi"/>
                <w:i/>
              </w:rPr>
            </w:pPr>
            <w:r w:rsidRPr="00662CD8">
              <w:rPr>
                <w:rFonts w:cstheme="minorHAnsi"/>
                <w:i/>
              </w:rPr>
              <w:t>Jak byl program hodnocen ze strany realizátorů programu?</w:t>
            </w:r>
          </w:p>
          <w:p w14:paraId="14B68669" w14:textId="77777777" w:rsidR="005C2CAF" w:rsidRPr="00662CD8" w:rsidRDefault="005C2CAF" w:rsidP="00060C96">
            <w:pPr>
              <w:rPr>
                <w:rFonts w:cstheme="minorHAnsi"/>
              </w:rPr>
            </w:pPr>
            <w:r w:rsidRPr="00662CD8">
              <w:rPr>
                <w:rFonts w:cstheme="minorHAnsi"/>
              </w:rPr>
              <w:lastRenderedPageBreak/>
              <w:t xml:space="preserve">Většina plánovaných aktivit se podařila zrealizovat dle předpokladu. Program vyhovoval zvolené věkové skupině, střídání učebních stylů a prostředí se osvědčilo, digitální pomůcky (interaktivní prezentace a elektronická mapa) děti zaujaly. Závěrečná výstava měla velký úspěch i v rámci školy, na což byly děti hrdé. </w:t>
            </w:r>
          </w:p>
          <w:p w14:paraId="394F2663" w14:textId="77777777" w:rsidR="005C2CAF" w:rsidRPr="00662CD8" w:rsidRDefault="005C2CAF" w:rsidP="00060C96">
            <w:pPr>
              <w:rPr>
                <w:rFonts w:cstheme="minorHAnsi"/>
                <w:i/>
              </w:rPr>
            </w:pPr>
          </w:p>
          <w:p w14:paraId="2C807F4E" w14:textId="77777777" w:rsidR="005C2CAF" w:rsidRPr="00662CD8" w:rsidRDefault="005C2CAF" w:rsidP="005C2CAF">
            <w:pPr>
              <w:pStyle w:val="Odstavecseseznamem"/>
              <w:numPr>
                <w:ilvl w:val="0"/>
                <w:numId w:val="31"/>
              </w:numPr>
              <w:rPr>
                <w:rFonts w:cstheme="minorHAnsi"/>
                <w:i/>
              </w:rPr>
            </w:pPr>
            <w:r w:rsidRPr="00662CD8">
              <w:rPr>
                <w:rFonts w:cstheme="minorHAnsi"/>
                <w:i/>
              </w:rPr>
              <w:t>Navrhují realizátoři úpravy programu, popř. jaké?</w:t>
            </w:r>
          </w:p>
          <w:p w14:paraId="58A096EC" w14:textId="77777777" w:rsidR="005C2CAF" w:rsidRPr="00662CD8" w:rsidRDefault="005C2CAF" w:rsidP="00060C96">
            <w:pPr>
              <w:rPr>
                <w:rFonts w:cstheme="minorHAnsi"/>
                <w:i/>
              </w:rPr>
            </w:pPr>
          </w:p>
          <w:p w14:paraId="5FD0C2CC" w14:textId="7B10670B" w:rsidR="001A719A" w:rsidRPr="008B32EE" w:rsidRDefault="001A719A" w:rsidP="001A719A">
            <w:pPr>
              <w:rPr>
                <w:rFonts w:cstheme="minorHAnsi"/>
              </w:rPr>
            </w:pPr>
            <w:r w:rsidRPr="008B32EE">
              <w:rPr>
                <w:rFonts w:cstheme="minorHAnsi"/>
              </w:rPr>
              <w:t>•</w:t>
            </w:r>
            <w:r w:rsidRPr="008B32EE">
              <w:rPr>
                <w:rFonts w:cstheme="minorHAnsi"/>
              </w:rPr>
              <w:tab/>
              <w:t>Na základě ověření dojde k těmto úpravám</w:t>
            </w:r>
            <w:r w:rsidR="00321CA3" w:rsidRPr="008B32EE">
              <w:rPr>
                <w:rFonts w:cstheme="minorHAnsi"/>
              </w:rPr>
              <w:t>:</w:t>
            </w:r>
            <w:r w:rsidRPr="008B32EE">
              <w:rPr>
                <w:rFonts w:cstheme="minorHAnsi"/>
              </w:rPr>
              <w:t xml:space="preserve"> Bude zejména navýšena časová dotace na úvodní lekci, která se ukázala v ověřovací skupině jako podhodnocená, pokud chceme zachovat evaluaci jako součást programu. </w:t>
            </w:r>
          </w:p>
          <w:p w14:paraId="66CE0617" w14:textId="77777777" w:rsidR="001A719A" w:rsidRPr="008B32EE" w:rsidRDefault="001A719A" w:rsidP="001A719A">
            <w:pPr>
              <w:rPr>
                <w:rFonts w:cstheme="minorHAnsi"/>
              </w:rPr>
            </w:pPr>
            <w:r w:rsidRPr="008B32EE">
              <w:rPr>
                <w:rFonts w:cstheme="minorHAnsi"/>
              </w:rPr>
              <w:t>•</w:t>
            </w:r>
            <w:r w:rsidRPr="008B32EE">
              <w:rPr>
                <w:rFonts w:cstheme="minorHAnsi"/>
              </w:rPr>
              <w:tab/>
              <w:t xml:space="preserve">Chceme zachovat jako součást programu </w:t>
            </w:r>
            <w:proofErr w:type="spellStart"/>
            <w:r w:rsidRPr="008B32EE">
              <w:rPr>
                <w:rFonts w:cstheme="minorHAnsi"/>
              </w:rPr>
              <w:t>pretest</w:t>
            </w:r>
            <w:proofErr w:type="spellEnd"/>
            <w:r w:rsidRPr="008B32EE">
              <w:rPr>
                <w:rFonts w:cstheme="minorHAnsi"/>
              </w:rPr>
              <w:t xml:space="preserve"> a </w:t>
            </w:r>
            <w:proofErr w:type="spellStart"/>
            <w:r w:rsidRPr="008B32EE">
              <w:rPr>
                <w:rFonts w:cstheme="minorHAnsi"/>
              </w:rPr>
              <w:t>posttest</w:t>
            </w:r>
            <w:proofErr w:type="spellEnd"/>
            <w:r w:rsidRPr="008B32EE">
              <w:rPr>
                <w:rFonts w:cstheme="minorHAnsi"/>
              </w:rPr>
              <w:t>, aby měl pedagog k dispozici nástroj pro vyhodnocování posunu dětí.</w:t>
            </w:r>
          </w:p>
          <w:p w14:paraId="31B8E4AE" w14:textId="15253755" w:rsidR="005C2CAF" w:rsidRPr="008B32EE" w:rsidRDefault="001A719A" w:rsidP="001A719A">
            <w:pPr>
              <w:rPr>
                <w:rFonts w:cstheme="minorHAnsi"/>
              </w:rPr>
            </w:pPr>
            <w:r w:rsidRPr="008B32EE">
              <w:rPr>
                <w:rFonts w:cstheme="minorHAnsi"/>
              </w:rPr>
              <w:t>•</w:t>
            </w:r>
            <w:r w:rsidRPr="008B32EE">
              <w:rPr>
                <w:rFonts w:cstheme="minorHAnsi"/>
              </w:rPr>
              <w:tab/>
              <w:t xml:space="preserve">V metodické části doporučíme realizaci výstupů formou </w:t>
            </w:r>
            <w:proofErr w:type="spellStart"/>
            <w:r w:rsidRPr="008B32EE">
              <w:rPr>
                <w:rFonts w:cstheme="minorHAnsi"/>
              </w:rPr>
              <w:t>lapbooků</w:t>
            </w:r>
            <w:proofErr w:type="spellEnd"/>
            <w:r w:rsidRPr="008B32EE">
              <w:rPr>
                <w:rFonts w:cstheme="minorHAnsi"/>
              </w:rPr>
              <w:t>.</w:t>
            </w:r>
          </w:p>
          <w:p w14:paraId="4FC869DB" w14:textId="77777777" w:rsidR="002F1634" w:rsidRPr="00662CD8" w:rsidRDefault="002F1634" w:rsidP="001A719A">
            <w:pPr>
              <w:rPr>
                <w:rFonts w:cstheme="minorHAnsi"/>
                <w:i/>
              </w:rPr>
            </w:pPr>
          </w:p>
          <w:p w14:paraId="1D29B943" w14:textId="77777777" w:rsidR="005C2CAF" w:rsidRPr="00662CD8" w:rsidRDefault="005C2CAF" w:rsidP="005C2CAF">
            <w:pPr>
              <w:pStyle w:val="Odstavecseseznamem"/>
              <w:numPr>
                <w:ilvl w:val="0"/>
                <w:numId w:val="31"/>
              </w:numPr>
              <w:rPr>
                <w:rFonts w:cstheme="minorHAnsi"/>
                <w:i/>
              </w:rPr>
            </w:pPr>
            <w:r w:rsidRPr="00662CD8">
              <w:rPr>
                <w:rFonts w:cstheme="minorHAnsi"/>
                <w:i/>
              </w:rPr>
              <w:t>Budou tyto návrhy realizátorů zapracovány do další verze programu? Pokud ne, proč?</w:t>
            </w:r>
          </w:p>
          <w:p w14:paraId="64B4EED8" w14:textId="77777777" w:rsidR="005C2CAF" w:rsidRPr="008B32EE" w:rsidRDefault="005C2CAF" w:rsidP="00060C96">
            <w:pPr>
              <w:rPr>
                <w:rFonts w:cstheme="minorHAnsi"/>
              </w:rPr>
            </w:pPr>
          </w:p>
          <w:p w14:paraId="0C3BB475" w14:textId="77777777" w:rsidR="005C2CAF" w:rsidRPr="008B32EE" w:rsidRDefault="005C2CAF" w:rsidP="00060C96">
            <w:pPr>
              <w:rPr>
                <w:rFonts w:cstheme="minorHAnsi"/>
              </w:rPr>
            </w:pPr>
            <w:r w:rsidRPr="008B32EE">
              <w:rPr>
                <w:rFonts w:cstheme="minorHAnsi"/>
              </w:rPr>
              <w:t xml:space="preserve">Ano, změny budou v obsahové části (např. časová osa) a část návrhů bude zahrnuta do metodické části formou doporučené varianty (např. </w:t>
            </w:r>
            <w:proofErr w:type="spellStart"/>
            <w:r w:rsidRPr="008B32EE">
              <w:rPr>
                <w:rFonts w:cstheme="minorHAnsi"/>
              </w:rPr>
              <w:t>lapbooky</w:t>
            </w:r>
            <w:proofErr w:type="spellEnd"/>
            <w:r w:rsidRPr="008B32EE">
              <w:rPr>
                <w:rFonts w:cstheme="minorHAnsi"/>
              </w:rPr>
              <w:t>).</w:t>
            </w:r>
          </w:p>
          <w:p w14:paraId="698693C4" w14:textId="77777777" w:rsidR="005C2CAF" w:rsidRPr="00662CD8" w:rsidRDefault="005C2CAF" w:rsidP="00060C96">
            <w:pPr>
              <w:rPr>
                <w:rFonts w:cstheme="minorHAnsi"/>
                <w:i/>
              </w:rPr>
            </w:pPr>
          </w:p>
          <w:p w14:paraId="6ADFA6EF" w14:textId="77777777" w:rsidR="005C2CAF" w:rsidRPr="00662CD8" w:rsidRDefault="005C2CAF" w:rsidP="005C2CAF">
            <w:pPr>
              <w:pStyle w:val="Odstavecseseznamem"/>
              <w:numPr>
                <w:ilvl w:val="0"/>
                <w:numId w:val="31"/>
              </w:numPr>
              <w:rPr>
                <w:rFonts w:cstheme="minorHAnsi"/>
                <w:i/>
              </w:rPr>
            </w:pPr>
            <w:r w:rsidRPr="00662CD8">
              <w:rPr>
                <w:rFonts w:cstheme="minorHAnsi"/>
                <w:i/>
              </w:rPr>
              <w:t>Konkrétní výčet úprav, které budou na základě ověření programu zapracovány do další/finální verze programu:</w:t>
            </w:r>
          </w:p>
          <w:p w14:paraId="21140BC6" w14:textId="77777777" w:rsidR="005C2CAF" w:rsidRPr="00662CD8" w:rsidRDefault="005C2CAF" w:rsidP="00060C96">
            <w:pPr>
              <w:rPr>
                <w:rFonts w:cstheme="minorHAnsi"/>
                <w:i/>
              </w:rPr>
            </w:pPr>
          </w:p>
          <w:p w14:paraId="5C6F896F" w14:textId="77777777" w:rsidR="001A719A" w:rsidRPr="008B32EE" w:rsidRDefault="001A719A" w:rsidP="001A719A">
            <w:pPr>
              <w:rPr>
                <w:rFonts w:cstheme="minorHAnsi"/>
              </w:rPr>
            </w:pPr>
            <w:r w:rsidRPr="008B32EE">
              <w:rPr>
                <w:rFonts w:cstheme="minorHAnsi"/>
              </w:rPr>
              <w:t>•</w:t>
            </w:r>
            <w:r w:rsidRPr="008B32EE">
              <w:rPr>
                <w:rFonts w:cstheme="minorHAnsi"/>
              </w:rPr>
              <w:tab/>
              <w:t>První téma bude rozloženo do 2 vyučovacích hodin. V metodické části bude doporučena varianta zkrácená, s jednou vyučovací hodinou.</w:t>
            </w:r>
          </w:p>
          <w:p w14:paraId="3DF84F07" w14:textId="77777777" w:rsidR="001A719A" w:rsidRPr="008B32EE" w:rsidRDefault="001A719A" w:rsidP="001A719A">
            <w:pPr>
              <w:rPr>
                <w:rFonts w:cstheme="minorHAnsi"/>
              </w:rPr>
            </w:pPr>
            <w:r w:rsidRPr="008B32EE">
              <w:rPr>
                <w:rFonts w:cstheme="minorHAnsi"/>
              </w:rPr>
              <w:t>•</w:t>
            </w:r>
            <w:r w:rsidRPr="008B32EE">
              <w:rPr>
                <w:rFonts w:cstheme="minorHAnsi"/>
              </w:rPr>
              <w:tab/>
              <w:t>Bude rozvinuta práce s časovou osou o dohledávání dalších informací na webu a doplňování k jednotlivým dobám – učitelka si vyzkoušela mimo projekt, byl zájem ze strany dětí.</w:t>
            </w:r>
          </w:p>
          <w:p w14:paraId="79FC8200" w14:textId="77777777" w:rsidR="001A719A" w:rsidRPr="008B32EE" w:rsidRDefault="001A719A" w:rsidP="001A719A">
            <w:pPr>
              <w:rPr>
                <w:rFonts w:cstheme="minorHAnsi"/>
              </w:rPr>
            </w:pPr>
            <w:r w:rsidRPr="008B32EE">
              <w:rPr>
                <w:rFonts w:cstheme="minorHAnsi"/>
              </w:rPr>
              <w:t>•</w:t>
            </w:r>
            <w:r w:rsidRPr="008B32EE">
              <w:rPr>
                <w:rFonts w:cstheme="minorHAnsi"/>
              </w:rPr>
              <w:tab/>
              <w:t xml:space="preserve">Do metodické části doporučíme rozšiřující variantu práce s výstupy: zpracování </w:t>
            </w:r>
            <w:proofErr w:type="spellStart"/>
            <w:r w:rsidRPr="008B32EE">
              <w:rPr>
                <w:rFonts w:cstheme="minorHAnsi"/>
              </w:rPr>
              <w:t>lapbooků</w:t>
            </w:r>
            <w:proofErr w:type="spellEnd"/>
            <w:r w:rsidRPr="008B32EE">
              <w:rPr>
                <w:rFonts w:cstheme="minorHAnsi"/>
              </w:rPr>
              <w:t xml:space="preserve"> ve výtvarné výchově. Učitelka zpracovala s dětmi mimo projekt, osvědčilo se.</w:t>
            </w:r>
          </w:p>
          <w:p w14:paraId="3E178636" w14:textId="77012852" w:rsidR="005C2CAF" w:rsidRPr="00662CD8" w:rsidRDefault="001A719A" w:rsidP="001A719A">
            <w:pPr>
              <w:rPr>
                <w:rFonts w:cstheme="minorHAnsi"/>
                <w:i/>
              </w:rPr>
            </w:pPr>
            <w:r w:rsidRPr="008B32EE">
              <w:rPr>
                <w:rFonts w:cstheme="minorHAnsi"/>
              </w:rPr>
              <w:t>•</w:t>
            </w:r>
            <w:r w:rsidRPr="008B32EE">
              <w:rPr>
                <w:rFonts w:cstheme="minorHAnsi"/>
              </w:rPr>
              <w:tab/>
              <w:t>Časovou osu využijeme i v závěrečné prezentaci</w:t>
            </w:r>
            <w:r w:rsidR="002F1634" w:rsidRPr="008B32EE">
              <w:rPr>
                <w:rFonts w:cstheme="minorHAnsi"/>
              </w:rPr>
              <w:t xml:space="preserve"> -</w:t>
            </w:r>
            <w:r w:rsidRPr="008B32EE">
              <w:rPr>
                <w:rFonts w:cstheme="minorHAnsi"/>
              </w:rPr>
              <w:t xml:space="preserve"> jako další stanoviště.</w:t>
            </w:r>
          </w:p>
        </w:tc>
      </w:tr>
    </w:tbl>
    <w:p w14:paraId="460EF48A" w14:textId="77777777" w:rsidR="0067524C" w:rsidRPr="00351088" w:rsidRDefault="0067524C" w:rsidP="0067524C">
      <w:pPr>
        <w:pStyle w:val="Default"/>
        <w:rPr>
          <w:b/>
          <w:bCs/>
          <w:sz w:val="22"/>
          <w:szCs w:val="22"/>
        </w:rPr>
      </w:pPr>
    </w:p>
    <w:tbl>
      <w:tblPr>
        <w:tblStyle w:val="Mkatabulky"/>
        <w:tblpPr w:leftFromText="141" w:rightFromText="141" w:vertAnchor="text" w:horzAnchor="margin" w:tblpY="334"/>
        <w:tblW w:w="9444" w:type="dxa"/>
        <w:tblLook w:val="04A0" w:firstRow="1" w:lastRow="0" w:firstColumn="1" w:lastColumn="0" w:noHBand="0" w:noVBand="1"/>
      </w:tblPr>
      <w:tblGrid>
        <w:gridCol w:w="2225"/>
        <w:gridCol w:w="3831"/>
        <w:gridCol w:w="3388"/>
      </w:tblGrid>
      <w:tr w:rsidR="00AA27AD" w:rsidRPr="00351088" w14:paraId="3B221773" w14:textId="77777777" w:rsidTr="00AA27AD">
        <w:trPr>
          <w:trHeight w:val="328"/>
        </w:trPr>
        <w:tc>
          <w:tcPr>
            <w:tcW w:w="2225" w:type="dxa"/>
            <w:shd w:val="clear" w:color="auto" w:fill="D9D9D9" w:themeFill="background1" w:themeFillShade="D9"/>
            <w:vAlign w:val="center"/>
          </w:tcPr>
          <w:p w14:paraId="46C838DC" w14:textId="77777777" w:rsidR="00AA27AD" w:rsidRPr="00351088" w:rsidRDefault="00AA27AD" w:rsidP="00D6587D">
            <w:pPr>
              <w:autoSpaceDE w:val="0"/>
              <w:autoSpaceDN w:val="0"/>
              <w:adjustRightInd w:val="0"/>
              <w:rPr>
                <w:rFonts w:ascii="Arial" w:hAnsi="Arial"/>
                <w:b/>
              </w:rPr>
            </w:pPr>
          </w:p>
        </w:tc>
        <w:tc>
          <w:tcPr>
            <w:tcW w:w="3831" w:type="dxa"/>
            <w:shd w:val="clear" w:color="auto" w:fill="D9D9D9" w:themeFill="background1" w:themeFillShade="D9"/>
            <w:vAlign w:val="center"/>
          </w:tcPr>
          <w:p w14:paraId="0A3A2AE3" w14:textId="77777777" w:rsidR="00AA27AD" w:rsidRPr="00351088" w:rsidRDefault="00AA27AD" w:rsidP="00D6587D">
            <w:pPr>
              <w:jc w:val="center"/>
              <w:rPr>
                <w:rFonts w:ascii="Arial" w:hAnsi="Arial"/>
                <w:b/>
              </w:rPr>
            </w:pPr>
            <w:r w:rsidRPr="00351088">
              <w:rPr>
                <w:rFonts w:ascii="Arial" w:hAnsi="Arial"/>
                <w:b/>
              </w:rPr>
              <w:t>Jméno</w:t>
            </w:r>
            <w:r>
              <w:rPr>
                <w:rFonts w:ascii="Arial" w:hAnsi="Arial"/>
                <w:b/>
              </w:rPr>
              <w:t>, příjmení, titul</w:t>
            </w:r>
          </w:p>
        </w:tc>
        <w:tc>
          <w:tcPr>
            <w:tcW w:w="3388" w:type="dxa"/>
            <w:shd w:val="clear" w:color="auto" w:fill="D9D9D9" w:themeFill="background1" w:themeFillShade="D9"/>
            <w:vAlign w:val="center"/>
          </w:tcPr>
          <w:p w14:paraId="748C0D92" w14:textId="77777777" w:rsidR="00AA27AD" w:rsidRPr="00351088" w:rsidRDefault="00AA27AD" w:rsidP="00D6587D">
            <w:pPr>
              <w:jc w:val="center"/>
              <w:rPr>
                <w:rFonts w:ascii="Arial" w:hAnsi="Arial"/>
                <w:b/>
              </w:rPr>
            </w:pPr>
            <w:r w:rsidRPr="00351088">
              <w:rPr>
                <w:rFonts w:ascii="Arial" w:hAnsi="Arial"/>
                <w:b/>
              </w:rPr>
              <w:t>Datum</w:t>
            </w:r>
            <w:r>
              <w:rPr>
                <w:rFonts w:ascii="Arial" w:hAnsi="Arial"/>
                <w:b/>
              </w:rPr>
              <w:t xml:space="preserve"> a místo</w:t>
            </w:r>
          </w:p>
        </w:tc>
      </w:tr>
      <w:tr w:rsidR="00AA27AD" w:rsidRPr="00351088" w14:paraId="7F180706" w14:textId="77777777" w:rsidTr="00AA27AD">
        <w:trPr>
          <w:trHeight w:val="686"/>
        </w:trPr>
        <w:tc>
          <w:tcPr>
            <w:tcW w:w="2225" w:type="dxa"/>
            <w:shd w:val="clear" w:color="auto" w:fill="D9D9D9" w:themeFill="background1" w:themeFillShade="D9"/>
            <w:vAlign w:val="center"/>
          </w:tcPr>
          <w:p w14:paraId="25EA7A6F" w14:textId="77777777" w:rsidR="00AA27AD" w:rsidRPr="00351088" w:rsidRDefault="00AA27AD" w:rsidP="00D6587D">
            <w:pPr>
              <w:rPr>
                <w:rFonts w:ascii="Arial" w:hAnsi="Arial"/>
                <w:b/>
              </w:rPr>
            </w:pPr>
            <w:r w:rsidRPr="00351088">
              <w:rPr>
                <w:rFonts w:ascii="Arial" w:hAnsi="Arial"/>
                <w:b/>
              </w:rPr>
              <w:t>Zpracoval</w:t>
            </w:r>
            <w:r>
              <w:rPr>
                <w:rFonts w:ascii="Arial" w:hAnsi="Arial"/>
                <w:b/>
              </w:rPr>
              <w:t>/a</w:t>
            </w:r>
          </w:p>
        </w:tc>
        <w:tc>
          <w:tcPr>
            <w:tcW w:w="3831" w:type="dxa"/>
            <w:vAlign w:val="center"/>
          </w:tcPr>
          <w:p w14:paraId="2F67BE21" w14:textId="77777777" w:rsidR="00AA27AD" w:rsidRPr="00351088" w:rsidRDefault="00AA27AD" w:rsidP="00D6587D">
            <w:pPr>
              <w:jc w:val="center"/>
              <w:rPr>
                <w:rFonts w:ascii="Arial" w:hAnsi="Arial"/>
                <w:b/>
              </w:rPr>
            </w:pPr>
            <w:r>
              <w:rPr>
                <w:rFonts w:ascii="Arial" w:hAnsi="Arial"/>
                <w:b/>
              </w:rPr>
              <w:t>Edita, Ježková, Ing.</w:t>
            </w:r>
          </w:p>
        </w:tc>
        <w:tc>
          <w:tcPr>
            <w:tcW w:w="3388" w:type="dxa"/>
            <w:vAlign w:val="center"/>
          </w:tcPr>
          <w:p w14:paraId="39F5CE9B" w14:textId="77777777" w:rsidR="00AA27AD" w:rsidRPr="00351088" w:rsidRDefault="00AA27AD" w:rsidP="00D6587D">
            <w:pPr>
              <w:jc w:val="center"/>
              <w:rPr>
                <w:rFonts w:ascii="Arial" w:hAnsi="Arial"/>
                <w:b/>
              </w:rPr>
            </w:pPr>
            <w:r>
              <w:rPr>
                <w:rFonts w:ascii="Arial" w:hAnsi="Arial"/>
                <w:b/>
              </w:rPr>
              <w:t>28. 6. 2019 Říčany</w:t>
            </w:r>
          </w:p>
        </w:tc>
      </w:tr>
      <w:tr w:rsidR="00AA27AD" w:rsidRPr="00351088" w14:paraId="3C85144E" w14:textId="77777777" w:rsidTr="00AA27AD">
        <w:trPr>
          <w:trHeight w:val="686"/>
        </w:trPr>
        <w:tc>
          <w:tcPr>
            <w:tcW w:w="2225" w:type="dxa"/>
            <w:shd w:val="clear" w:color="auto" w:fill="D9D9D9" w:themeFill="background1" w:themeFillShade="D9"/>
            <w:vAlign w:val="center"/>
          </w:tcPr>
          <w:p w14:paraId="57D27C05" w14:textId="77777777" w:rsidR="00AA27AD" w:rsidRPr="00351088" w:rsidRDefault="00AA27AD" w:rsidP="00D6587D">
            <w:pPr>
              <w:rPr>
                <w:rFonts w:ascii="Arial" w:hAnsi="Arial"/>
                <w:b/>
              </w:rPr>
            </w:pPr>
            <w:r>
              <w:rPr>
                <w:rFonts w:ascii="Arial" w:hAnsi="Arial"/>
                <w:b/>
              </w:rPr>
              <w:t>Revidovala</w:t>
            </w:r>
          </w:p>
        </w:tc>
        <w:tc>
          <w:tcPr>
            <w:tcW w:w="3831" w:type="dxa"/>
            <w:vAlign w:val="center"/>
          </w:tcPr>
          <w:p w14:paraId="40ECBBFC" w14:textId="77777777" w:rsidR="00AA27AD" w:rsidRDefault="00AA27AD" w:rsidP="00D6587D">
            <w:pPr>
              <w:jc w:val="center"/>
              <w:rPr>
                <w:rFonts w:ascii="Arial" w:hAnsi="Arial"/>
                <w:b/>
              </w:rPr>
            </w:pPr>
            <w:r>
              <w:rPr>
                <w:rFonts w:ascii="Arial" w:hAnsi="Arial"/>
                <w:b/>
              </w:rPr>
              <w:t>Adéla Venerová, MgA.</w:t>
            </w:r>
          </w:p>
        </w:tc>
        <w:tc>
          <w:tcPr>
            <w:tcW w:w="3388" w:type="dxa"/>
            <w:vAlign w:val="center"/>
          </w:tcPr>
          <w:p w14:paraId="54F4892A" w14:textId="77777777" w:rsidR="00AA27AD" w:rsidRDefault="00AA27AD" w:rsidP="00D6587D">
            <w:pPr>
              <w:jc w:val="center"/>
              <w:rPr>
                <w:rFonts w:ascii="Arial" w:hAnsi="Arial"/>
                <w:b/>
              </w:rPr>
            </w:pPr>
            <w:r>
              <w:rPr>
                <w:rFonts w:ascii="Arial" w:hAnsi="Arial"/>
                <w:b/>
              </w:rPr>
              <w:t>15. 7. 2019 Říčany</w:t>
            </w:r>
          </w:p>
        </w:tc>
      </w:tr>
    </w:tbl>
    <w:p w14:paraId="5868D8D0" w14:textId="77777777" w:rsidR="0067524C" w:rsidRDefault="0067524C" w:rsidP="0067524C">
      <w:pPr>
        <w:pStyle w:val="Default"/>
        <w:rPr>
          <w:b/>
          <w:bCs/>
          <w:sz w:val="23"/>
          <w:szCs w:val="23"/>
        </w:rPr>
      </w:pPr>
    </w:p>
    <w:p w14:paraId="704299B0" w14:textId="77777777" w:rsidR="0067524C" w:rsidRPr="00351088" w:rsidRDefault="0067524C" w:rsidP="005C2CAF">
      <w:pPr>
        <w:pStyle w:val="Default"/>
        <w:rPr>
          <w:b/>
          <w:bCs/>
          <w:sz w:val="22"/>
          <w:szCs w:val="22"/>
        </w:rPr>
      </w:pPr>
    </w:p>
    <w:p w14:paraId="4EFC11CF" w14:textId="77777777" w:rsidR="00021E1F" w:rsidRDefault="00157814" w:rsidP="00157814">
      <w:pPr>
        <w:pStyle w:val="Nadpis1"/>
      </w:pPr>
      <w:bookmarkStart w:id="34" w:name="_Toc114572585"/>
      <w:r w:rsidRPr="00021E1F">
        <w:lastRenderedPageBreak/>
        <w:t xml:space="preserve">8 </w:t>
      </w:r>
      <w:r w:rsidR="000A6540" w:rsidRPr="00021E1F">
        <w:t>Příloha č. 5</w:t>
      </w:r>
      <w:r w:rsidR="00F2110A" w:rsidRPr="00021E1F">
        <w:t xml:space="preserve"> - </w:t>
      </w:r>
      <w:r w:rsidR="00D14E94" w:rsidRPr="00021E1F">
        <w:t>D</w:t>
      </w:r>
      <w:r w:rsidRPr="00021E1F">
        <w:t>oklad o provedení nabídky ke zveřejnění</w:t>
      </w:r>
      <w:r w:rsidR="006F16CC" w:rsidRPr="00021E1F">
        <w:t xml:space="preserve"> programu</w:t>
      </w:r>
      <w:bookmarkEnd w:id="34"/>
    </w:p>
    <w:p w14:paraId="79D25147" w14:textId="37441C86" w:rsidR="00157814" w:rsidRPr="00021E1F" w:rsidRDefault="00021E1F" w:rsidP="006F2BF9">
      <w:pPr>
        <w:pStyle w:val="Bezmezer"/>
      </w:pPr>
      <w:r>
        <w:rPr>
          <w:noProof/>
          <w:lang w:eastAsia="cs-CZ"/>
        </w:rPr>
        <w:drawing>
          <wp:inline distT="0" distB="0" distL="0" distR="0" wp14:anchorId="46DC6EF5" wp14:editId="01204B79">
            <wp:extent cx="4486275" cy="5391344"/>
            <wp:effectExtent l="0" t="0" r="0" b="0"/>
            <wp:docPr id="8" name="Obrázek 8" descr="U:\HANDS ON MUZEUM\PROGRAMY\POPISY- články na RVP\doklad o nabíd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HANDS ON MUZEUM\PROGRAMY\POPISY- články na RVP\doklad o nabídce.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486275" cy="5391344"/>
                    </a:xfrm>
                    <a:prstGeom prst="rect">
                      <a:avLst/>
                    </a:prstGeom>
                    <a:noFill/>
                    <a:ln>
                      <a:noFill/>
                    </a:ln>
                  </pic:spPr>
                </pic:pic>
              </a:graphicData>
            </a:graphic>
          </wp:inline>
        </w:drawing>
      </w:r>
    </w:p>
    <w:p w14:paraId="36A9D38F" w14:textId="4536B901" w:rsidR="00157814" w:rsidRPr="00157814" w:rsidRDefault="00021E1F" w:rsidP="00021E1F">
      <w:pPr>
        <w:rPr>
          <w:i/>
        </w:rPr>
      </w:pPr>
      <w:r>
        <w:rPr>
          <w:i/>
          <w:noProof/>
          <w:lang w:eastAsia="cs-CZ"/>
        </w:rPr>
        <w:drawing>
          <wp:inline distT="0" distB="0" distL="0" distR="0" wp14:anchorId="2605638D" wp14:editId="2284EDBA">
            <wp:extent cx="4809973" cy="2647950"/>
            <wp:effectExtent l="0" t="0" r="0" b="0"/>
            <wp:docPr id="9" name="Obrázek 9" descr="U:\HANDS ON MUZEUM\PROGRAMY\POPISY- články na RVP\doklad o nabídce odpově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HANDS ON MUZEUM\PROGRAMY\POPISY- články na RVP\doklad o nabídce odpověď.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808190" cy="2646968"/>
                    </a:xfrm>
                    <a:prstGeom prst="rect">
                      <a:avLst/>
                    </a:prstGeom>
                    <a:noFill/>
                    <a:ln>
                      <a:noFill/>
                    </a:ln>
                  </pic:spPr>
                </pic:pic>
              </a:graphicData>
            </a:graphic>
          </wp:inline>
        </w:drawing>
      </w:r>
    </w:p>
    <w:sectPr w:rsidR="00157814" w:rsidRPr="00157814" w:rsidSect="00AA6C1A">
      <w:footerReference w:type="default" r:id="rId32"/>
      <w:footerReference w:type="first" r:id="rId33"/>
      <w:pgSz w:w="11906" w:h="16838"/>
      <w:pgMar w:top="1418" w:right="1418" w:bottom="1627"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DBBCF" w16cex:dateUtc="2022-09-15T12:57:00Z"/>
  <w16cex:commentExtensible w16cex:durableId="26CDBB75" w16cex:dateUtc="2022-09-15T12:55:00Z"/>
  <w16cex:commentExtensible w16cex:durableId="26CDBB9B" w16cex:dateUtc="2022-09-15T12:56:00Z"/>
  <w16cex:commentExtensible w16cex:durableId="26CDBC13" w16cex:dateUtc="2022-09-15T12:58:00Z"/>
  <w16cex:commentExtensible w16cex:durableId="26CDBC3C" w16cex:dateUtc="2022-09-15T12:59:00Z"/>
  <w16cex:commentExtensible w16cex:durableId="26CDBC79" w16cex:dateUtc="2022-09-15T13: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E9A207" w14:textId="77777777" w:rsidR="00BB4A61" w:rsidRDefault="00BB4A61" w:rsidP="00B667D1">
      <w:pPr>
        <w:spacing w:after="0"/>
      </w:pPr>
      <w:r>
        <w:separator/>
      </w:r>
    </w:p>
  </w:endnote>
  <w:endnote w:type="continuationSeparator" w:id="0">
    <w:p w14:paraId="619EA092" w14:textId="77777777" w:rsidR="00BB4A61" w:rsidRDefault="00BB4A61" w:rsidP="00B667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0951750"/>
      <w:docPartObj>
        <w:docPartGallery w:val="Page Numbers (Bottom of Page)"/>
        <w:docPartUnique/>
      </w:docPartObj>
    </w:sdtPr>
    <w:sdtEndPr/>
    <w:sdtContent>
      <w:p w14:paraId="6B8844BD" w14:textId="6A80422E" w:rsidR="000A234D" w:rsidRPr="005162B2" w:rsidRDefault="00AA27AD">
        <w:pPr>
          <w:pStyle w:val="Zpat"/>
          <w:jc w:val="right"/>
        </w:pPr>
        <w:r w:rsidRPr="007604FE">
          <w:rPr>
            <w:noProof/>
            <w:lang w:eastAsia="cs-CZ"/>
          </w:rPr>
          <w:drawing>
            <wp:anchor distT="0" distB="0" distL="114300" distR="114300" simplePos="0" relativeHeight="251670528" behindDoc="1" locked="1" layoutInCell="1" allowOverlap="0" wp14:anchorId="1E4F0421" wp14:editId="585E2CA5">
              <wp:simplePos x="0" y="0"/>
              <wp:positionH relativeFrom="margin">
                <wp:posOffset>577850</wp:posOffset>
              </wp:positionH>
              <wp:positionV relativeFrom="bottomMargin">
                <wp:posOffset>3175</wp:posOffset>
              </wp:positionV>
              <wp:extent cx="4661535" cy="1033145"/>
              <wp:effectExtent l="0" t="0" r="5715" b="0"/>
              <wp:wrapNone/>
              <wp:docPr id="6" name="Obrázek 6" descr="\\op.msmt.cz\DavWWWRoot\SiteCollectionDocuments\OPVVV\12_Publicita\Vizuální identita OP VVV - platná loga 2014-2020\02_Logolinky\a) logolink horizontální a vertikální čj barevný\EU OP VVV MSMT logo horizont 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p.msmt.cz\DavWWWRoot\SiteCollectionDocuments\OPVVV\12_Publicita\Vizuální identita OP VVV - platná loga 2014-2020\02_Logolinky\a) logolink horizontální a vertikální čj barevný\EU OP VVV MSMT logo horizont CZ.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61535" cy="1033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234D" w:rsidRPr="005162B2">
          <w:fldChar w:fldCharType="begin"/>
        </w:r>
        <w:r w:rsidR="000A234D" w:rsidRPr="005162B2">
          <w:instrText>PAGE   \* MERGEFORMAT</w:instrText>
        </w:r>
        <w:r w:rsidR="000A234D" w:rsidRPr="005162B2">
          <w:fldChar w:fldCharType="separate"/>
        </w:r>
        <w:r w:rsidR="0061292D">
          <w:rPr>
            <w:noProof/>
          </w:rPr>
          <w:t>2</w:t>
        </w:r>
        <w:r w:rsidR="000A234D" w:rsidRPr="005162B2">
          <w:fldChar w:fldCharType="end"/>
        </w:r>
      </w:p>
    </w:sdtContent>
  </w:sdt>
  <w:p w14:paraId="6B8844BE" w14:textId="35956FBE" w:rsidR="000A234D" w:rsidRDefault="000A234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844C0" w14:textId="0AF75B1F" w:rsidR="000A234D" w:rsidRDefault="000A234D">
    <w:pPr>
      <w:pStyle w:val="Zpat"/>
    </w:pPr>
    <w:r>
      <w:rPr>
        <w:noProof/>
        <w:lang w:eastAsia="cs-CZ"/>
      </w:rPr>
      <w:drawing>
        <wp:anchor distT="0" distB="0" distL="114300" distR="114300" simplePos="0" relativeHeight="251667456" behindDoc="1" locked="0" layoutInCell="1" allowOverlap="0" wp14:anchorId="70C30DDE" wp14:editId="7F7CA3B7">
          <wp:simplePos x="0" y="0"/>
          <wp:positionH relativeFrom="page">
            <wp:align>center</wp:align>
          </wp:positionH>
          <wp:positionV relativeFrom="bottomMargin">
            <wp:align>top</wp:align>
          </wp:positionV>
          <wp:extent cx="4604400" cy="1022400"/>
          <wp:effectExtent l="0" t="0" r="5715" b="6350"/>
          <wp:wrapNone/>
          <wp:docPr id="2" name="Obrázek 2" descr="C:\Users\huskovab\Desktop\Šablony dokumentů OP VVV\OP VVV motiv vyrez vyska 14\Logolink_OP_VVV_hor_cb_cz.jpg"/>
          <wp:cNvGraphicFramePr/>
          <a:graphic xmlns:a="http://schemas.openxmlformats.org/drawingml/2006/main">
            <a:graphicData uri="http://schemas.openxmlformats.org/drawingml/2006/picture">
              <pic:pic xmlns:pic="http://schemas.openxmlformats.org/drawingml/2006/picture">
                <pic:nvPicPr>
                  <pic:cNvPr id="1" name="Obrázek 1" descr="C:\Users\huskovab\Desktop\Šablony dokumentů OP VVV\OP VVV motiv vyrez vyska 14\Logolink_OP_VVV_hor_cb_cz.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04400" cy="10224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1A88A" w14:textId="77777777" w:rsidR="00BB4A61" w:rsidRDefault="00BB4A61" w:rsidP="00B667D1">
      <w:pPr>
        <w:spacing w:after="0"/>
      </w:pPr>
      <w:r>
        <w:separator/>
      </w:r>
    </w:p>
  </w:footnote>
  <w:footnote w:type="continuationSeparator" w:id="0">
    <w:p w14:paraId="5C97E040" w14:textId="77777777" w:rsidR="00BB4A61" w:rsidRDefault="00BB4A61" w:rsidP="00B667D1">
      <w:pPr>
        <w:spacing w:after="0"/>
      </w:pPr>
      <w:r>
        <w:continuationSeparator/>
      </w:r>
    </w:p>
  </w:footnote>
  <w:footnote w:id="1">
    <w:p w14:paraId="739A5E0B" w14:textId="6E1C0394" w:rsidR="000A234D" w:rsidRDefault="000A234D" w:rsidP="005C2CAF">
      <w:pPr>
        <w:pStyle w:val="Textpoznpodarou"/>
      </w:pPr>
    </w:p>
  </w:footnote>
  <w:footnote w:id="2">
    <w:p w14:paraId="0416C90F" w14:textId="77777777" w:rsidR="000A234D" w:rsidRDefault="000A234D" w:rsidP="005C2CAF">
      <w:pPr>
        <w:pStyle w:val="Textpoznpodarou"/>
      </w:pPr>
      <w:r>
        <w:rPr>
          <w:rStyle w:val="Znakapoznpodarou"/>
        </w:rPr>
        <w:footnoteRef/>
      </w:r>
      <w:r>
        <w:t xml:space="preserve"> Vychází z evaluačních dotazníků žáků, učitelů, realizátorů programů – pracovníků neformálního vzdělávání či záznamů z rozhovorů s dětmi, které příjemce uchovává pro kontroly na místě.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638C7"/>
    <w:multiLevelType w:val="hybridMultilevel"/>
    <w:tmpl w:val="DFE4CA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8A4C8F"/>
    <w:multiLevelType w:val="hybridMultilevel"/>
    <w:tmpl w:val="8236D1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2F0FDF"/>
    <w:multiLevelType w:val="hybridMultilevel"/>
    <w:tmpl w:val="8236D1FA"/>
    <w:lvl w:ilvl="0" w:tplc="0405000F">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05CC0828"/>
    <w:multiLevelType w:val="hybridMultilevel"/>
    <w:tmpl w:val="170803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FF11F7"/>
    <w:multiLevelType w:val="hybridMultilevel"/>
    <w:tmpl w:val="C7A0D9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DAF166F"/>
    <w:multiLevelType w:val="hybridMultilevel"/>
    <w:tmpl w:val="A922FF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394FAF"/>
    <w:multiLevelType w:val="hybridMultilevel"/>
    <w:tmpl w:val="60E8FE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EAC02DD"/>
    <w:multiLevelType w:val="hybridMultilevel"/>
    <w:tmpl w:val="016E2B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04F572B"/>
    <w:multiLevelType w:val="hybridMultilevel"/>
    <w:tmpl w:val="E80462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7C46FC7"/>
    <w:multiLevelType w:val="hybridMultilevel"/>
    <w:tmpl w:val="A9F217FE"/>
    <w:lvl w:ilvl="0" w:tplc="04050003">
      <w:start w:val="1"/>
      <w:numFmt w:val="bullet"/>
      <w:lvlText w:val="o"/>
      <w:lvlJc w:val="left"/>
      <w:pPr>
        <w:ind w:left="1776" w:hanging="360"/>
      </w:pPr>
      <w:rPr>
        <w:rFonts w:ascii="Courier New" w:hAnsi="Courier New" w:cs="Courier New"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0" w15:restartNumberingAfterBreak="0">
    <w:nsid w:val="1A265AB5"/>
    <w:multiLevelType w:val="hybridMultilevel"/>
    <w:tmpl w:val="4E047A4C"/>
    <w:lvl w:ilvl="0" w:tplc="A5B21A9C">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DFE4AB9"/>
    <w:multiLevelType w:val="hybridMultilevel"/>
    <w:tmpl w:val="D6F613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2F2587D"/>
    <w:multiLevelType w:val="hybridMultilevel"/>
    <w:tmpl w:val="7E8EADE6"/>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82E2D41"/>
    <w:multiLevelType w:val="hybridMultilevel"/>
    <w:tmpl w:val="A252CA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95C7647"/>
    <w:multiLevelType w:val="hybridMultilevel"/>
    <w:tmpl w:val="8236D1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9A564A8"/>
    <w:multiLevelType w:val="hybridMultilevel"/>
    <w:tmpl w:val="729E8E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9BD6131"/>
    <w:multiLevelType w:val="hybridMultilevel"/>
    <w:tmpl w:val="B52277E0"/>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17" w15:restartNumberingAfterBreak="0">
    <w:nsid w:val="2C113C06"/>
    <w:multiLevelType w:val="hybridMultilevel"/>
    <w:tmpl w:val="D62A8858"/>
    <w:lvl w:ilvl="0" w:tplc="B608E77A">
      <w:start w:val="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EB8101B"/>
    <w:multiLevelType w:val="hybridMultilevel"/>
    <w:tmpl w:val="8236D1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D97546"/>
    <w:multiLevelType w:val="hybridMultilevel"/>
    <w:tmpl w:val="B1F205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91524BF"/>
    <w:multiLevelType w:val="hybridMultilevel"/>
    <w:tmpl w:val="38C8A6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9442416"/>
    <w:multiLevelType w:val="hybridMultilevel"/>
    <w:tmpl w:val="12A251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07217F4"/>
    <w:multiLevelType w:val="hybridMultilevel"/>
    <w:tmpl w:val="7410E3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2242DB2"/>
    <w:multiLevelType w:val="hybridMultilevel"/>
    <w:tmpl w:val="9F0E69D6"/>
    <w:lvl w:ilvl="0" w:tplc="1DFE1962">
      <w:numFmt w:val="bullet"/>
      <w:lvlText w:val="-"/>
      <w:lvlJc w:val="left"/>
      <w:pPr>
        <w:ind w:left="1065" w:hanging="705"/>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3A31369"/>
    <w:multiLevelType w:val="hybridMultilevel"/>
    <w:tmpl w:val="979EF3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BFE0810"/>
    <w:multiLevelType w:val="hybridMultilevel"/>
    <w:tmpl w:val="22487A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0936407"/>
    <w:multiLevelType w:val="hybridMultilevel"/>
    <w:tmpl w:val="6C4E8B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1C1171B"/>
    <w:multiLevelType w:val="hybridMultilevel"/>
    <w:tmpl w:val="21E260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4E64A91"/>
    <w:multiLevelType w:val="hybridMultilevel"/>
    <w:tmpl w:val="B0ECFC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4F2045E"/>
    <w:multiLevelType w:val="hybridMultilevel"/>
    <w:tmpl w:val="CC4406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53D5E27"/>
    <w:multiLevelType w:val="hybridMultilevel"/>
    <w:tmpl w:val="1ED092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8FD1BF4"/>
    <w:multiLevelType w:val="hybridMultilevel"/>
    <w:tmpl w:val="286AB7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A650EA9"/>
    <w:multiLevelType w:val="hybridMultilevel"/>
    <w:tmpl w:val="9E9071E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BD00762"/>
    <w:multiLevelType w:val="hybridMultilevel"/>
    <w:tmpl w:val="CCE868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DAD1340"/>
    <w:multiLevelType w:val="hybridMultilevel"/>
    <w:tmpl w:val="71924F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DE43EC1"/>
    <w:multiLevelType w:val="hybridMultilevel"/>
    <w:tmpl w:val="B12087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1A66AAE"/>
    <w:multiLevelType w:val="hybridMultilevel"/>
    <w:tmpl w:val="BEB6DE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5C871D1"/>
    <w:multiLevelType w:val="hybridMultilevel"/>
    <w:tmpl w:val="4D3C57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60759DF"/>
    <w:multiLevelType w:val="hybridMultilevel"/>
    <w:tmpl w:val="098806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8555204"/>
    <w:multiLevelType w:val="hybridMultilevel"/>
    <w:tmpl w:val="40AA33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A884142"/>
    <w:multiLevelType w:val="hybridMultilevel"/>
    <w:tmpl w:val="750CA9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A9B78E8"/>
    <w:multiLevelType w:val="hybridMultilevel"/>
    <w:tmpl w:val="40DE14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AB5781E"/>
    <w:multiLevelType w:val="hybridMultilevel"/>
    <w:tmpl w:val="CDD84E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C2E62A6"/>
    <w:multiLevelType w:val="hybridMultilevel"/>
    <w:tmpl w:val="6786EC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5837A8C"/>
    <w:multiLevelType w:val="hybridMultilevel"/>
    <w:tmpl w:val="4A6ED8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6684EB4"/>
    <w:multiLevelType w:val="hybridMultilevel"/>
    <w:tmpl w:val="0678AC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DB01DCE"/>
    <w:multiLevelType w:val="hybridMultilevel"/>
    <w:tmpl w:val="547A46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4"/>
  </w:num>
  <w:num w:numId="2">
    <w:abstractNumId w:val="10"/>
  </w:num>
  <w:num w:numId="3">
    <w:abstractNumId w:val="25"/>
  </w:num>
  <w:num w:numId="4">
    <w:abstractNumId w:val="39"/>
  </w:num>
  <w:num w:numId="5">
    <w:abstractNumId w:val="28"/>
  </w:num>
  <w:num w:numId="6">
    <w:abstractNumId w:val="41"/>
  </w:num>
  <w:num w:numId="7">
    <w:abstractNumId w:val="7"/>
  </w:num>
  <w:num w:numId="8">
    <w:abstractNumId w:val="33"/>
  </w:num>
  <w:num w:numId="9">
    <w:abstractNumId w:val="18"/>
  </w:num>
  <w:num w:numId="10">
    <w:abstractNumId w:val="26"/>
  </w:num>
  <w:num w:numId="11">
    <w:abstractNumId w:val="15"/>
  </w:num>
  <w:num w:numId="12">
    <w:abstractNumId w:val="14"/>
  </w:num>
  <w:num w:numId="13">
    <w:abstractNumId w:val="1"/>
  </w:num>
  <w:num w:numId="14">
    <w:abstractNumId w:val="9"/>
  </w:num>
  <w:num w:numId="15">
    <w:abstractNumId w:val="20"/>
  </w:num>
  <w:num w:numId="16">
    <w:abstractNumId w:val="27"/>
  </w:num>
  <w:num w:numId="17">
    <w:abstractNumId w:val="0"/>
  </w:num>
  <w:num w:numId="18">
    <w:abstractNumId w:val="37"/>
  </w:num>
  <w:num w:numId="19">
    <w:abstractNumId w:val="5"/>
  </w:num>
  <w:num w:numId="20">
    <w:abstractNumId w:val="17"/>
  </w:num>
  <w:num w:numId="21">
    <w:abstractNumId w:val="12"/>
  </w:num>
  <w:num w:numId="22">
    <w:abstractNumId w:val="31"/>
  </w:num>
  <w:num w:numId="23">
    <w:abstractNumId w:val="21"/>
  </w:num>
  <w:num w:numId="24">
    <w:abstractNumId w:val="38"/>
  </w:num>
  <w:num w:numId="25">
    <w:abstractNumId w:val="13"/>
  </w:num>
  <w:num w:numId="26">
    <w:abstractNumId w:val="2"/>
  </w:num>
  <w:num w:numId="27">
    <w:abstractNumId w:val="16"/>
  </w:num>
  <w:num w:numId="28">
    <w:abstractNumId w:val="35"/>
  </w:num>
  <w:num w:numId="29">
    <w:abstractNumId w:val="32"/>
  </w:num>
  <w:num w:numId="30">
    <w:abstractNumId w:val="8"/>
  </w:num>
  <w:num w:numId="31">
    <w:abstractNumId w:val="22"/>
  </w:num>
  <w:num w:numId="32">
    <w:abstractNumId w:val="3"/>
  </w:num>
  <w:num w:numId="33">
    <w:abstractNumId w:val="40"/>
  </w:num>
  <w:num w:numId="34">
    <w:abstractNumId w:val="30"/>
  </w:num>
  <w:num w:numId="35">
    <w:abstractNumId w:val="24"/>
  </w:num>
  <w:num w:numId="36">
    <w:abstractNumId w:val="43"/>
  </w:num>
  <w:num w:numId="37">
    <w:abstractNumId w:val="6"/>
  </w:num>
  <w:num w:numId="38">
    <w:abstractNumId w:val="45"/>
  </w:num>
  <w:num w:numId="39">
    <w:abstractNumId w:val="42"/>
  </w:num>
  <w:num w:numId="40">
    <w:abstractNumId w:val="23"/>
  </w:num>
  <w:num w:numId="41">
    <w:abstractNumId w:val="4"/>
  </w:num>
  <w:num w:numId="42">
    <w:abstractNumId w:val="11"/>
  </w:num>
  <w:num w:numId="43">
    <w:abstractNumId w:val="29"/>
  </w:num>
  <w:num w:numId="44">
    <w:abstractNumId w:val="36"/>
  </w:num>
  <w:num w:numId="45">
    <w:abstractNumId w:val="46"/>
  </w:num>
  <w:num w:numId="46">
    <w:abstractNumId w:val="19"/>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08"/>
  <w:hyphenationZone w:val="425"/>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E67"/>
    <w:rsid w:val="000020A7"/>
    <w:rsid w:val="00002904"/>
    <w:rsid w:val="000032D2"/>
    <w:rsid w:val="00004AAC"/>
    <w:rsid w:val="00007C70"/>
    <w:rsid w:val="0001062E"/>
    <w:rsid w:val="00013B75"/>
    <w:rsid w:val="00013F3F"/>
    <w:rsid w:val="00015933"/>
    <w:rsid w:val="00015D0B"/>
    <w:rsid w:val="00021E1F"/>
    <w:rsid w:val="00023B45"/>
    <w:rsid w:val="0002569F"/>
    <w:rsid w:val="000256E7"/>
    <w:rsid w:val="0003152A"/>
    <w:rsid w:val="00031DE9"/>
    <w:rsid w:val="00031EF9"/>
    <w:rsid w:val="00033447"/>
    <w:rsid w:val="000509BC"/>
    <w:rsid w:val="00055176"/>
    <w:rsid w:val="000569C6"/>
    <w:rsid w:val="00057E97"/>
    <w:rsid w:val="00060C96"/>
    <w:rsid w:val="0006117A"/>
    <w:rsid w:val="000636AB"/>
    <w:rsid w:val="00063839"/>
    <w:rsid w:val="0006455F"/>
    <w:rsid w:val="00065B7C"/>
    <w:rsid w:val="00067C2D"/>
    <w:rsid w:val="00071181"/>
    <w:rsid w:val="000727A3"/>
    <w:rsid w:val="00080FC2"/>
    <w:rsid w:val="000810BC"/>
    <w:rsid w:val="00086790"/>
    <w:rsid w:val="000872B8"/>
    <w:rsid w:val="00087331"/>
    <w:rsid w:val="0009201B"/>
    <w:rsid w:val="000A025F"/>
    <w:rsid w:val="000A0359"/>
    <w:rsid w:val="000A070B"/>
    <w:rsid w:val="000A234D"/>
    <w:rsid w:val="000A28C1"/>
    <w:rsid w:val="000A591E"/>
    <w:rsid w:val="000A62E8"/>
    <w:rsid w:val="000A6540"/>
    <w:rsid w:val="000B3DE4"/>
    <w:rsid w:val="000B5F24"/>
    <w:rsid w:val="000C2024"/>
    <w:rsid w:val="000C48F2"/>
    <w:rsid w:val="000C7250"/>
    <w:rsid w:val="000F3A18"/>
    <w:rsid w:val="000F3D6A"/>
    <w:rsid w:val="000F436A"/>
    <w:rsid w:val="00107F5D"/>
    <w:rsid w:val="001120E4"/>
    <w:rsid w:val="00113E0E"/>
    <w:rsid w:val="00120241"/>
    <w:rsid w:val="001219B3"/>
    <w:rsid w:val="00130E46"/>
    <w:rsid w:val="001329F5"/>
    <w:rsid w:val="00136736"/>
    <w:rsid w:val="00137CD1"/>
    <w:rsid w:val="00141B0D"/>
    <w:rsid w:val="00143C31"/>
    <w:rsid w:val="00147106"/>
    <w:rsid w:val="00147265"/>
    <w:rsid w:val="00152AB5"/>
    <w:rsid w:val="00157814"/>
    <w:rsid w:val="00163CA9"/>
    <w:rsid w:val="00165B4F"/>
    <w:rsid w:val="00167243"/>
    <w:rsid w:val="00174EA9"/>
    <w:rsid w:val="00174EE7"/>
    <w:rsid w:val="00177845"/>
    <w:rsid w:val="00185BB2"/>
    <w:rsid w:val="00194EFE"/>
    <w:rsid w:val="001A02A8"/>
    <w:rsid w:val="001A2E6F"/>
    <w:rsid w:val="001A53DE"/>
    <w:rsid w:val="001A5C61"/>
    <w:rsid w:val="001A719A"/>
    <w:rsid w:val="001B35E9"/>
    <w:rsid w:val="001C2C21"/>
    <w:rsid w:val="001C37B3"/>
    <w:rsid w:val="001C4719"/>
    <w:rsid w:val="001D557F"/>
    <w:rsid w:val="001E56E3"/>
    <w:rsid w:val="001E600D"/>
    <w:rsid w:val="001F1631"/>
    <w:rsid w:val="001F21BB"/>
    <w:rsid w:val="001F31A5"/>
    <w:rsid w:val="001F67CA"/>
    <w:rsid w:val="001F6896"/>
    <w:rsid w:val="00200D07"/>
    <w:rsid w:val="00204628"/>
    <w:rsid w:val="00205464"/>
    <w:rsid w:val="002074D4"/>
    <w:rsid w:val="00212895"/>
    <w:rsid w:val="0021683A"/>
    <w:rsid w:val="00220692"/>
    <w:rsid w:val="002234BA"/>
    <w:rsid w:val="00226968"/>
    <w:rsid w:val="00227D9E"/>
    <w:rsid w:val="00231918"/>
    <w:rsid w:val="002330CB"/>
    <w:rsid w:val="00241114"/>
    <w:rsid w:val="0024352A"/>
    <w:rsid w:val="00244BB9"/>
    <w:rsid w:val="00253E1F"/>
    <w:rsid w:val="0025624C"/>
    <w:rsid w:val="002578B4"/>
    <w:rsid w:val="00264594"/>
    <w:rsid w:val="0026615E"/>
    <w:rsid w:val="00266231"/>
    <w:rsid w:val="002668B0"/>
    <w:rsid w:val="00275E67"/>
    <w:rsid w:val="002807EB"/>
    <w:rsid w:val="00280D69"/>
    <w:rsid w:val="00281164"/>
    <w:rsid w:val="0028355B"/>
    <w:rsid w:val="00283FC5"/>
    <w:rsid w:val="00286FF0"/>
    <w:rsid w:val="002901DB"/>
    <w:rsid w:val="00293DD7"/>
    <w:rsid w:val="002A40D0"/>
    <w:rsid w:val="002A6ACF"/>
    <w:rsid w:val="002A73BE"/>
    <w:rsid w:val="002A7A79"/>
    <w:rsid w:val="002B3F0B"/>
    <w:rsid w:val="002B62C7"/>
    <w:rsid w:val="002B6E51"/>
    <w:rsid w:val="002B75A7"/>
    <w:rsid w:val="002B7732"/>
    <w:rsid w:val="002C0248"/>
    <w:rsid w:val="002C2B4D"/>
    <w:rsid w:val="002C7233"/>
    <w:rsid w:val="002D20D2"/>
    <w:rsid w:val="002D7D12"/>
    <w:rsid w:val="002E0253"/>
    <w:rsid w:val="002F1634"/>
    <w:rsid w:val="002F6FED"/>
    <w:rsid w:val="0031377D"/>
    <w:rsid w:val="00321CA3"/>
    <w:rsid w:val="0032331D"/>
    <w:rsid w:val="003254BF"/>
    <w:rsid w:val="003306FD"/>
    <w:rsid w:val="00336272"/>
    <w:rsid w:val="00340E22"/>
    <w:rsid w:val="003413CF"/>
    <w:rsid w:val="00342160"/>
    <w:rsid w:val="00342A4E"/>
    <w:rsid w:val="003445BB"/>
    <w:rsid w:val="00346F99"/>
    <w:rsid w:val="003472D6"/>
    <w:rsid w:val="003504C0"/>
    <w:rsid w:val="00350B40"/>
    <w:rsid w:val="00353CE1"/>
    <w:rsid w:val="00355D09"/>
    <w:rsid w:val="00373435"/>
    <w:rsid w:val="003824A8"/>
    <w:rsid w:val="0039436A"/>
    <w:rsid w:val="003A41D9"/>
    <w:rsid w:val="003B066F"/>
    <w:rsid w:val="003B4E4C"/>
    <w:rsid w:val="003B5087"/>
    <w:rsid w:val="003B6AD8"/>
    <w:rsid w:val="003C235E"/>
    <w:rsid w:val="003C4260"/>
    <w:rsid w:val="003C458A"/>
    <w:rsid w:val="003C52C6"/>
    <w:rsid w:val="003D05F8"/>
    <w:rsid w:val="003D1AEC"/>
    <w:rsid w:val="003D3DD1"/>
    <w:rsid w:val="003D47E6"/>
    <w:rsid w:val="003E37CE"/>
    <w:rsid w:val="003F279B"/>
    <w:rsid w:val="003F2D24"/>
    <w:rsid w:val="003F7F4A"/>
    <w:rsid w:val="0040758A"/>
    <w:rsid w:val="00407A2F"/>
    <w:rsid w:val="00407F4D"/>
    <w:rsid w:val="00417514"/>
    <w:rsid w:val="00430806"/>
    <w:rsid w:val="00433F63"/>
    <w:rsid w:val="0043559E"/>
    <w:rsid w:val="00436090"/>
    <w:rsid w:val="0043740F"/>
    <w:rsid w:val="00444822"/>
    <w:rsid w:val="00445958"/>
    <w:rsid w:val="00451BA2"/>
    <w:rsid w:val="00454F2E"/>
    <w:rsid w:val="0045716B"/>
    <w:rsid w:val="004675F6"/>
    <w:rsid w:val="00467641"/>
    <w:rsid w:val="00467796"/>
    <w:rsid w:val="00476690"/>
    <w:rsid w:val="00476998"/>
    <w:rsid w:val="00481CC0"/>
    <w:rsid w:val="0048378B"/>
    <w:rsid w:val="00486648"/>
    <w:rsid w:val="004915D0"/>
    <w:rsid w:val="004947D3"/>
    <w:rsid w:val="00495AC1"/>
    <w:rsid w:val="004A2C40"/>
    <w:rsid w:val="004A7E4C"/>
    <w:rsid w:val="004B232A"/>
    <w:rsid w:val="004B4A95"/>
    <w:rsid w:val="004B6285"/>
    <w:rsid w:val="004C0891"/>
    <w:rsid w:val="004C65D1"/>
    <w:rsid w:val="004D4E23"/>
    <w:rsid w:val="004E11B3"/>
    <w:rsid w:val="004E2440"/>
    <w:rsid w:val="0051564C"/>
    <w:rsid w:val="005162B2"/>
    <w:rsid w:val="00516DB0"/>
    <w:rsid w:val="00520552"/>
    <w:rsid w:val="00520C0A"/>
    <w:rsid w:val="00521817"/>
    <w:rsid w:val="00521882"/>
    <w:rsid w:val="005238BA"/>
    <w:rsid w:val="005305A6"/>
    <w:rsid w:val="00531B96"/>
    <w:rsid w:val="005344FE"/>
    <w:rsid w:val="00540E7B"/>
    <w:rsid w:val="00541C36"/>
    <w:rsid w:val="00543190"/>
    <w:rsid w:val="00547889"/>
    <w:rsid w:val="00551F5E"/>
    <w:rsid w:val="00552723"/>
    <w:rsid w:val="00563825"/>
    <w:rsid w:val="00566207"/>
    <w:rsid w:val="00573EB7"/>
    <w:rsid w:val="00583D64"/>
    <w:rsid w:val="0059379E"/>
    <w:rsid w:val="00594BCA"/>
    <w:rsid w:val="005A5945"/>
    <w:rsid w:val="005A6A05"/>
    <w:rsid w:val="005B4391"/>
    <w:rsid w:val="005C0250"/>
    <w:rsid w:val="005C0254"/>
    <w:rsid w:val="005C2CAF"/>
    <w:rsid w:val="005C4D9F"/>
    <w:rsid w:val="005C7351"/>
    <w:rsid w:val="005D0E9A"/>
    <w:rsid w:val="005D537F"/>
    <w:rsid w:val="005D6493"/>
    <w:rsid w:val="005E2141"/>
    <w:rsid w:val="005E7D89"/>
    <w:rsid w:val="005F3206"/>
    <w:rsid w:val="005F342D"/>
    <w:rsid w:val="005F39E0"/>
    <w:rsid w:val="005F4030"/>
    <w:rsid w:val="005F5887"/>
    <w:rsid w:val="0060121B"/>
    <w:rsid w:val="006032FE"/>
    <w:rsid w:val="00603665"/>
    <w:rsid w:val="0060508E"/>
    <w:rsid w:val="0061292D"/>
    <w:rsid w:val="006172FF"/>
    <w:rsid w:val="00621F88"/>
    <w:rsid w:val="00626B0C"/>
    <w:rsid w:val="00634CE1"/>
    <w:rsid w:val="00635BB1"/>
    <w:rsid w:val="006371B4"/>
    <w:rsid w:val="00637225"/>
    <w:rsid w:val="006420A9"/>
    <w:rsid w:val="00647BA8"/>
    <w:rsid w:val="006564CA"/>
    <w:rsid w:val="00661D0B"/>
    <w:rsid w:val="00662CD8"/>
    <w:rsid w:val="00666086"/>
    <w:rsid w:val="00670CC0"/>
    <w:rsid w:val="00674D28"/>
    <w:rsid w:val="0067524C"/>
    <w:rsid w:val="00675307"/>
    <w:rsid w:val="00676845"/>
    <w:rsid w:val="00681E5E"/>
    <w:rsid w:val="0068240A"/>
    <w:rsid w:val="00693D23"/>
    <w:rsid w:val="006969CC"/>
    <w:rsid w:val="006B3F11"/>
    <w:rsid w:val="006B4302"/>
    <w:rsid w:val="006B5391"/>
    <w:rsid w:val="006B63F9"/>
    <w:rsid w:val="006C425A"/>
    <w:rsid w:val="006D3BE7"/>
    <w:rsid w:val="006D43DC"/>
    <w:rsid w:val="006D4FAD"/>
    <w:rsid w:val="006D5D48"/>
    <w:rsid w:val="006E2106"/>
    <w:rsid w:val="006E2553"/>
    <w:rsid w:val="006E5AE1"/>
    <w:rsid w:val="006E6093"/>
    <w:rsid w:val="006E7B3D"/>
    <w:rsid w:val="006F16CC"/>
    <w:rsid w:val="006F2BF9"/>
    <w:rsid w:val="006F3C8C"/>
    <w:rsid w:val="006F46F7"/>
    <w:rsid w:val="006F62DA"/>
    <w:rsid w:val="007045FF"/>
    <w:rsid w:val="007051D2"/>
    <w:rsid w:val="00717E2C"/>
    <w:rsid w:val="00720260"/>
    <w:rsid w:val="007278E8"/>
    <w:rsid w:val="00742D5E"/>
    <w:rsid w:val="007432D3"/>
    <w:rsid w:val="007507D3"/>
    <w:rsid w:val="00750925"/>
    <w:rsid w:val="00752572"/>
    <w:rsid w:val="0076767E"/>
    <w:rsid w:val="00777CA1"/>
    <w:rsid w:val="007834FC"/>
    <w:rsid w:val="00786137"/>
    <w:rsid w:val="00795120"/>
    <w:rsid w:val="00797720"/>
    <w:rsid w:val="007A5829"/>
    <w:rsid w:val="007A62D8"/>
    <w:rsid w:val="007A751B"/>
    <w:rsid w:val="007B67D7"/>
    <w:rsid w:val="007E0295"/>
    <w:rsid w:val="007E062C"/>
    <w:rsid w:val="007E124E"/>
    <w:rsid w:val="007F0DBE"/>
    <w:rsid w:val="007F397A"/>
    <w:rsid w:val="007F42BE"/>
    <w:rsid w:val="007F7D6F"/>
    <w:rsid w:val="00801BF7"/>
    <w:rsid w:val="00803B9A"/>
    <w:rsid w:val="00805BB3"/>
    <w:rsid w:val="00805E8C"/>
    <w:rsid w:val="00810879"/>
    <w:rsid w:val="00810B4B"/>
    <w:rsid w:val="00814715"/>
    <w:rsid w:val="00814771"/>
    <w:rsid w:val="00814B01"/>
    <w:rsid w:val="008260F7"/>
    <w:rsid w:val="00832CF7"/>
    <w:rsid w:val="00834416"/>
    <w:rsid w:val="0084415B"/>
    <w:rsid w:val="0084449E"/>
    <w:rsid w:val="00854A3D"/>
    <w:rsid w:val="00861C28"/>
    <w:rsid w:val="008639C3"/>
    <w:rsid w:val="0086785D"/>
    <w:rsid w:val="008769AD"/>
    <w:rsid w:val="00877C47"/>
    <w:rsid w:val="00890398"/>
    <w:rsid w:val="008910E2"/>
    <w:rsid w:val="008A2E44"/>
    <w:rsid w:val="008A66FE"/>
    <w:rsid w:val="008B2EF7"/>
    <w:rsid w:val="008B32EE"/>
    <w:rsid w:val="008C042A"/>
    <w:rsid w:val="008D78ED"/>
    <w:rsid w:val="008E3310"/>
    <w:rsid w:val="008E706B"/>
    <w:rsid w:val="008F012D"/>
    <w:rsid w:val="008F7844"/>
    <w:rsid w:val="00901345"/>
    <w:rsid w:val="00901B4C"/>
    <w:rsid w:val="009052F1"/>
    <w:rsid w:val="009065F0"/>
    <w:rsid w:val="009129CF"/>
    <w:rsid w:val="00916729"/>
    <w:rsid w:val="00925711"/>
    <w:rsid w:val="009310B7"/>
    <w:rsid w:val="00950FD2"/>
    <w:rsid w:val="00951E68"/>
    <w:rsid w:val="00953AF5"/>
    <w:rsid w:val="009550DD"/>
    <w:rsid w:val="009576AE"/>
    <w:rsid w:val="009577C6"/>
    <w:rsid w:val="0096098A"/>
    <w:rsid w:val="0096675A"/>
    <w:rsid w:val="00966E00"/>
    <w:rsid w:val="00966E70"/>
    <w:rsid w:val="00975CB6"/>
    <w:rsid w:val="009910DE"/>
    <w:rsid w:val="00997A82"/>
    <w:rsid w:val="009A55CF"/>
    <w:rsid w:val="009A5710"/>
    <w:rsid w:val="009A7C78"/>
    <w:rsid w:val="009B095A"/>
    <w:rsid w:val="009B0A9D"/>
    <w:rsid w:val="009B5417"/>
    <w:rsid w:val="009B71A8"/>
    <w:rsid w:val="009C78BD"/>
    <w:rsid w:val="009C7AA9"/>
    <w:rsid w:val="009D19F7"/>
    <w:rsid w:val="009D2F90"/>
    <w:rsid w:val="009D3011"/>
    <w:rsid w:val="009D6699"/>
    <w:rsid w:val="009E0AE2"/>
    <w:rsid w:val="009E7C18"/>
    <w:rsid w:val="009F014A"/>
    <w:rsid w:val="009F3873"/>
    <w:rsid w:val="009F5BDD"/>
    <w:rsid w:val="009F65BA"/>
    <w:rsid w:val="00A11413"/>
    <w:rsid w:val="00A22C27"/>
    <w:rsid w:val="00A248ED"/>
    <w:rsid w:val="00A26CE3"/>
    <w:rsid w:val="00A27C53"/>
    <w:rsid w:val="00A30BDC"/>
    <w:rsid w:val="00A32160"/>
    <w:rsid w:val="00A355EC"/>
    <w:rsid w:val="00A43F2E"/>
    <w:rsid w:val="00A44BB2"/>
    <w:rsid w:val="00A47514"/>
    <w:rsid w:val="00A55A8E"/>
    <w:rsid w:val="00A575DB"/>
    <w:rsid w:val="00A645ED"/>
    <w:rsid w:val="00A725D2"/>
    <w:rsid w:val="00A7311A"/>
    <w:rsid w:val="00A73D02"/>
    <w:rsid w:val="00A74366"/>
    <w:rsid w:val="00A7560B"/>
    <w:rsid w:val="00A76337"/>
    <w:rsid w:val="00A77AC2"/>
    <w:rsid w:val="00A8473A"/>
    <w:rsid w:val="00A8497D"/>
    <w:rsid w:val="00AA0858"/>
    <w:rsid w:val="00AA1401"/>
    <w:rsid w:val="00AA1CD6"/>
    <w:rsid w:val="00AA27AD"/>
    <w:rsid w:val="00AA6C1A"/>
    <w:rsid w:val="00AC0622"/>
    <w:rsid w:val="00AC57AF"/>
    <w:rsid w:val="00AD2C81"/>
    <w:rsid w:val="00AD513C"/>
    <w:rsid w:val="00AD53A1"/>
    <w:rsid w:val="00AD6251"/>
    <w:rsid w:val="00AE32B4"/>
    <w:rsid w:val="00B0479F"/>
    <w:rsid w:val="00B13F36"/>
    <w:rsid w:val="00B2228C"/>
    <w:rsid w:val="00B24595"/>
    <w:rsid w:val="00B35CBA"/>
    <w:rsid w:val="00B37C04"/>
    <w:rsid w:val="00B42B59"/>
    <w:rsid w:val="00B516FD"/>
    <w:rsid w:val="00B56F43"/>
    <w:rsid w:val="00B60909"/>
    <w:rsid w:val="00B6567C"/>
    <w:rsid w:val="00B667D1"/>
    <w:rsid w:val="00B67545"/>
    <w:rsid w:val="00B67794"/>
    <w:rsid w:val="00B67D86"/>
    <w:rsid w:val="00B81EF3"/>
    <w:rsid w:val="00B82B33"/>
    <w:rsid w:val="00B83B60"/>
    <w:rsid w:val="00B91D17"/>
    <w:rsid w:val="00B92D6D"/>
    <w:rsid w:val="00B94136"/>
    <w:rsid w:val="00B9628E"/>
    <w:rsid w:val="00BA64BC"/>
    <w:rsid w:val="00BA7D00"/>
    <w:rsid w:val="00BB4A61"/>
    <w:rsid w:val="00BB4D40"/>
    <w:rsid w:val="00BC2052"/>
    <w:rsid w:val="00BC64AB"/>
    <w:rsid w:val="00BE11E4"/>
    <w:rsid w:val="00BE20A7"/>
    <w:rsid w:val="00BE564F"/>
    <w:rsid w:val="00BE6F65"/>
    <w:rsid w:val="00BF7AA1"/>
    <w:rsid w:val="00C043F0"/>
    <w:rsid w:val="00C06D14"/>
    <w:rsid w:val="00C1769C"/>
    <w:rsid w:val="00C2004D"/>
    <w:rsid w:val="00C22E03"/>
    <w:rsid w:val="00C234C6"/>
    <w:rsid w:val="00C27B5B"/>
    <w:rsid w:val="00C324FB"/>
    <w:rsid w:val="00C35493"/>
    <w:rsid w:val="00C43AEF"/>
    <w:rsid w:val="00C44166"/>
    <w:rsid w:val="00C447E7"/>
    <w:rsid w:val="00C44E66"/>
    <w:rsid w:val="00C46E2A"/>
    <w:rsid w:val="00C51584"/>
    <w:rsid w:val="00C53DF8"/>
    <w:rsid w:val="00C54FD7"/>
    <w:rsid w:val="00C62249"/>
    <w:rsid w:val="00C67AC7"/>
    <w:rsid w:val="00C7116B"/>
    <w:rsid w:val="00C72492"/>
    <w:rsid w:val="00C7520F"/>
    <w:rsid w:val="00C770D1"/>
    <w:rsid w:val="00C813E9"/>
    <w:rsid w:val="00C81790"/>
    <w:rsid w:val="00C855E9"/>
    <w:rsid w:val="00C8731B"/>
    <w:rsid w:val="00CA332C"/>
    <w:rsid w:val="00CA3F35"/>
    <w:rsid w:val="00CA634F"/>
    <w:rsid w:val="00CA7EC6"/>
    <w:rsid w:val="00CB6D89"/>
    <w:rsid w:val="00CB793A"/>
    <w:rsid w:val="00CC091B"/>
    <w:rsid w:val="00CC19EF"/>
    <w:rsid w:val="00CC3FB8"/>
    <w:rsid w:val="00CD0EEF"/>
    <w:rsid w:val="00CD2933"/>
    <w:rsid w:val="00CD5634"/>
    <w:rsid w:val="00CD68A3"/>
    <w:rsid w:val="00CE2217"/>
    <w:rsid w:val="00CF252C"/>
    <w:rsid w:val="00D02D37"/>
    <w:rsid w:val="00D12060"/>
    <w:rsid w:val="00D1455A"/>
    <w:rsid w:val="00D14E94"/>
    <w:rsid w:val="00D20BC6"/>
    <w:rsid w:val="00D3045B"/>
    <w:rsid w:val="00D3576D"/>
    <w:rsid w:val="00D36BE9"/>
    <w:rsid w:val="00D40F95"/>
    <w:rsid w:val="00D41493"/>
    <w:rsid w:val="00D41C3D"/>
    <w:rsid w:val="00D43573"/>
    <w:rsid w:val="00D4370F"/>
    <w:rsid w:val="00D44CF7"/>
    <w:rsid w:val="00D44F42"/>
    <w:rsid w:val="00D47741"/>
    <w:rsid w:val="00D5070C"/>
    <w:rsid w:val="00D52504"/>
    <w:rsid w:val="00D553D7"/>
    <w:rsid w:val="00D5575A"/>
    <w:rsid w:val="00D55A15"/>
    <w:rsid w:val="00D625FC"/>
    <w:rsid w:val="00D63AF1"/>
    <w:rsid w:val="00D63DA9"/>
    <w:rsid w:val="00D6587D"/>
    <w:rsid w:val="00D65885"/>
    <w:rsid w:val="00D70E56"/>
    <w:rsid w:val="00D7577A"/>
    <w:rsid w:val="00D821E6"/>
    <w:rsid w:val="00D85011"/>
    <w:rsid w:val="00D92661"/>
    <w:rsid w:val="00D92920"/>
    <w:rsid w:val="00DA6248"/>
    <w:rsid w:val="00DB583E"/>
    <w:rsid w:val="00DB70A2"/>
    <w:rsid w:val="00DC19E7"/>
    <w:rsid w:val="00DC6D10"/>
    <w:rsid w:val="00DD5754"/>
    <w:rsid w:val="00DE1ACA"/>
    <w:rsid w:val="00DE2734"/>
    <w:rsid w:val="00DF2E63"/>
    <w:rsid w:val="00DF334A"/>
    <w:rsid w:val="00DF386A"/>
    <w:rsid w:val="00E0301F"/>
    <w:rsid w:val="00E04286"/>
    <w:rsid w:val="00E2490E"/>
    <w:rsid w:val="00E24C3C"/>
    <w:rsid w:val="00E266B0"/>
    <w:rsid w:val="00E27528"/>
    <w:rsid w:val="00E3155C"/>
    <w:rsid w:val="00E345F3"/>
    <w:rsid w:val="00E34892"/>
    <w:rsid w:val="00E353BF"/>
    <w:rsid w:val="00E36193"/>
    <w:rsid w:val="00E442DE"/>
    <w:rsid w:val="00E56213"/>
    <w:rsid w:val="00E6078D"/>
    <w:rsid w:val="00E614C7"/>
    <w:rsid w:val="00E75DE0"/>
    <w:rsid w:val="00E8420F"/>
    <w:rsid w:val="00E9038A"/>
    <w:rsid w:val="00EA0DAE"/>
    <w:rsid w:val="00EA2163"/>
    <w:rsid w:val="00EB0389"/>
    <w:rsid w:val="00EB0F8C"/>
    <w:rsid w:val="00EC6572"/>
    <w:rsid w:val="00ED5109"/>
    <w:rsid w:val="00ED71D9"/>
    <w:rsid w:val="00ED7704"/>
    <w:rsid w:val="00EE4A96"/>
    <w:rsid w:val="00EF299C"/>
    <w:rsid w:val="00EF4601"/>
    <w:rsid w:val="00F04B66"/>
    <w:rsid w:val="00F072EB"/>
    <w:rsid w:val="00F2110A"/>
    <w:rsid w:val="00F25830"/>
    <w:rsid w:val="00F27585"/>
    <w:rsid w:val="00F278D4"/>
    <w:rsid w:val="00F3049B"/>
    <w:rsid w:val="00F33F45"/>
    <w:rsid w:val="00F34283"/>
    <w:rsid w:val="00F36E73"/>
    <w:rsid w:val="00F41C3C"/>
    <w:rsid w:val="00F45BDE"/>
    <w:rsid w:val="00F50FFD"/>
    <w:rsid w:val="00F53268"/>
    <w:rsid w:val="00F54DC9"/>
    <w:rsid w:val="00F55183"/>
    <w:rsid w:val="00F60936"/>
    <w:rsid w:val="00F7591B"/>
    <w:rsid w:val="00F8225D"/>
    <w:rsid w:val="00F84F4D"/>
    <w:rsid w:val="00FA6737"/>
    <w:rsid w:val="00FB2A9E"/>
    <w:rsid w:val="00FB4859"/>
    <w:rsid w:val="00FC005A"/>
    <w:rsid w:val="00FC19B1"/>
    <w:rsid w:val="00FC4D32"/>
    <w:rsid w:val="00FD15C4"/>
    <w:rsid w:val="00FD59E5"/>
    <w:rsid w:val="00FE1036"/>
    <w:rsid w:val="00FE3B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6B884493"/>
  <w15:docId w15:val="{C5EFE453-3427-45EA-A263-60BDE7707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32160"/>
    <w:pPr>
      <w:spacing w:line="240" w:lineRule="auto"/>
      <w:jc w:val="both"/>
    </w:pPr>
    <w:rPr>
      <w:rFonts w:asciiTheme="minorHAnsi" w:hAnsiTheme="minorHAnsi"/>
    </w:rPr>
  </w:style>
  <w:style w:type="paragraph" w:styleId="Nadpis1">
    <w:name w:val="heading 1"/>
    <w:basedOn w:val="Normln"/>
    <w:next w:val="Normln"/>
    <w:link w:val="Nadpis1Char"/>
    <w:uiPriority w:val="9"/>
    <w:qFormat/>
    <w:rsid w:val="00CB6D89"/>
    <w:pPr>
      <w:keepNext/>
      <w:keepLines/>
      <w:outlineLvl w:val="0"/>
    </w:pPr>
    <w:rPr>
      <w:rFonts w:eastAsiaTheme="majorEastAsia" w:cstheme="majorBidi"/>
      <w:b/>
      <w:bCs/>
      <w:color w:val="0D0D0D" w:themeColor="text1" w:themeTint="F2"/>
      <w:sz w:val="28"/>
      <w:szCs w:val="28"/>
    </w:rPr>
  </w:style>
  <w:style w:type="paragraph" w:styleId="Nadpis2">
    <w:name w:val="heading 2"/>
    <w:basedOn w:val="Normln"/>
    <w:next w:val="Normln"/>
    <w:link w:val="Nadpis2Char"/>
    <w:uiPriority w:val="9"/>
    <w:unhideWhenUsed/>
    <w:qFormat/>
    <w:rsid w:val="00CB6D89"/>
    <w:pPr>
      <w:keepNext/>
      <w:keepLines/>
      <w:outlineLvl w:val="1"/>
    </w:pPr>
    <w:rPr>
      <w:rFonts w:eastAsiaTheme="majorEastAsia" w:cstheme="majorBidi"/>
      <w:b/>
      <w:bCs/>
      <w:color w:val="7F7F7F" w:themeColor="text1" w:themeTint="80"/>
      <w:sz w:val="26"/>
      <w:szCs w:val="26"/>
    </w:rPr>
  </w:style>
  <w:style w:type="paragraph" w:styleId="Nadpis3">
    <w:name w:val="heading 3"/>
    <w:basedOn w:val="Normln"/>
    <w:next w:val="Normln"/>
    <w:link w:val="Nadpis3Char"/>
    <w:uiPriority w:val="9"/>
    <w:semiHidden/>
    <w:unhideWhenUsed/>
    <w:rsid w:val="006B5391"/>
    <w:pPr>
      <w:keepNext/>
      <w:keepLines/>
      <w:spacing w:before="40" w:after="0"/>
      <w:outlineLvl w:val="2"/>
    </w:pPr>
    <w:rPr>
      <w:rFonts w:asciiTheme="majorHAnsi" w:eastAsiaTheme="majorEastAsia" w:hAnsiTheme="majorHAnsi" w:cstheme="majorBidi"/>
      <w:color w:val="7F7F7F" w:themeColor="text1" w:themeTint="8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B667D1"/>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667D1"/>
    <w:rPr>
      <w:rFonts w:ascii="Tahoma" w:hAnsi="Tahoma" w:cs="Tahoma"/>
      <w:sz w:val="16"/>
      <w:szCs w:val="16"/>
    </w:rPr>
  </w:style>
  <w:style w:type="paragraph" w:styleId="Zhlav">
    <w:name w:val="header"/>
    <w:basedOn w:val="Normln"/>
    <w:link w:val="ZhlavChar"/>
    <w:uiPriority w:val="99"/>
    <w:unhideWhenUsed/>
    <w:rsid w:val="00B667D1"/>
    <w:pPr>
      <w:tabs>
        <w:tab w:val="center" w:pos="4536"/>
        <w:tab w:val="right" w:pos="9072"/>
      </w:tabs>
      <w:spacing w:after="0"/>
    </w:pPr>
  </w:style>
  <w:style w:type="character" w:customStyle="1" w:styleId="ZhlavChar">
    <w:name w:val="Záhlaví Char"/>
    <w:basedOn w:val="Standardnpsmoodstavce"/>
    <w:link w:val="Zhlav"/>
    <w:uiPriority w:val="99"/>
    <w:rsid w:val="00B667D1"/>
  </w:style>
  <w:style w:type="paragraph" w:styleId="Zpat">
    <w:name w:val="footer"/>
    <w:basedOn w:val="Normln"/>
    <w:link w:val="ZpatChar"/>
    <w:uiPriority w:val="99"/>
    <w:unhideWhenUsed/>
    <w:rsid w:val="00B667D1"/>
    <w:pPr>
      <w:tabs>
        <w:tab w:val="center" w:pos="4536"/>
        <w:tab w:val="right" w:pos="9072"/>
      </w:tabs>
      <w:spacing w:after="0"/>
    </w:pPr>
  </w:style>
  <w:style w:type="character" w:customStyle="1" w:styleId="ZpatChar">
    <w:name w:val="Zápatí Char"/>
    <w:basedOn w:val="Standardnpsmoodstavce"/>
    <w:link w:val="Zpat"/>
    <w:uiPriority w:val="99"/>
    <w:rsid w:val="00B667D1"/>
  </w:style>
  <w:style w:type="character" w:customStyle="1" w:styleId="Nadpis1Char">
    <w:name w:val="Nadpis 1 Char"/>
    <w:basedOn w:val="Standardnpsmoodstavce"/>
    <w:link w:val="Nadpis1"/>
    <w:uiPriority w:val="9"/>
    <w:rsid w:val="00CB6D89"/>
    <w:rPr>
      <w:rFonts w:asciiTheme="minorHAnsi" w:eastAsiaTheme="majorEastAsia" w:hAnsiTheme="minorHAnsi" w:cstheme="majorBidi"/>
      <w:b/>
      <w:bCs/>
      <w:color w:val="0D0D0D" w:themeColor="text1" w:themeTint="F2"/>
      <w:sz w:val="28"/>
      <w:szCs w:val="28"/>
    </w:rPr>
  </w:style>
  <w:style w:type="character" w:customStyle="1" w:styleId="Nadpis2Char">
    <w:name w:val="Nadpis 2 Char"/>
    <w:basedOn w:val="Standardnpsmoodstavce"/>
    <w:link w:val="Nadpis2"/>
    <w:uiPriority w:val="9"/>
    <w:rsid w:val="00CB6D89"/>
    <w:rPr>
      <w:rFonts w:asciiTheme="minorHAnsi" w:eastAsiaTheme="majorEastAsia" w:hAnsiTheme="minorHAnsi" w:cstheme="majorBidi"/>
      <w:b/>
      <w:bCs/>
      <w:color w:val="7F7F7F" w:themeColor="text1" w:themeTint="80"/>
      <w:sz w:val="26"/>
      <w:szCs w:val="26"/>
    </w:rPr>
  </w:style>
  <w:style w:type="paragraph" w:styleId="Nadpisobsahu">
    <w:name w:val="TOC Heading"/>
    <w:basedOn w:val="Nadpis1"/>
    <w:next w:val="Normln"/>
    <w:uiPriority w:val="39"/>
    <w:semiHidden/>
    <w:unhideWhenUsed/>
    <w:qFormat/>
    <w:rsid w:val="00EE4A96"/>
    <w:pPr>
      <w:outlineLvl w:val="9"/>
    </w:pPr>
    <w:rPr>
      <w:lang w:eastAsia="cs-CZ"/>
    </w:rPr>
  </w:style>
  <w:style w:type="paragraph" w:styleId="Obsah1">
    <w:name w:val="toc 1"/>
    <w:basedOn w:val="Normln"/>
    <w:next w:val="Normln"/>
    <w:autoRedefine/>
    <w:uiPriority w:val="39"/>
    <w:unhideWhenUsed/>
    <w:rsid w:val="00EE4A96"/>
    <w:pPr>
      <w:spacing w:after="100"/>
    </w:pPr>
  </w:style>
  <w:style w:type="paragraph" w:styleId="Obsah2">
    <w:name w:val="toc 2"/>
    <w:basedOn w:val="Normln"/>
    <w:next w:val="Normln"/>
    <w:autoRedefine/>
    <w:uiPriority w:val="39"/>
    <w:unhideWhenUsed/>
    <w:rsid w:val="00EE4A96"/>
    <w:pPr>
      <w:spacing w:after="100"/>
      <w:ind w:left="220"/>
    </w:pPr>
  </w:style>
  <w:style w:type="character" w:styleId="Hypertextovodkaz">
    <w:name w:val="Hyperlink"/>
    <w:basedOn w:val="Standardnpsmoodstavce"/>
    <w:uiPriority w:val="99"/>
    <w:unhideWhenUsed/>
    <w:rsid w:val="00EE4A96"/>
    <w:rPr>
      <w:color w:val="0000FF" w:themeColor="hyperlink"/>
      <w:u w:val="single"/>
    </w:rPr>
  </w:style>
  <w:style w:type="character" w:customStyle="1" w:styleId="Nadpis3Char">
    <w:name w:val="Nadpis 3 Char"/>
    <w:basedOn w:val="Standardnpsmoodstavce"/>
    <w:link w:val="Nadpis3"/>
    <w:uiPriority w:val="9"/>
    <w:semiHidden/>
    <w:rsid w:val="006B5391"/>
    <w:rPr>
      <w:rFonts w:asciiTheme="majorHAnsi" w:eastAsiaTheme="majorEastAsia" w:hAnsiTheme="majorHAnsi" w:cstheme="majorBidi"/>
      <w:color w:val="7F7F7F" w:themeColor="text1" w:themeTint="80"/>
      <w:sz w:val="24"/>
      <w:szCs w:val="24"/>
    </w:rPr>
  </w:style>
  <w:style w:type="character" w:styleId="Sledovanodkaz">
    <w:name w:val="FollowedHyperlink"/>
    <w:basedOn w:val="Standardnpsmoodstavce"/>
    <w:uiPriority w:val="99"/>
    <w:semiHidden/>
    <w:unhideWhenUsed/>
    <w:rsid w:val="009C78BD"/>
    <w:rPr>
      <w:color w:val="800080" w:themeColor="followedHyperlink"/>
      <w:u w:val="single"/>
    </w:rPr>
  </w:style>
  <w:style w:type="paragraph" w:customStyle="1" w:styleId="Default">
    <w:name w:val="Default"/>
    <w:rsid w:val="00F41C3C"/>
    <w:pPr>
      <w:autoSpaceDE w:val="0"/>
      <w:autoSpaceDN w:val="0"/>
      <w:adjustRightInd w:val="0"/>
      <w:spacing w:after="0" w:line="240" w:lineRule="auto"/>
    </w:pPr>
    <w:rPr>
      <w:rFonts w:eastAsia="Times New Roman"/>
      <w:color w:val="000000"/>
      <w:sz w:val="24"/>
      <w:szCs w:val="24"/>
      <w:lang w:eastAsia="cs-CZ"/>
    </w:rPr>
  </w:style>
  <w:style w:type="table" w:styleId="Mkatabulky">
    <w:name w:val="Table Grid"/>
    <w:basedOn w:val="Normlntabulka"/>
    <w:uiPriority w:val="39"/>
    <w:rsid w:val="00705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DD5754"/>
    <w:pPr>
      <w:ind w:left="720"/>
      <w:contextualSpacing/>
    </w:pPr>
  </w:style>
  <w:style w:type="paragraph" w:styleId="Bezmezer">
    <w:name w:val="No Spacing"/>
    <w:uiPriority w:val="1"/>
    <w:qFormat/>
    <w:rsid w:val="00C770D1"/>
    <w:pPr>
      <w:spacing w:after="0" w:line="240" w:lineRule="auto"/>
    </w:pPr>
    <w:rPr>
      <w:rFonts w:asciiTheme="minorHAnsi" w:hAnsiTheme="minorHAnsi" w:cstheme="minorBidi"/>
    </w:rPr>
  </w:style>
  <w:style w:type="table" w:customStyle="1" w:styleId="Mkatabulky1">
    <w:name w:val="Mřížka tabulky1"/>
    <w:basedOn w:val="Normlntabulka"/>
    <w:next w:val="Mkatabulky"/>
    <w:uiPriority w:val="59"/>
    <w:rsid w:val="00226968"/>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0032D2"/>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5C2CAF"/>
    <w:pPr>
      <w:spacing w:after="0"/>
      <w:jc w:val="left"/>
    </w:pPr>
    <w:rPr>
      <w:rFonts w:cstheme="minorBidi"/>
      <w:sz w:val="20"/>
      <w:szCs w:val="20"/>
    </w:rPr>
  </w:style>
  <w:style w:type="character" w:customStyle="1" w:styleId="TextpoznpodarouChar">
    <w:name w:val="Text pozn. pod čarou Char"/>
    <w:basedOn w:val="Standardnpsmoodstavce"/>
    <w:link w:val="Textpoznpodarou"/>
    <w:uiPriority w:val="99"/>
    <w:semiHidden/>
    <w:rsid w:val="005C2CAF"/>
    <w:rPr>
      <w:rFonts w:asciiTheme="minorHAnsi" w:hAnsiTheme="minorHAnsi" w:cstheme="minorBidi"/>
      <w:sz w:val="20"/>
      <w:szCs w:val="20"/>
    </w:rPr>
  </w:style>
  <w:style w:type="character" w:styleId="Znakapoznpodarou">
    <w:name w:val="footnote reference"/>
    <w:basedOn w:val="Standardnpsmoodstavce"/>
    <w:uiPriority w:val="99"/>
    <w:semiHidden/>
    <w:unhideWhenUsed/>
    <w:rsid w:val="005C2CAF"/>
    <w:rPr>
      <w:vertAlign w:val="superscript"/>
    </w:rPr>
  </w:style>
  <w:style w:type="character" w:customStyle="1" w:styleId="Nevyeenzmnka1">
    <w:name w:val="Nevyřešená zmínka1"/>
    <w:basedOn w:val="Standardnpsmoodstavce"/>
    <w:uiPriority w:val="99"/>
    <w:semiHidden/>
    <w:unhideWhenUsed/>
    <w:rsid w:val="000F436A"/>
    <w:rPr>
      <w:color w:val="605E5C"/>
      <w:shd w:val="clear" w:color="auto" w:fill="E1DFDD"/>
    </w:rPr>
  </w:style>
  <w:style w:type="character" w:styleId="Odkaznakoment">
    <w:name w:val="annotation reference"/>
    <w:basedOn w:val="Standardnpsmoodstavce"/>
    <w:uiPriority w:val="99"/>
    <w:semiHidden/>
    <w:unhideWhenUsed/>
    <w:rsid w:val="000B3DE4"/>
    <w:rPr>
      <w:sz w:val="16"/>
      <w:szCs w:val="16"/>
    </w:rPr>
  </w:style>
  <w:style w:type="paragraph" w:styleId="Textkomente">
    <w:name w:val="annotation text"/>
    <w:basedOn w:val="Normln"/>
    <w:link w:val="TextkomenteChar"/>
    <w:uiPriority w:val="99"/>
    <w:unhideWhenUsed/>
    <w:rsid w:val="000B3DE4"/>
    <w:rPr>
      <w:sz w:val="20"/>
      <w:szCs w:val="20"/>
    </w:rPr>
  </w:style>
  <w:style w:type="character" w:customStyle="1" w:styleId="TextkomenteChar">
    <w:name w:val="Text komentáře Char"/>
    <w:basedOn w:val="Standardnpsmoodstavce"/>
    <w:link w:val="Textkomente"/>
    <w:uiPriority w:val="99"/>
    <w:rsid w:val="000B3DE4"/>
    <w:rPr>
      <w:rFonts w:asciiTheme="minorHAnsi" w:hAnsiTheme="minorHAnsi"/>
      <w:sz w:val="20"/>
      <w:szCs w:val="20"/>
    </w:rPr>
  </w:style>
  <w:style w:type="paragraph" w:styleId="Pedmtkomente">
    <w:name w:val="annotation subject"/>
    <w:basedOn w:val="Textkomente"/>
    <w:next w:val="Textkomente"/>
    <w:link w:val="PedmtkomenteChar"/>
    <w:uiPriority w:val="99"/>
    <w:semiHidden/>
    <w:unhideWhenUsed/>
    <w:rsid w:val="000B3DE4"/>
    <w:rPr>
      <w:b/>
      <w:bCs/>
    </w:rPr>
  </w:style>
  <w:style w:type="character" w:customStyle="1" w:styleId="PedmtkomenteChar">
    <w:name w:val="Předmět komentáře Char"/>
    <w:basedOn w:val="TextkomenteChar"/>
    <w:link w:val="Pedmtkomente"/>
    <w:uiPriority w:val="99"/>
    <w:semiHidden/>
    <w:rsid w:val="000B3DE4"/>
    <w:rPr>
      <w:rFonts w:asciiTheme="minorHAnsi" w:hAnsiTheme="minorHAnsi"/>
      <w:b/>
      <w:bCs/>
      <w:sz w:val="20"/>
      <w:szCs w:val="20"/>
    </w:rPr>
  </w:style>
  <w:style w:type="character" w:styleId="Nevyeenzmnka">
    <w:name w:val="Unresolved Mention"/>
    <w:basedOn w:val="Standardnpsmoodstavce"/>
    <w:uiPriority w:val="99"/>
    <w:semiHidden/>
    <w:unhideWhenUsed/>
    <w:rsid w:val="006F2B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8911611">
      <w:bodyDiv w:val="1"/>
      <w:marLeft w:val="0"/>
      <w:marRight w:val="0"/>
      <w:marTop w:val="0"/>
      <w:marBottom w:val="0"/>
      <w:divBdr>
        <w:top w:val="none" w:sz="0" w:space="0" w:color="auto"/>
        <w:left w:val="none" w:sz="0" w:space="0" w:color="auto"/>
        <w:bottom w:val="none" w:sz="0" w:space="0" w:color="auto"/>
        <w:right w:val="none" w:sz="0" w:space="0" w:color="auto"/>
      </w:divBdr>
    </w:div>
    <w:div w:id="160630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07/relationships/hdphoto" Target="media/hdphoto1.wdp"/><Relationship Id="rId18" Type="http://schemas.openxmlformats.org/officeDocument/2006/relationships/image" Target="media/image2.png"/><Relationship Id="rId26" Type="http://schemas.openxmlformats.org/officeDocument/2006/relationships/hyperlink" Target="http://www.mapy.cz" TargetMode="External"/><Relationship Id="rId3" Type="http://schemas.openxmlformats.org/officeDocument/2006/relationships/customXml" Target="../customXml/item3.xml"/><Relationship Id="rId21" Type="http://schemas.openxmlformats.org/officeDocument/2006/relationships/hyperlink" Target="https://muzeumricany.cz/wp-content/uploads/2021/04/4.1-Pr%C5%AFvodce-programem-Lovci-a-sb%C4%9Bra%C4%8Di.pdf"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rvp.cz/" TargetMode="External"/><Relationship Id="rId25" Type="http://schemas.openxmlformats.org/officeDocument/2006/relationships/hyperlink" Target="http://badatele.cz/cz"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muzeumricany.cz/regionalni-ucebnice/programy-hands-on/lovci-a-sberaci/" TargetMode="External"/><Relationship Id="rId20" Type="http://schemas.openxmlformats.org/officeDocument/2006/relationships/hyperlink" Target="https://muzeumricany.cz/wp-content/uploads/2021/04/4.1-Pr%C5%AFvodce-programem-Lovci-a-sb%C4%9Bra%C4%8Di.pdf" TargetMode="External"/><Relationship Id="rId29" Type="http://schemas.openxmlformats.org/officeDocument/2006/relationships/hyperlink" Target="https://muzeumricany.cz/regionalni-ucebnice/programy-hands-on/lovci-a-sberaci/"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archeoparkvsestary.cz/" TargetMode="External"/><Relationship Id="rId32" Type="http://schemas.openxmlformats.org/officeDocument/2006/relationships/footer" Target="footer1.xml"/><Relationship Id="rId40"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yperlink" Target="https://muzeumricany.cz/" TargetMode="External"/><Relationship Id="rId23" Type="http://schemas.openxmlformats.org/officeDocument/2006/relationships/hyperlink" Target="https://www.veskole.cz/clanky/lapbook-jako-metoda-k-podpore-ctenarske-gramotnosti" TargetMode="External"/><Relationship Id="rId28" Type="http://schemas.openxmlformats.org/officeDocument/2006/relationships/hyperlink" Target="http://regionalniucebnice.ricany.cz/" TargetMode="External"/><Relationship Id="rId10" Type="http://schemas.openxmlformats.org/officeDocument/2006/relationships/footnotes" Target="footnotes.xml"/><Relationship Id="rId19" Type="http://schemas.openxmlformats.org/officeDocument/2006/relationships/hyperlink" Target="http://creativecommons.org/licenses/by-sa/4.0/" TargetMode="External"/><Relationship Id="rId31"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U:\HANDS%20ON%20MUZEUM\ZPR&#193;VY%20O%20REALIZACI\ZoR7\OPRAVA\OPRAVA%20&#344;&#205;JEN%202022\Vzd&#283;l&#225;vac&#237;%20program%20Lovci%20a%20sb&#283;ra&#269;i%20rev%20AK%20(1).docx" TargetMode="External"/><Relationship Id="rId22" Type="http://schemas.openxmlformats.org/officeDocument/2006/relationships/hyperlink" Target="http://www.pavucina-sev.cz/" TargetMode="External"/><Relationship Id="rId27" Type="http://schemas.openxmlformats.org/officeDocument/2006/relationships/hyperlink" Target="http://creativecommons.org/licenses/by-sa/4.0/" TargetMode="External"/><Relationship Id="rId30" Type="http://schemas.openxmlformats.org/officeDocument/2006/relationships/image" Target="media/image3.jpeg"/><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15OPMSMT0001-28-68164</_dlc_DocId>
    <_dlc_DocIdUrl xmlns="0104a4cd-1400-468e-be1b-c7aad71d7d5a">
      <Url>https://op.msmt.cz/_layouts/15/DocIdRedir.aspx?ID=15OPMSMT0001-28-68164</Url>
      <Description>15OPMSMT0001-28-68164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10CA98376D84445B27235C23C5DAEEA" ma:contentTypeVersion="3" ma:contentTypeDescription="Vytvoří nový dokument" ma:contentTypeScope="" ma:versionID="26bec60fd599d9bf8ccd2066ea928388">
  <xsd:schema xmlns:xsd="http://www.w3.org/2001/XMLSchema" xmlns:xs="http://www.w3.org/2001/XMLSchema" xmlns:p="http://schemas.microsoft.com/office/2006/metadata/properties" xmlns:ns2="0104a4cd-1400-468e-be1b-c7aad71d7d5a" targetNamespace="http://schemas.microsoft.com/office/2006/metadata/properties" ma:root="true" ma:fieldsID="5b2268967c3d466a78734da71f64c258" ns2:_="">
    <xsd:import namespace="0104a4cd-1400-468e-be1b-c7aad71d7d5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ma:index="11" ma:displayName="Komentář"/>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521C4-AE1D-43E7-B9A0-5C0E84FFF614}">
  <ds:schemaRefs>
    <ds:schemaRef ds:uri="http://schemas.microsoft.com/sharepoint/events"/>
  </ds:schemaRefs>
</ds:datastoreItem>
</file>

<file path=customXml/itemProps2.xml><?xml version="1.0" encoding="utf-8"?>
<ds:datastoreItem xmlns:ds="http://schemas.openxmlformats.org/officeDocument/2006/customXml" ds:itemID="{05652CD8-86F4-4BAE-BEB6-5D2324BC4EA5}">
  <ds:schemaRefs>
    <ds:schemaRef ds:uri="http://schemas.microsoft.com/sharepoint/v3/contenttype/forms"/>
  </ds:schemaRefs>
</ds:datastoreItem>
</file>

<file path=customXml/itemProps3.xml><?xml version="1.0" encoding="utf-8"?>
<ds:datastoreItem xmlns:ds="http://schemas.openxmlformats.org/officeDocument/2006/customXml" ds:itemID="{7C3F9620-2BB6-457B-9746-0EA0B47E7891}">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0104a4cd-1400-468e-be1b-c7aad71d7d5a"/>
    <ds:schemaRef ds:uri="http://www.w3.org/XML/1998/namespace"/>
  </ds:schemaRefs>
</ds:datastoreItem>
</file>

<file path=customXml/itemProps4.xml><?xml version="1.0" encoding="utf-8"?>
<ds:datastoreItem xmlns:ds="http://schemas.openxmlformats.org/officeDocument/2006/customXml" ds:itemID="{08D5D63B-68BF-4B43-A367-6443CB1B5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F168B2-60BE-40BD-976D-B84C926BF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48</Pages>
  <Words>17006</Words>
  <Characters>100340</Characters>
  <Application>Microsoft Office Word</Application>
  <DocSecurity>0</DocSecurity>
  <Lines>836</Lines>
  <Paragraphs>234</Paragraphs>
  <ScaleCrop>false</ScaleCrop>
  <HeadingPairs>
    <vt:vector size="2" baseType="variant">
      <vt:variant>
        <vt:lpstr>Název</vt:lpstr>
      </vt:variant>
      <vt:variant>
        <vt:i4>1</vt:i4>
      </vt:variant>
    </vt:vector>
  </HeadingPairs>
  <TitlesOfParts>
    <vt:vector size="1" baseType="lpstr">
      <vt:lpstr>Dokument s titulní stranou a obsahem_negativ</vt:lpstr>
    </vt:vector>
  </TitlesOfParts>
  <Company>ATC</Company>
  <LinksUpToDate>false</LinksUpToDate>
  <CharactersWithSpaces>117112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 s titulní stranou a obsahem_negativ</dc:title>
  <dc:creator>Čejková Michaela</dc:creator>
  <cp:lastModifiedBy>Ježková Edita Ing.</cp:lastModifiedBy>
  <cp:revision>8</cp:revision>
  <cp:lastPrinted>2022-09-20T12:17:00Z</cp:lastPrinted>
  <dcterms:created xsi:type="dcterms:W3CDTF">2022-09-15T14:05:00Z</dcterms:created>
  <dcterms:modified xsi:type="dcterms:W3CDTF">2022-09-20T12:18:00Z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0x010100810CA98376D84445B27235C23C5DAEEA</vt:lpwstr>
  </property>
  <property fmtid="{D5CDD505-2E9C-101B-9397-08002B2CF9AE}" pid="3" name="_dlc_DocIdItemGuid">
    <vt:lpwstr>a3ccb588-336b-43df-a6c7-eadc30630e37</vt:lpwstr>
  </property>
  <property fmtid="{D5CDD505-2E9C-101B-9397-08002B2CF9AE}" pid="4" name="Komentář">
    <vt:lpwstr>předepsané písmo Calibri</vt:lpwstr>
  </property>
</Properties>
</file>