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22C" w:rsidRDefault="00721DC1" w:rsidP="000148F4">
      <w:pPr>
        <w:spacing w:line="480" w:lineRule="auto"/>
        <w:rPr>
          <w:rFonts w:ascii="Franklin Gothic Book" w:hAnsi="Franklin Gothic Book"/>
          <w:sz w:val="48"/>
          <w:szCs w:val="48"/>
        </w:rPr>
      </w:pPr>
      <w:r>
        <w:rPr>
          <w:rFonts w:ascii="Franklin Gothic Book" w:hAnsi="Franklin Gothic Book"/>
          <w:sz w:val="48"/>
          <w:szCs w:val="48"/>
        </w:rPr>
        <w:t>Vývoj krajiny</w:t>
      </w:r>
    </w:p>
    <w:p w:rsidR="00721DC1" w:rsidRDefault="00721DC1" w:rsidP="00AB38DA">
      <w:pPr>
        <w:pStyle w:val="Bezmezer"/>
        <w:jc w:val="both"/>
        <w:rPr>
          <w:rStyle w:val="Hypertextovodkaz"/>
          <w:rFonts w:ascii="Franklin Gothic Book" w:hAnsi="Franklin Gothic Book"/>
          <w:sz w:val="24"/>
          <w:szCs w:val="24"/>
        </w:rPr>
      </w:pPr>
      <w:bookmarkStart w:id="0" w:name="_Hlk90026170"/>
      <w:r>
        <w:rPr>
          <w:rFonts w:ascii="Franklin Gothic Book" w:hAnsi="Franklin Gothic Book"/>
          <w:sz w:val="24"/>
          <w:szCs w:val="24"/>
        </w:rPr>
        <w:t xml:space="preserve">Aplikace </w:t>
      </w:r>
      <w:proofErr w:type="spellStart"/>
      <w:r w:rsidRPr="00D72EE0">
        <w:rPr>
          <w:rFonts w:ascii="Franklin Gothic Book" w:hAnsi="Franklin Gothic Book" w:cstheme="minorHAnsi"/>
          <w:sz w:val="24"/>
          <w:szCs w:val="24"/>
        </w:rPr>
        <w:t>storymap</w:t>
      </w:r>
      <w:proofErr w:type="spellEnd"/>
      <w:r w:rsidRPr="00D72EE0">
        <w:rPr>
          <w:rFonts w:ascii="Franklin Gothic Book" w:hAnsi="Franklin Gothic Book" w:cstheme="minorHAnsi"/>
          <w:sz w:val="24"/>
          <w:szCs w:val="24"/>
        </w:rPr>
        <w:t xml:space="preserve"> Vývoj krajiny na </w:t>
      </w:r>
      <w:proofErr w:type="spellStart"/>
      <w:r w:rsidRPr="00D72EE0">
        <w:rPr>
          <w:rFonts w:ascii="Franklin Gothic Book" w:hAnsi="Franklin Gothic Book" w:cstheme="minorHAnsi"/>
          <w:sz w:val="24"/>
          <w:szCs w:val="24"/>
        </w:rPr>
        <w:t>Říčansku</w:t>
      </w:r>
      <w:proofErr w:type="spellEnd"/>
      <w:r>
        <w:rPr>
          <w:rFonts w:ascii="Franklin Gothic Book" w:hAnsi="Franklin Gothic Book" w:cstheme="minorHAnsi"/>
          <w:sz w:val="24"/>
          <w:szCs w:val="24"/>
        </w:rPr>
        <w:t xml:space="preserve"> je </w:t>
      </w:r>
      <w:r w:rsidRPr="00D72EE0">
        <w:rPr>
          <w:rFonts w:ascii="Franklin Gothic Book" w:hAnsi="Franklin Gothic Book"/>
          <w:color w:val="000000" w:themeColor="text1"/>
          <w:sz w:val="24"/>
          <w:szCs w:val="24"/>
        </w:rPr>
        <w:t>přístupn</w:t>
      </w:r>
      <w:r>
        <w:rPr>
          <w:rFonts w:ascii="Franklin Gothic Book" w:hAnsi="Franklin Gothic Book"/>
          <w:color w:val="000000" w:themeColor="text1"/>
          <w:sz w:val="24"/>
          <w:szCs w:val="24"/>
        </w:rPr>
        <w:t>á</w:t>
      </w:r>
      <w:r w:rsidRPr="00D72EE0">
        <w:rPr>
          <w:rFonts w:ascii="Franklin Gothic Book" w:hAnsi="Franklin Gothic Book"/>
          <w:color w:val="000000" w:themeColor="text1"/>
          <w:sz w:val="24"/>
          <w:szCs w:val="24"/>
        </w:rPr>
        <w:t xml:space="preserve"> z odkazu na Regionální učebnici – v sekci Naše tipy: </w:t>
      </w:r>
      <w:hyperlink r:id="rId7" w:history="1">
        <w:r w:rsidRPr="00D72EE0">
          <w:rPr>
            <w:rStyle w:val="Hypertextovodkaz"/>
            <w:rFonts w:ascii="Franklin Gothic Book" w:hAnsi="Franklin Gothic Book"/>
            <w:sz w:val="24"/>
            <w:szCs w:val="24"/>
          </w:rPr>
          <w:t xml:space="preserve">Vývoj krajiny na </w:t>
        </w:r>
        <w:proofErr w:type="spellStart"/>
        <w:r w:rsidRPr="00D72EE0">
          <w:rPr>
            <w:rStyle w:val="Hypertextovodkaz"/>
            <w:rFonts w:ascii="Franklin Gothic Book" w:hAnsi="Franklin Gothic Book"/>
            <w:sz w:val="24"/>
            <w:szCs w:val="24"/>
          </w:rPr>
          <w:t>Říčansku</w:t>
        </w:r>
        <w:proofErr w:type="spellEnd"/>
      </w:hyperlink>
      <w:r w:rsidR="005859D4" w:rsidRPr="005859D4">
        <w:rPr>
          <w:rStyle w:val="Hypertextovodkaz"/>
          <w:rFonts w:ascii="Franklin Gothic Book" w:hAnsi="Franklin Gothic Book"/>
          <w:color w:val="auto"/>
          <w:sz w:val="24"/>
          <w:szCs w:val="24"/>
        </w:rPr>
        <w:t>.</w:t>
      </w:r>
    </w:p>
    <w:p w:rsidR="000367FB" w:rsidRDefault="00721DC1" w:rsidP="00AB38DA">
      <w:pPr>
        <w:pStyle w:val="Bezmezer"/>
        <w:jc w:val="both"/>
        <w:rPr>
          <w:rFonts w:ascii="Franklin Gothic Book" w:hAnsi="Franklin Gothic Book"/>
          <w:sz w:val="24"/>
          <w:szCs w:val="24"/>
        </w:rPr>
      </w:pPr>
      <w:r w:rsidRPr="00D72EE0">
        <w:rPr>
          <w:rFonts w:ascii="Franklin Gothic Book" w:hAnsi="Franklin Gothic Book"/>
          <w:sz w:val="24"/>
          <w:szCs w:val="24"/>
        </w:rPr>
        <w:t xml:space="preserve">Obsahuje </w:t>
      </w:r>
      <w:r>
        <w:rPr>
          <w:rFonts w:ascii="Franklin Gothic Book" w:hAnsi="Franklin Gothic Book"/>
          <w:sz w:val="24"/>
          <w:szCs w:val="24"/>
        </w:rPr>
        <w:t>kapitoly o různých historických obdobích, historické mapy, fotografie krajiny a mapové vrstvy pro časový řez 1841 (mapa stabilního katastru), 1953 (na základě leteckých fotografií</w:t>
      </w:r>
      <w:r w:rsidR="005859D4">
        <w:rPr>
          <w:rFonts w:ascii="Franklin Gothic Book" w:hAnsi="Franklin Gothic Book"/>
          <w:sz w:val="24"/>
          <w:szCs w:val="24"/>
        </w:rPr>
        <w:t>)</w:t>
      </w:r>
      <w:r>
        <w:rPr>
          <w:rFonts w:ascii="Franklin Gothic Book" w:hAnsi="Franklin Gothic Book"/>
          <w:sz w:val="24"/>
          <w:szCs w:val="24"/>
        </w:rPr>
        <w:t xml:space="preserve">, 2013 a 2019. </w:t>
      </w:r>
    </w:p>
    <w:p w:rsidR="00721DC1" w:rsidRPr="00D72EE0" w:rsidRDefault="00721DC1" w:rsidP="00AB38DA">
      <w:pPr>
        <w:pStyle w:val="Bezmezer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Aplikaci </w:t>
      </w:r>
      <w:proofErr w:type="spellStart"/>
      <w:r>
        <w:rPr>
          <w:rFonts w:ascii="Franklin Gothic Book" w:hAnsi="Franklin Gothic Book"/>
          <w:sz w:val="24"/>
          <w:szCs w:val="24"/>
        </w:rPr>
        <w:t>storymap</w:t>
      </w:r>
      <w:proofErr w:type="spellEnd"/>
      <w:r>
        <w:rPr>
          <w:rFonts w:ascii="Franklin Gothic Book" w:hAnsi="Franklin Gothic Book"/>
          <w:sz w:val="24"/>
          <w:szCs w:val="24"/>
        </w:rPr>
        <w:t xml:space="preserve"> zpracoval</w:t>
      </w:r>
      <w:r w:rsidR="000367FB">
        <w:rPr>
          <w:rFonts w:ascii="Franklin Gothic Book" w:hAnsi="Franklin Gothic Book"/>
          <w:sz w:val="24"/>
          <w:szCs w:val="24"/>
        </w:rPr>
        <w:t xml:space="preserve"> pro Muzeum Říčany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5859D4">
        <w:rPr>
          <w:rFonts w:ascii="Franklin Gothic Book" w:hAnsi="Franklin Gothic Book"/>
          <w:sz w:val="24"/>
          <w:szCs w:val="24"/>
        </w:rPr>
        <w:t>I</w:t>
      </w:r>
      <w:r>
        <w:rPr>
          <w:rFonts w:ascii="Franklin Gothic Book" w:hAnsi="Franklin Gothic Book"/>
          <w:sz w:val="24"/>
          <w:szCs w:val="24"/>
        </w:rPr>
        <w:t>ng.</w:t>
      </w:r>
      <w:r w:rsidR="000367FB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Vít Toman </w:t>
      </w:r>
      <w:r w:rsidR="000367FB">
        <w:rPr>
          <w:rFonts w:ascii="Franklin Gothic Book" w:hAnsi="Franklin Gothic Book"/>
          <w:sz w:val="24"/>
          <w:szCs w:val="24"/>
        </w:rPr>
        <w:t>z</w:t>
      </w:r>
      <w:r>
        <w:rPr>
          <w:rFonts w:ascii="Franklin Gothic Book" w:hAnsi="Franklin Gothic Book"/>
          <w:sz w:val="24"/>
          <w:szCs w:val="24"/>
        </w:rPr>
        <w:t xml:space="preserve"> České zemědělské univerzity. </w:t>
      </w:r>
    </w:p>
    <w:p w:rsidR="00721DC1" w:rsidRDefault="00721DC1" w:rsidP="00AB38DA">
      <w:pPr>
        <w:jc w:val="both"/>
        <w:rPr>
          <w:rFonts w:ascii="Franklin Gothic Book" w:hAnsi="Franklin Gothic Book"/>
          <w:b/>
          <w:sz w:val="24"/>
          <w:szCs w:val="24"/>
        </w:rPr>
      </w:pPr>
    </w:p>
    <w:p w:rsidR="00721DC1" w:rsidRPr="00721DC1" w:rsidRDefault="00033147" w:rsidP="00AB38DA">
      <w:pPr>
        <w:jc w:val="both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 xml:space="preserve">Při programu byly použity </w:t>
      </w:r>
      <w:r w:rsidR="00721DC1">
        <w:rPr>
          <w:rFonts w:ascii="Franklin Gothic Book" w:hAnsi="Franklin Gothic Book"/>
          <w:b/>
          <w:sz w:val="24"/>
          <w:szCs w:val="24"/>
        </w:rPr>
        <w:t xml:space="preserve">tyto </w:t>
      </w:r>
      <w:r>
        <w:rPr>
          <w:rFonts w:ascii="Franklin Gothic Book" w:hAnsi="Franklin Gothic Book"/>
          <w:b/>
          <w:sz w:val="24"/>
          <w:szCs w:val="24"/>
        </w:rPr>
        <w:t>podklady</w:t>
      </w:r>
      <w:r w:rsidR="005859D4">
        <w:rPr>
          <w:rFonts w:ascii="Franklin Gothic Book" w:hAnsi="Franklin Gothic Book"/>
          <w:b/>
          <w:sz w:val="24"/>
          <w:szCs w:val="24"/>
        </w:rPr>
        <w:t>:</w:t>
      </w:r>
      <w:r>
        <w:rPr>
          <w:rFonts w:ascii="Franklin Gothic Book" w:hAnsi="Franklin Gothic Book"/>
          <w:b/>
          <w:sz w:val="24"/>
          <w:szCs w:val="24"/>
        </w:rPr>
        <w:t xml:space="preserve"> </w:t>
      </w:r>
      <w:bookmarkEnd w:id="0"/>
    </w:p>
    <w:p w:rsidR="009804DC" w:rsidRDefault="009804DC" w:rsidP="00AB38DA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blok 1: téma č.</w:t>
      </w:r>
      <w:r w:rsidR="005859D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1 (Dětství dříve a dnes): porovnání let 1953, 2013 a 2019 – např. lze ukázat výstavu ZŠ a MŠ Magic Hill nebo ZŠ U </w:t>
      </w:r>
      <w:r w:rsidR="005859D4">
        <w:rPr>
          <w:rFonts w:ascii="Franklin Gothic Book" w:hAnsi="Franklin Gothic Book"/>
        </w:rPr>
        <w:t>Říčanského l</w:t>
      </w:r>
      <w:r>
        <w:rPr>
          <w:rFonts w:ascii="Franklin Gothic Book" w:hAnsi="Franklin Gothic Book"/>
        </w:rPr>
        <w:t>esa</w:t>
      </w:r>
      <w:r w:rsidR="005859D4">
        <w:rPr>
          <w:rFonts w:ascii="Franklin Gothic Book" w:hAnsi="Franklin Gothic Book"/>
        </w:rPr>
        <w:t>:</w:t>
      </w:r>
    </w:p>
    <w:p w:rsidR="009804DC" w:rsidRDefault="005859D4" w:rsidP="00AB38DA">
      <w:pPr>
        <w:jc w:val="both"/>
        <w:rPr>
          <w:rFonts w:ascii="Franklin Gothic Book" w:hAnsi="Franklin Gothic Book"/>
        </w:rPr>
      </w:pPr>
      <w:hyperlink r:id="rId8" w:history="1">
        <w:r w:rsidR="009804DC" w:rsidRPr="002707A3">
          <w:rPr>
            <w:rStyle w:val="Hypertextovodkaz"/>
            <w:rFonts w:ascii="Franklin Gothic Book" w:hAnsi="Franklin Gothic Book"/>
          </w:rPr>
          <w:t>https://www.arcgis.</w:t>
        </w:r>
        <w:r w:rsidR="009804DC" w:rsidRPr="002707A3">
          <w:rPr>
            <w:rStyle w:val="Hypertextovodkaz"/>
            <w:rFonts w:ascii="Franklin Gothic Book" w:hAnsi="Franklin Gothic Book"/>
          </w:rPr>
          <w:t>c</w:t>
        </w:r>
        <w:r w:rsidR="009804DC" w:rsidRPr="002707A3">
          <w:rPr>
            <w:rStyle w:val="Hypertextovodkaz"/>
            <w:rFonts w:ascii="Franklin Gothic Book" w:hAnsi="Franklin Gothic Book"/>
          </w:rPr>
          <w:t>om/apps/MapSeries/index.html?appid=f9c8a61ee1e3463898223e3bf58c5c8c</w:t>
        </w:r>
      </w:hyperlink>
    </w:p>
    <w:p w:rsidR="009804DC" w:rsidRDefault="0028100A" w:rsidP="00AB38DA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porovnání časových řezů 2013 a 2019 s posuvnou lištou: </w:t>
      </w:r>
    </w:p>
    <w:p w:rsidR="0028100A" w:rsidRDefault="005859D4" w:rsidP="00AB38DA">
      <w:pPr>
        <w:jc w:val="both"/>
        <w:rPr>
          <w:rFonts w:ascii="Franklin Gothic Book" w:hAnsi="Franklin Gothic Book"/>
        </w:rPr>
      </w:pPr>
      <w:hyperlink r:id="rId9" w:history="1">
        <w:r w:rsidR="0028100A" w:rsidRPr="002707A3">
          <w:rPr>
            <w:rStyle w:val="Hypertextovodkaz"/>
            <w:rFonts w:ascii="Franklin Gothic Book" w:hAnsi="Franklin Gothic Book"/>
          </w:rPr>
          <w:t>https://www.arcgis.com/apps/StorytellingSwipe/index.html?appid=b271a59939024044b4347c8c86486a21</w:t>
        </w:r>
      </w:hyperlink>
    </w:p>
    <w:p w:rsidR="0028100A" w:rsidRDefault="0028100A" w:rsidP="00AB38DA">
      <w:pPr>
        <w:jc w:val="both"/>
        <w:rPr>
          <w:rFonts w:ascii="Franklin Gothic Book" w:hAnsi="Franklin Gothic Book"/>
        </w:rPr>
      </w:pPr>
    </w:p>
    <w:p w:rsidR="00721DC1" w:rsidRDefault="00721DC1" w:rsidP="00AB38DA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blok</w:t>
      </w:r>
      <w:r w:rsidR="009804DC">
        <w:rPr>
          <w:rFonts w:ascii="Franklin Gothic Book" w:hAnsi="Franklin Gothic Book"/>
        </w:rPr>
        <w:t xml:space="preserve"> 1: téma č. 3</w:t>
      </w:r>
      <w:r>
        <w:rPr>
          <w:rFonts w:ascii="Franklin Gothic Book" w:hAnsi="Franklin Gothic Book"/>
        </w:rPr>
        <w:t xml:space="preserve"> </w:t>
      </w:r>
      <w:r w:rsidR="009804DC">
        <w:rPr>
          <w:rFonts w:ascii="Franklin Gothic Book" w:hAnsi="Franklin Gothic Book"/>
        </w:rPr>
        <w:t>(</w:t>
      </w:r>
      <w:r>
        <w:rPr>
          <w:rFonts w:ascii="Franklin Gothic Book" w:hAnsi="Franklin Gothic Book"/>
        </w:rPr>
        <w:t>Růst města</w:t>
      </w:r>
      <w:r w:rsidR="00CB46C7">
        <w:rPr>
          <w:rFonts w:ascii="Franklin Gothic Book" w:hAnsi="Franklin Gothic Book"/>
        </w:rPr>
        <w:t>)</w:t>
      </w:r>
      <w:r>
        <w:rPr>
          <w:rFonts w:ascii="Franklin Gothic Book" w:hAnsi="Franklin Gothic Book"/>
        </w:rPr>
        <w:t xml:space="preserve">: příklad vkládání fotografií míst s krátkým popisem do mapy </w:t>
      </w:r>
      <w:r w:rsidR="005859D4">
        <w:rPr>
          <w:rFonts w:ascii="Franklin Gothic Book" w:hAnsi="Franklin Gothic Book"/>
        </w:rPr>
        <w:t>–</w:t>
      </w:r>
      <w:r>
        <w:rPr>
          <w:rFonts w:ascii="Franklin Gothic Book" w:hAnsi="Franklin Gothic Book"/>
        </w:rPr>
        <w:t xml:space="preserve"> Uličník:</w:t>
      </w:r>
    </w:p>
    <w:p w:rsidR="00721DC1" w:rsidRDefault="005859D4" w:rsidP="00AB38DA">
      <w:pPr>
        <w:jc w:val="both"/>
        <w:rPr>
          <w:rFonts w:ascii="Franklin Gothic Book" w:hAnsi="Franklin Gothic Book"/>
        </w:rPr>
      </w:pPr>
      <w:hyperlink r:id="rId10" w:history="1">
        <w:r w:rsidR="00721DC1" w:rsidRPr="00FD18F4">
          <w:rPr>
            <w:rStyle w:val="Hypertextovodkaz"/>
            <w:rFonts w:ascii="Franklin Gothic Book" w:hAnsi="Franklin Gothic Book"/>
          </w:rPr>
          <w:t>https://www.arcgis.com/apps/MapTour/index.html?appid=dd4c780f308f4d1f8d8953acc48bd21f</w:t>
        </w:r>
      </w:hyperlink>
    </w:p>
    <w:p w:rsidR="00721DC1" w:rsidRDefault="00721DC1" w:rsidP="00AB38DA">
      <w:pPr>
        <w:jc w:val="both"/>
        <w:rPr>
          <w:rFonts w:ascii="Franklin Gothic Book" w:hAnsi="Franklin Gothic Book"/>
        </w:rPr>
      </w:pPr>
    </w:p>
    <w:p w:rsidR="00721DC1" w:rsidRDefault="00721DC1" w:rsidP="00AB38DA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blok </w:t>
      </w:r>
      <w:r w:rsidR="009804DC">
        <w:rPr>
          <w:rFonts w:ascii="Franklin Gothic Book" w:hAnsi="Franklin Gothic Book"/>
        </w:rPr>
        <w:t>2: téma č.</w:t>
      </w:r>
      <w:r w:rsidR="005859D4">
        <w:rPr>
          <w:rFonts w:ascii="Franklin Gothic Book" w:hAnsi="Franklin Gothic Book"/>
        </w:rPr>
        <w:t xml:space="preserve"> </w:t>
      </w:r>
      <w:r w:rsidR="009804DC">
        <w:rPr>
          <w:rFonts w:ascii="Franklin Gothic Book" w:hAnsi="Franklin Gothic Book"/>
        </w:rPr>
        <w:t>3 (</w:t>
      </w:r>
      <w:r>
        <w:rPr>
          <w:rFonts w:ascii="Franklin Gothic Book" w:hAnsi="Franklin Gothic Book"/>
        </w:rPr>
        <w:t>Místa s</w:t>
      </w:r>
      <w:r w:rsidR="009804DC">
        <w:rPr>
          <w:rFonts w:ascii="Franklin Gothic Book" w:hAnsi="Franklin Gothic Book"/>
        </w:rPr>
        <w:t> </w:t>
      </w:r>
      <w:r>
        <w:rPr>
          <w:rFonts w:ascii="Franklin Gothic Book" w:hAnsi="Franklin Gothic Book"/>
        </w:rPr>
        <w:t>pamětí</w:t>
      </w:r>
      <w:r w:rsidR="009804DC">
        <w:rPr>
          <w:rFonts w:ascii="Franklin Gothic Book" w:hAnsi="Franklin Gothic Book"/>
        </w:rPr>
        <w:t>)</w:t>
      </w:r>
      <w:r>
        <w:rPr>
          <w:rFonts w:ascii="Franklin Gothic Book" w:hAnsi="Franklin Gothic Book"/>
        </w:rPr>
        <w:t>: časový řez 1953/2013</w:t>
      </w:r>
      <w:r w:rsidR="005859D4">
        <w:rPr>
          <w:rFonts w:ascii="Franklin Gothic Book" w:hAnsi="Franklin Gothic Book"/>
        </w:rPr>
        <w:t>:</w:t>
      </w:r>
    </w:p>
    <w:p w:rsidR="00721DC1" w:rsidRDefault="005859D4" w:rsidP="00AB38DA">
      <w:pPr>
        <w:pStyle w:val="Bezmezer"/>
        <w:jc w:val="both"/>
        <w:rPr>
          <w:rFonts w:ascii="Franklin Gothic Book" w:hAnsi="Franklin Gothic Book"/>
          <w:sz w:val="24"/>
          <w:szCs w:val="24"/>
        </w:rPr>
      </w:pPr>
      <w:hyperlink r:id="rId11" w:history="1">
        <w:r w:rsidR="00721DC1" w:rsidRPr="00DD439A">
          <w:rPr>
            <w:rStyle w:val="Hypertextovodkaz"/>
            <w:rFonts w:ascii="Franklin Gothic Book" w:hAnsi="Franklin Gothic Book"/>
            <w:sz w:val="24"/>
            <w:szCs w:val="24"/>
          </w:rPr>
          <w:t>https://</w:t>
        </w:r>
        <w:bookmarkStart w:id="1" w:name="_GoBack"/>
        <w:bookmarkEnd w:id="1"/>
        <w:r w:rsidR="00721DC1" w:rsidRPr="00DD439A">
          <w:rPr>
            <w:rStyle w:val="Hypertextovodkaz"/>
            <w:rFonts w:ascii="Franklin Gothic Book" w:hAnsi="Franklin Gothic Book"/>
            <w:sz w:val="24"/>
            <w:szCs w:val="24"/>
          </w:rPr>
          <w:t>w</w:t>
        </w:r>
        <w:r w:rsidR="00721DC1" w:rsidRPr="00DD439A">
          <w:rPr>
            <w:rStyle w:val="Hypertextovodkaz"/>
            <w:rFonts w:ascii="Franklin Gothic Book" w:hAnsi="Franklin Gothic Book"/>
            <w:sz w:val="24"/>
            <w:szCs w:val="24"/>
          </w:rPr>
          <w:t>ww.arcgis.com/apps/StorytellingSwipe/index.html?appid=bda1a196c48f44a5b6ab7f5bd344ebeb#</w:t>
        </w:r>
      </w:hyperlink>
    </w:p>
    <w:p w:rsidR="00721DC1" w:rsidRDefault="00721DC1" w:rsidP="00AB38DA">
      <w:pPr>
        <w:jc w:val="both"/>
        <w:rPr>
          <w:rFonts w:ascii="Franklin Gothic Book" w:hAnsi="Franklin Gothic Book"/>
        </w:rPr>
      </w:pPr>
    </w:p>
    <w:p w:rsidR="00C12C78" w:rsidRDefault="00C12C78" w:rsidP="00AB38DA">
      <w:pPr>
        <w:pStyle w:val="Bezmezer"/>
        <w:spacing w:after="120"/>
        <w:jc w:val="both"/>
        <w:rPr>
          <w:rFonts w:ascii="Franklin Gothic Book" w:hAnsi="Franklin Gothic Book"/>
        </w:rPr>
      </w:pPr>
    </w:p>
    <w:sectPr w:rsidR="00C12C78" w:rsidSect="00632BF3">
      <w:headerReference w:type="even" r:id="rId12"/>
      <w:headerReference w:type="default" r:id="rId13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B5A" w:rsidRDefault="00C71B5A" w:rsidP="00F03857">
      <w:pPr>
        <w:spacing w:after="0" w:line="240" w:lineRule="auto"/>
      </w:pPr>
      <w:r>
        <w:separator/>
      </w:r>
    </w:p>
  </w:endnote>
  <w:endnote w:type="continuationSeparator" w:id="0">
    <w:p w:rsidR="00C71B5A" w:rsidRDefault="00C71B5A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B5A" w:rsidRDefault="00C71B5A" w:rsidP="00F03857">
      <w:pPr>
        <w:spacing w:after="0" w:line="240" w:lineRule="auto"/>
      </w:pPr>
      <w:r>
        <w:separator/>
      </w:r>
    </w:p>
  </w:footnote>
  <w:footnote w:type="continuationSeparator" w:id="0">
    <w:p w:rsidR="00C71B5A" w:rsidRDefault="00C71B5A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B5A" w:rsidRDefault="00C71B5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6B7C87CD" wp14:editId="2372BAE9">
          <wp:simplePos x="0" y="0"/>
          <wp:positionH relativeFrom="column">
            <wp:posOffset>-1260475</wp:posOffset>
          </wp:positionH>
          <wp:positionV relativeFrom="paragraph">
            <wp:posOffset>-851535</wp:posOffset>
          </wp:positionV>
          <wp:extent cx="7560000" cy="10693182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eum_Říčany_PL_A4_vertikal_horizontal_expor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B5A" w:rsidRDefault="00C71B5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037944CE" wp14:editId="5E51433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4" cy="10677524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4" cy="10677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14AF1"/>
    <w:multiLevelType w:val="hybridMultilevel"/>
    <w:tmpl w:val="0BD449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767D2"/>
    <w:multiLevelType w:val="hybridMultilevel"/>
    <w:tmpl w:val="98D4A824"/>
    <w:lvl w:ilvl="0" w:tplc="B6D47A3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57"/>
    <w:rsid w:val="000148F4"/>
    <w:rsid w:val="00033147"/>
    <w:rsid w:val="000367FB"/>
    <w:rsid w:val="00037AA1"/>
    <w:rsid w:val="00092492"/>
    <w:rsid w:val="000A2FEE"/>
    <w:rsid w:val="001548A3"/>
    <w:rsid w:val="00172E55"/>
    <w:rsid w:val="001D6AE9"/>
    <w:rsid w:val="0028100A"/>
    <w:rsid w:val="00295110"/>
    <w:rsid w:val="00302490"/>
    <w:rsid w:val="0031115D"/>
    <w:rsid w:val="00311AA7"/>
    <w:rsid w:val="003243B0"/>
    <w:rsid w:val="00351619"/>
    <w:rsid w:val="00355C5F"/>
    <w:rsid w:val="003A4456"/>
    <w:rsid w:val="003C1782"/>
    <w:rsid w:val="0041101A"/>
    <w:rsid w:val="00426898"/>
    <w:rsid w:val="00445A78"/>
    <w:rsid w:val="004572D2"/>
    <w:rsid w:val="0047723B"/>
    <w:rsid w:val="004D168E"/>
    <w:rsid w:val="00551D9C"/>
    <w:rsid w:val="00566E98"/>
    <w:rsid w:val="00585804"/>
    <w:rsid w:val="005859D4"/>
    <w:rsid w:val="005B14CC"/>
    <w:rsid w:val="005D33B0"/>
    <w:rsid w:val="00603196"/>
    <w:rsid w:val="006101A8"/>
    <w:rsid w:val="00632BF3"/>
    <w:rsid w:val="00664A59"/>
    <w:rsid w:val="006C31AC"/>
    <w:rsid w:val="00721DC1"/>
    <w:rsid w:val="00732A9B"/>
    <w:rsid w:val="00751409"/>
    <w:rsid w:val="007B0ECC"/>
    <w:rsid w:val="007C5E57"/>
    <w:rsid w:val="007D1A36"/>
    <w:rsid w:val="007E36C9"/>
    <w:rsid w:val="007E4321"/>
    <w:rsid w:val="008048BF"/>
    <w:rsid w:val="008129D8"/>
    <w:rsid w:val="008752F8"/>
    <w:rsid w:val="008C15DC"/>
    <w:rsid w:val="008E3C30"/>
    <w:rsid w:val="008F25F7"/>
    <w:rsid w:val="0090361A"/>
    <w:rsid w:val="00915014"/>
    <w:rsid w:val="0093322C"/>
    <w:rsid w:val="009804DC"/>
    <w:rsid w:val="009E2FB2"/>
    <w:rsid w:val="009F7A75"/>
    <w:rsid w:val="00A54132"/>
    <w:rsid w:val="00A627A0"/>
    <w:rsid w:val="00A631C1"/>
    <w:rsid w:val="00A86090"/>
    <w:rsid w:val="00AB38DA"/>
    <w:rsid w:val="00AB4510"/>
    <w:rsid w:val="00AF6BFA"/>
    <w:rsid w:val="00B403A1"/>
    <w:rsid w:val="00B45117"/>
    <w:rsid w:val="00BC27C4"/>
    <w:rsid w:val="00C12C78"/>
    <w:rsid w:val="00C162C7"/>
    <w:rsid w:val="00C71B5A"/>
    <w:rsid w:val="00C71F00"/>
    <w:rsid w:val="00C83579"/>
    <w:rsid w:val="00CB46C7"/>
    <w:rsid w:val="00CC3489"/>
    <w:rsid w:val="00CD6163"/>
    <w:rsid w:val="00D01326"/>
    <w:rsid w:val="00D75D24"/>
    <w:rsid w:val="00DA2B19"/>
    <w:rsid w:val="00DA6661"/>
    <w:rsid w:val="00DA7D95"/>
    <w:rsid w:val="00DC6186"/>
    <w:rsid w:val="00E56DCD"/>
    <w:rsid w:val="00E73419"/>
    <w:rsid w:val="00E74906"/>
    <w:rsid w:val="00F03857"/>
    <w:rsid w:val="00F32C0B"/>
    <w:rsid w:val="00F46E06"/>
    <w:rsid w:val="00FC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0098EAA"/>
  <w15:docId w15:val="{A7A39317-7503-406F-931F-FC910526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32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7341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45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A7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51D9C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3322C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styleId="Nevyeenzmnka">
    <w:name w:val="Unresolved Mention"/>
    <w:basedOn w:val="Standardnpsmoodstavce"/>
    <w:uiPriority w:val="99"/>
    <w:semiHidden/>
    <w:unhideWhenUsed/>
    <w:rsid w:val="00721DC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859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5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gis.com/apps/MapSeries/index.html?appid=f9c8a61ee1e3463898223e3bf58c5c8c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muzeumricany.cz/regionalni-ucebnice/nase-tipy/vyvoj-krajiny-na-ricansk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cgis.com/apps/StorytellingSwipe/index.html?appid=bda1a196c48f44a5b6ab7f5bd344ebeb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rcgis.com/apps/MapTour/index.html?appid=dd4c780f308f4d1f8d8953acc48bd21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cgis.com/apps/StorytellingSwipe/index.html?appid=b271a59939024044b4347c8c86486a2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Sosnovcová Eva</dc:creator>
  <cp:lastModifiedBy>Paní  Skalošová</cp:lastModifiedBy>
  <cp:revision>8</cp:revision>
  <cp:lastPrinted>2020-07-20T15:57:00Z</cp:lastPrinted>
  <dcterms:created xsi:type="dcterms:W3CDTF">2022-01-21T13:20:00Z</dcterms:created>
  <dcterms:modified xsi:type="dcterms:W3CDTF">2022-02-22T19:13:00Z</dcterms:modified>
</cp:coreProperties>
</file>