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F1" w:rsidRPr="00FA01F8" w:rsidRDefault="008C1BF1" w:rsidP="008C1BF1">
      <w:pPr>
        <w:spacing w:line="480" w:lineRule="auto"/>
        <w:rPr>
          <w:rFonts w:ascii="Franklin Gothic Book" w:hAnsi="Franklin Gothic Book"/>
          <w:sz w:val="24"/>
          <w:szCs w:val="24"/>
        </w:rPr>
      </w:pPr>
      <w:bookmarkStart w:id="0" w:name="_Hlk46505283"/>
      <w:r>
        <w:rPr>
          <w:rFonts w:ascii="Franklin Gothic Book" w:hAnsi="Franklin Gothic Book"/>
          <w:sz w:val="48"/>
          <w:szCs w:val="48"/>
        </w:rPr>
        <w:t xml:space="preserve">Pole kolem nás                </w:t>
      </w:r>
      <w:r w:rsidRPr="00340353">
        <w:rPr>
          <w:rFonts w:ascii="Franklin Gothic Book" w:hAnsi="Franklin Gothic Book"/>
          <w:sz w:val="24"/>
          <w:szCs w:val="24"/>
        </w:rPr>
        <w:t>jméno:</w:t>
      </w:r>
    </w:p>
    <w:p w:rsidR="008C1BF1" w:rsidRDefault="008C1BF1" w:rsidP="008C1BF1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Moje první polní otázky:</w:t>
      </w:r>
    </w:p>
    <w:p w:rsidR="008C1BF1" w:rsidRDefault="008C1BF1" w:rsidP="008C1BF1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1.</w:t>
      </w:r>
    </w:p>
    <w:p w:rsidR="008C1BF1" w:rsidRDefault="008C1BF1" w:rsidP="008C1BF1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</w:t>
      </w:r>
    </w:p>
    <w:p w:rsidR="008C1BF1" w:rsidRPr="00D46583" w:rsidRDefault="008C1BF1" w:rsidP="00C41B7F">
      <w:pPr>
        <w:spacing w:line="480" w:lineRule="auto"/>
        <w:jc w:val="both"/>
        <w:rPr>
          <w:rFonts w:ascii="Franklin Gothic Book" w:hAnsi="Franklin Gothic Book"/>
          <w:b/>
          <w:sz w:val="48"/>
          <w:szCs w:val="48"/>
        </w:rPr>
      </w:pPr>
      <w:r w:rsidRPr="00D46583">
        <w:rPr>
          <w:rFonts w:ascii="Franklin Gothic Book" w:hAnsi="Franklin Gothic Book"/>
          <w:b/>
          <w:sz w:val="24"/>
          <w:szCs w:val="24"/>
        </w:rPr>
        <w:t>Vyberte si jeden úkol a vypracujte ho. Nak</w:t>
      </w:r>
      <w:r>
        <w:rPr>
          <w:rFonts w:ascii="Franklin Gothic Book" w:hAnsi="Franklin Gothic Book"/>
          <w:b/>
          <w:sz w:val="24"/>
          <w:szCs w:val="24"/>
        </w:rPr>
        <w:t>onec zapište své vlastní otázky</w:t>
      </w:r>
      <w:r w:rsidRPr="00D46583">
        <w:rPr>
          <w:rFonts w:ascii="Franklin Gothic Book" w:hAnsi="Franklin Gothic Book"/>
          <w:b/>
          <w:sz w:val="24"/>
          <w:szCs w:val="24"/>
        </w:rPr>
        <w:t xml:space="preserve">. </w:t>
      </w:r>
    </w:p>
    <w:p w:rsidR="008C1BF1" w:rsidRDefault="008C1BF1" w:rsidP="00C41B7F">
      <w:pPr>
        <w:pStyle w:val="Bezmezer"/>
        <w:numPr>
          <w:ilvl w:val="0"/>
          <w:numId w:val="1"/>
        </w:num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Napište, co sami víte:</w:t>
      </w:r>
    </w:p>
    <w:p w:rsidR="008C1BF1" w:rsidRDefault="008C1BF1" w:rsidP="00C41B7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 se podle vašich vzpomínek na polích okolo letos nebo loni pěstovalo? </w:t>
      </w:r>
    </w:p>
    <w:p w:rsidR="008C1BF1" w:rsidRDefault="008C1BF1" w:rsidP="00C41B7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Ochutnali jste to? (Proč ano, proč ne?)</w:t>
      </w:r>
    </w:p>
    <w:p w:rsidR="008C1BF1" w:rsidRDefault="008C1BF1" w:rsidP="00C41B7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Skončí to podle vás někdy na vašem talíři? (Proč ano, proč ne?)</w:t>
      </w:r>
    </w:p>
    <w:p w:rsidR="008C1BF1" w:rsidRDefault="008C1BF1" w:rsidP="00C41B7F">
      <w:pPr>
        <w:pStyle w:val="Bezmezer"/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Znáte toho, kdo tam hospodaří? Viděli jste ho někdy?</w:t>
      </w:r>
    </w:p>
    <w:p w:rsidR="008C1BF1" w:rsidRDefault="008C1BF1" w:rsidP="008C1BF1">
      <w:pPr>
        <w:pStyle w:val="Bezmezer"/>
        <w:spacing w:after="120"/>
        <w:rPr>
          <w:rFonts w:ascii="Franklin Gothic Book" w:hAnsi="Franklin Gothic Book"/>
        </w:rPr>
      </w:pPr>
    </w:p>
    <w:p w:rsidR="008C1BF1" w:rsidRDefault="008C1BF1" w:rsidP="00C41B7F">
      <w:pPr>
        <w:pStyle w:val="Bezmezer"/>
        <w:numPr>
          <w:ilvl w:val="0"/>
          <w:numId w:val="1"/>
        </w:num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Mohly by se na tomto poli pěstovat suroviny pro potraviny, jejichž obaly jste pročítali? Najděte, co se na ploše pěstovalo podle leteckého snímku nebo snímku z</w:t>
      </w:r>
      <w:r w:rsidR="00707A9E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družice</w:t>
      </w:r>
      <w:r w:rsidR="00707A9E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hyperlink r:id="rId7" w:history="1">
        <w:r w:rsidRPr="00F91DB7">
          <w:rPr>
            <w:rStyle w:val="Hypertextovodkaz"/>
            <w:rFonts w:ascii="Franklin Gothic Book" w:hAnsi="Franklin Gothic Book"/>
          </w:rPr>
          <w:t>https://apps.sentinel-hub.com/sentinel-playground</w:t>
        </w:r>
      </w:hyperlink>
      <w:r>
        <w:rPr>
          <w:rFonts w:ascii="Franklin Gothic Book" w:hAnsi="Franklin Gothic Book"/>
        </w:rPr>
        <w:t xml:space="preserve"> </w:t>
      </w:r>
    </w:p>
    <w:p w:rsidR="008C1BF1" w:rsidRDefault="008C1BF1" w:rsidP="008C1BF1">
      <w:pPr>
        <w:pStyle w:val="Bezmezer"/>
        <w:spacing w:after="120"/>
        <w:ind w:left="415"/>
        <w:rPr>
          <w:rFonts w:ascii="Franklin Gothic Book" w:hAnsi="Franklin Gothic Book"/>
        </w:rPr>
      </w:pPr>
      <w:r w:rsidRPr="002058CC">
        <w:rPr>
          <w:rFonts w:ascii="Franklin Gothic Book" w:hAnsi="Franklin Gothic Book"/>
        </w:rPr>
        <w:t xml:space="preserve">□ Obilí □brambory □řepka □mák □slunečnice □jiné: </w:t>
      </w:r>
    </w:p>
    <w:p w:rsidR="008C1BF1" w:rsidRPr="002058CC" w:rsidRDefault="008C1BF1" w:rsidP="008C1BF1">
      <w:pPr>
        <w:pStyle w:val="Bezmezer"/>
        <w:numPr>
          <w:ilvl w:val="0"/>
          <w:numId w:val="1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Kdo pole vlastní podle náhledu do katastru nemovitostí? </w:t>
      </w:r>
      <w:hyperlink r:id="rId8" w:history="1">
        <w:r w:rsidRPr="00FB5381">
          <w:rPr>
            <w:rStyle w:val="Hypertextovodkaz"/>
            <w:rFonts w:ascii="Franklin Gothic Book" w:hAnsi="Franklin Gothic Book"/>
          </w:rPr>
          <w:t>https://nahlizenidokn.cuzk.cz/</w:t>
        </w:r>
      </w:hyperlink>
    </w:p>
    <w:p w:rsidR="008C1BF1" w:rsidRDefault="008C1BF1" w:rsidP="008C1BF1">
      <w:pPr>
        <w:pStyle w:val="Bezmezer"/>
        <w:numPr>
          <w:ilvl w:val="0"/>
          <w:numId w:val="1"/>
        </w:num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Kdo na poli hospodaří? Využijte Veřejný registr půdy</w:t>
      </w:r>
      <w:r w:rsidR="00707A9E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hyperlink r:id="rId9" w:history="1">
        <w:r w:rsidRPr="00CC5B32">
          <w:rPr>
            <w:rStyle w:val="Hypertextovodkaz"/>
            <w:rFonts w:ascii="Franklin Gothic Book" w:hAnsi="Franklin Gothic Book"/>
          </w:rPr>
          <w:t>http://eagri.cz/public/app/lpisext/lpis/verejny2/plpis/</w:t>
        </w:r>
      </w:hyperlink>
    </w:p>
    <w:p w:rsidR="008C1BF1" w:rsidRDefault="008C1BF1" w:rsidP="008C1BF1">
      <w:pPr>
        <w:pStyle w:val="Bezmezer"/>
        <w:spacing w:after="120"/>
        <w:ind w:left="415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Hospodaří konvenčně</w:t>
      </w:r>
      <w:r w:rsidR="00707A9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nebo ekologicky? </w:t>
      </w:r>
    </w:p>
    <w:p w:rsidR="008C1BF1" w:rsidRDefault="008C1BF1" w:rsidP="00707A9E">
      <w:pPr>
        <w:pStyle w:val="Bezmezer"/>
        <w:numPr>
          <w:ilvl w:val="0"/>
          <w:numId w:val="1"/>
        </w:numPr>
        <w:ind w:left="414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toto pole vypadalo v 50.</w:t>
      </w:r>
      <w:r w:rsidR="00707A9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letech? Kolik mělo asi vlastníků? Vedla přes ně cesta?</w:t>
      </w:r>
    </w:p>
    <w:p w:rsidR="008C1BF1" w:rsidRDefault="004901C6" w:rsidP="00707A9E">
      <w:pPr>
        <w:pStyle w:val="Bezmezer"/>
        <w:ind w:left="414"/>
        <w:rPr>
          <w:rStyle w:val="Hypertextovodkaz"/>
          <w:rFonts w:ascii="Franklin Gothic Book" w:hAnsi="Franklin Gothic Book"/>
        </w:rPr>
      </w:pPr>
      <w:hyperlink r:id="rId10" w:history="1">
        <w:r w:rsidR="008C1BF1" w:rsidRPr="00FB5381">
          <w:rPr>
            <w:rStyle w:val="Hypertextovodkaz"/>
            <w:rFonts w:ascii="Franklin Gothic Book" w:hAnsi="Franklin Gothic Book"/>
          </w:rPr>
          <w:t>https://geoportal.gov.cz/web/guest/map</w:t>
        </w:r>
      </w:hyperlink>
    </w:p>
    <w:p w:rsidR="00707A9E" w:rsidRPr="00551311" w:rsidRDefault="00707A9E" w:rsidP="00707A9E">
      <w:pPr>
        <w:pStyle w:val="Bezmezer"/>
        <w:ind w:left="414"/>
        <w:rPr>
          <w:rFonts w:ascii="Franklin Gothic Book" w:hAnsi="Franklin Gothic Book"/>
          <w:color w:val="0000FF"/>
          <w:u w:val="single"/>
        </w:rPr>
      </w:pPr>
    </w:p>
    <w:p w:rsidR="008C1BF1" w:rsidRDefault="00707A9E" w:rsidP="00707A9E">
      <w:pPr>
        <w:pStyle w:val="Bezmezer"/>
        <w:numPr>
          <w:ilvl w:val="0"/>
          <w:numId w:val="1"/>
        </w:numPr>
        <w:ind w:left="41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Které </w:t>
      </w:r>
      <w:r w:rsidR="008C1BF1">
        <w:rPr>
          <w:rFonts w:ascii="Franklin Gothic Book" w:hAnsi="Franklin Gothic Book"/>
        </w:rPr>
        <w:t>rostliny a živočichové byli v okolí pole pozorován</w:t>
      </w:r>
      <w:r>
        <w:rPr>
          <w:rFonts w:ascii="Franklin Gothic Book" w:hAnsi="Franklin Gothic Book"/>
        </w:rPr>
        <w:t>i</w:t>
      </w:r>
      <w:r w:rsidR="008C1BF1">
        <w:rPr>
          <w:rFonts w:ascii="Franklin Gothic Book" w:hAnsi="Franklin Gothic Book"/>
        </w:rPr>
        <w:t xml:space="preserve">? </w:t>
      </w:r>
    </w:p>
    <w:p w:rsidR="008C1BF1" w:rsidRDefault="004901C6" w:rsidP="00707A9E">
      <w:pPr>
        <w:pStyle w:val="Bezmezer"/>
        <w:ind w:left="414"/>
        <w:rPr>
          <w:rStyle w:val="Hypertextovodkaz"/>
          <w:rFonts w:ascii="Franklin Gothic Book" w:hAnsi="Franklin Gothic Book"/>
        </w:rPr>
      </w:pPr>
      <w:hyperlink r:id="rId11" w:history="1">
        <w:r w:rsidR="008C1BF1" w:rsidRPr="006045DA">
          <w:rPr>
            <w:rStyle w:val="Hypertextovodkaz"/>
            <w:rFonts w:ascii="Franklin Gothic Book" w:hAnsi="Franklin Gothic Book"/>
          </w:rPr>
          <w:t>https://www.inaturalist.org/</w:t>
        </w:r>
      </w:hyperlink>
    </w:p>
    <w:p w:rsidR="00707A9E" w:rsidRDefault="00707A9E" w:rsidP="00707A9E">
      <w:pPr>
        <w:pStyle w:val="Bezmezer"/>
        <w:ind w:left="414"/>
        <w:rPr>
          <w:rFonts w:ascii="Franklin Gothic Book" w:hAnsi="Franklin Gothic Book"/>
        </w:rPr>
      </w:pPr>
    </w:p>
    <w:p w:rsidR="008C1BF1" w:rsidRDefault="008C1BF1" w:rsidP="00707A9E">
      <w:pPr>
        <w:pStyle w:val="Bezmezer"/>
        <w:numPr>
          <w:ilvl w:val="0"/>
          <w:numId w:val="1"/>
        </w:numPr>
        <w:ind w:left="41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Kteří ptáci byli v okolí pole pozorováni? </w:t>
      </w:r>
    </w:p>
    <w:p w:rsidR="008C1BF1" w:rsidRDefault="004901C6" w:rsidP="00707A9E">
      <w:pPr>
        <w:pStyle w:val="Bezmezer"/>
        <w:ind w:left="414"/>
        <w:rPr>
          <w:rFonts w:ascii="Franklin Gothic Book" w:hAnsi="Franklin Gothic Book"/>
        </w:rPr>
      </w:pPr>
      <w:hyperlink r:id="rId12" w:history="1">
        <w:r w:rsidR="008C1BF1" w:rsidRPr="006045DA">
          <w:rPr>
            <w:rStyle w:val="Hypertextovodkaz"/>
            <w:rFonts w:ascii="Franklin Gothic Book" w:hAnsi="Franklin Gothic Book"/>
          </w:rPr>
          <w:t>https://birds.cz/avif/obs_new.php</w:t>
        </w:r>
      </w:hyperlink>
    </w:p>
    <w:p w:rsidR="008C1BF1" w:rsidRDefault="008C1BF1" w:rsidP="008C1BF1">
      <w:pPr>
        <w:pStyle w:val="Bezmezer"/>
        <w:spacing w:after="120"/>
        <w:ind w:left="415"/>
        <w:rPr>
          <w:rFonts w:ascii="Franklin Gothic Book" w:hAnsi="Franklin Gothic Book"/>
        </w:rPr>
      </w:pPr>
    </w:p>
    <w:p w:rsidR="008C1BF1" w:rsidRDefault="008C1BF1" w:rsidP="008C1BF1">
      <w:pPr>
        <w:pStyle w:val="Bezmezer"/>
        <w:spacing w:after="120"/>
        <w:ind w:left="415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</w:t>
      </w:r>
    </w:p>
    <w:p w:rsidR="008C1BF1" w:rsidRDefault="008C1BF1" w:rsidP="00C41B7F">
      <w:pPr>
        <w:pStyle w:val="Bezmezer"/>
        <w:numPr>
          <w:ilvl w:val="0"/>
          <w:numId w:val="1"/>
        </w:num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Naše společné otázky (podtrhněte mezi nimi otázku, na kterou byste chtěli najít odpověď v terénu)</w:t>
      </w:r>
      <w:r w:rsidRPr="00D46583">
        <w:rPr>
          <w:rFonts w:ascii="Franklin Gothic Book" w:hAnsi="Franklin Gothic Book"/>
        </w:rPr>
        <w:t xml:space="preserve">: </w:t>
      </w:r>
    </w:p>
    <w:p w:rsidR="008C1BF1" w:rsidRDefault="008C1BF1" w:rsidP="008C1BF1">
      <w:pPr>
        <w:pStyle w:val="Bezmezer"/>
        <w:spacing w:after="120"/>
        <w:rPr>
          <w:rFonts w:ascii="Franklin Gothic Book" w:hAnsi="Franklin Gothic Book"/>
        </w:rPr>
      </w:pPr>
    </w:p>
    <w:p w:rsidR="00707A9E" w:rsidRDefault="00707A9E" w:rsidP="008C1BF1">
      <w:pPr>
        <w:pStyle w:val="Bezmezer"/>
        <w:spacing w:after="120"/>
        <w:rPr>
          <w:rFonts w:ascii="Franklin Gothic Book" w:hAnsi="Franklin Gothic Book"/>
        </w:rPr>
      </w:pPr>
    </w:p>
    <w:p w:rsidR="00C41B7F" w:rsidRDefault="008C1BF1" w:rsidP="00C41B7F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Ilustrační letecká mapa </w:t>
      </w:r>
      <w:r w:rsidR="00C41B7F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 xml:space="preserve"> 50.</w:t>
      </w:r>
      <w:r w:rsidR="00C41B7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léta</w:t>
      </w:r>
      <w:r w:rsidR="00C41B7F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mozaika polí v okolí obce Pacov </w:t>
      </w:r>
    </w:p>
    <w:p w:rsidR="008C1BF1" w:rsidRPr="008C1BF1" w:rsidRDefault="008C1BF1" w:rsidP="00C41B7F">
      <w:pPr>
        <w:pStyle w:val="Bezmezer"/>
        <w:rPr>
          <w:rFonts w:ascii="Franklin Gothic Book" w:hAnsi="Franklin Gothic Book"/>
          <w:color w:val="0000FF"/>
          <w:u w:val="single"/>
        </w:rPr>
      </w:pPr>
      <w:r>
        <w:rPr>
          <w:rFonts w:ascii="Franklin Gothic Book" w:hAnsi="Franklin Gothic Book"/>
        </w:rPr>
        <w:t>(zdroj: archiv Muzea Říčany,</w:t>
      </w:r>
      <w:r w:rsidR="003F26D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z </w:t>
      </w:r>
      <w:hyperlink r:id="rId13" w:history="1">
        <w:r w:rsidRPr="00FB5381">
          <w:rPr>
            <w:rStyle w:val="Hypertextovodkaz"/>
            <w:rFonts w:ascii="Franklin Gothic Book" w:hAnsi="Franklin Gothic Book"/>
          </w:rPr>
          <w:t>https://geoportal.gov.cz/web/guest/map</w:t>
        </w:r>
      </w:hyperlink>
      <w:r>
        <w:rPr>
          <w:rFonts w:ascii="Franklin Gothic Book" w:hAnsi="Franklin Gothic Book"/>
        </w:rPr>
        <w:t>)</w:t>
      </w:r>
    </w:p>
    <w:p w:rsidR="008C1BF1" w:rsidRDefault="008C1BF1" w:rsidP="008C1BF1">
      <w:pPr>
        <w:pStyle w:val="Bezmezer"/>
        <w:spacing w:after="120"/>
        <w:rPr>
          <w:rFonts w:ascii="Franklin Gothic Book" w:hAnsi="Franklin Gothic Book"/>
        </w:rPr>
      </w:pPr>
      <w:r>
        <w:rPr>
          <w:noProof/>
          <w:lang w:eastAsia="cs-CZ"/>
        </w:rPr>
        <w:drawing>
          <wp:inline distT="0" distB="0" distL="0" distR="0" wp14:anchorId="192AC300" wp14:editId="1887A6F4">
            <wp:extent cx="4838700" cy="32777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6371" t="5682" r="14115" b="2187"/>
                    <a:stretch/>
                  </pic:blipFill>
                  <pic:spPr bwMode="auto">
                    <a:xfrm>
                      <a:off x="0" y="0"/>
                      <a:ext cx="4848927" cy="3284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BF1" w:rsidRDefault="008C1BF1" w:rsidP="008C1BF1">
      <w:pPr>
        <w:pStyle w:val="Bezmezer"/>
        <w:spacing w:after="120"/>
        <w:rPr>
          <w:rFonts w:ascii="Franklin Gothic Book" w:hAnsi="Franklin Gothic Book"/>
        </w:rPr>
      </w:pPr>
    </w:p>
    <w:p w:rsidR="008C1BF1" w:rsidRPr="00145B72" w:rsidRDefault="00145B72" w:rsidP="008C1BF1">
      <w:pPr>
        <w:pStyle w:val="Bezmezer"/>
        <w:spacing w:after="120"/>
        <w:rPr>
          <w:rFonts w:ascii="Franklin Gothic Book" w:hAnsi="Franklin Gothic Book"/>
          <w:b/>
        </w:rPr>
      </w:pPr>
      <w:r w:rsidRPr="00145B72">
        <w:rPr>
          <w:rFonts w:ascii="Franklin Gothic Book" w:hAnsi="Franklin Gothic Book"/>
          <w:b/>
        </w:rPr>
        <w:t>Příklady otázek jako inspirace: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Co se na nich pěstuje? Co převládá?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Hospodaří se ekologicky</w:t>
      </w:r>
      <w:r w:rsidR="00707A9E">
        <w:rPr>
          <w:rFonts w:ascii="Franklin Gothic Book" w:hAnsi="Franklin Gothic Book"/>
        </w:rPr>
        <w:t>,</w:t>
      </w:r>
      <w:r w:rsidRPr="00145B72">
        <w:rPr>
          <w:rFonts w:ascii="Franklin Gothic Book" w:hAnsi="Franklin Gothic Book"/>
        </w:rPr>
        <w:t xml:space="preserve"> nebo konvenčně?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Kdy se po nich dá ještě přejít?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Jsou oseté i v zimě? </w:t>
      </w:r>
    </w:p>
    <w:p w:rsid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Splachuje z nich déšť bahno do rybníků?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Obsahuje půda nějaký humus?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Čím se hnojí?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Žijí v té půdě žížaly?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Jakými stroji se tu jezdí? Dochází k utužování půdy?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Dochází k větrné erozi?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Je to pole blízko nějaké vody? Bývá na jaře zaplavované?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Čím jsou </w:t>
      </w:r>
      <w:r w:rsidR="00707A9E">
        <w:rPr>
          <w:rFonts w:ascii="Franklin Gothic Book" w:hAnsi="Franklin Gothic Book"/>
        </w:rPr>
        <w:t xml:space="preserve">rostliny </w:t>
      </w:r>
      <w:r w:rsidRPr="00145B72">
        <w:rPr>
          <w:rFonts w:ascii="Franklin Gothic Book" w:hAnsi="Franklin Gothic Book"/>
        </w:rPr>
        <w:t>stříkané? Může to uškodit nám nebo třeba motýlům?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Žije tam něco (koroptve, skřivani, hraboši)?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Neroste tam něco, na co můžu mít alergii?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Roste tam něco, co se dá sníst? Čím můžu nakrmit křečka/andulku/králíka?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Kdo na nich hospodaří?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Můžu si od těch zemědělců přímo koupit třeba brambory?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Chová místní zemědělec také krávy? Krmí je siláží </w:t>
      </w:r>
      <w:r w:rsidR="004901C6">
        <w:rPr>
          <w:rFonts w:ascii="Franklin Gothic Book" w:hAnsi="Franklin Gothic Book"/>
        </w:rPr>
        <w:t xml:space="preserve">a jsou </w:t>
      </w:r>
      <w:bookmarkStart w:id="1" w:name="_GoBack"/>
      <w:bookmarkEnd w:id="1"/>
      <w:r w:rsidRPr="00145B72">
        <w:rPr>
          <w:rFonts w:ascii="Franklin Gothic Book" w:hAnsi="Franklin Gothic Book"/>
        </w:rPr>
        <w:t>zavřené v </w:t>
      </w:r>
      <w:proofErr w:type="spellStart"/>
      <w:r w:rsidRPr="00145B72">
        <w:rPr>
          <w:rFonts w:ascii="Franklin Gothic Book" w:hAnsi="Franklin Gothic Book"/>
        </w:rPr>
        <w:t>kravíně</w:t>
      </w:r>
      <w:proofErr w:type="spellEnd"/>
      <w:r w:rsidRPr="00145B72">
        <w:rPr>
          <w:rFonts w:ascii="Franklin Gothic Book" w:hAnsi="Franklin Gothic Book"/>
        </w:rPr>
        <w:t xml:space="preserve">, nebo je pouští na pastvu?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Bylo to pole vždycky takhle obrovské?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Nevedla tudy dřív cesta?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Komu ta pole patřila v minulosti a komu dnes?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 xml:space="preserve">Dají se tato pole převést na stavební pozemky? </w:t>
      </w:r>
    </w:p>
    <w:p w:rsidR="00145B72" w:rsidRPr="00145B72" w:rsidRDefault="00145B72" w:rsidP="00C41B7F">
      <w:pPr>
        <w:pStyle w:val="Bezmezer"/>
        <w:jc w:val="both"/>
        <w:rPr>
          <w:rFonts w:ascii="Franklin Gothic Book" w:hAnsi="Franklin Gothic Book"/>
        </w:rPr>
      </w:pPr>
      <w:r w:rsidRPr="00145B72">
        <w:rPr>
          <w:rFonts w:ascii="Franklin Gothic Book" w:hAnsi="Franklin Gothic Book"/>
        </w:rPr>
        <w:t>Plánuje se tu stavba domů? Čím je tato plocha podle územního plánu?</w:t>
      </w:r>
    </w:p>
    <w:p w:rsidR="00145B72" w:rsidRPr="00D46583" w:rsidRDefault="00145B72" w:rsidP="00C41B7F">
      <w:pPr>
        <w:pStyle w:val="Bezmezer"/>
        <w:spacing w:after="120"/>
        <w:jc w:val="both"/>
        <w:rPr>
          <w:rFonts w:ascii="Franklin Gothic Book" w:hAnsi="Franklin Gothic Book"/>
        </w:rPr>
      </w:pPr>
    </w:p>
    <w:bookmarkEnd w:id="0"/>
    <w:sectPr w:rsidR="00145B72" w:rsidRPr="00D46583" w:rsidSect="00355C5F">
      <w:headerReference w:type="defaul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7C5D31" wp14:editId="1110238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45B72"/>
    <w:rsid w:val="00295110"/>
    <w:rsid w:val="003243B0"/>
    <w:rsid w:val="00351619"/>
    <w:rsid w:val="0035517E"/>
    <w:rsid w:val="00355C5F"/>
    <w:rsid w:val="003C1782"/>
    <w:rsid w:val="003F26D0"/>
    <w:rsid w:val="00426898"/>
    <w:rsid w:val="004901C6"/>
    <w:rsid w:val="004E60FB"/>
    <w:rsid w:val="00566E98"/>
    <w:rsid w:val="00664A59"/>
    <w:rsid w:val="00707A9E"/>
    <w:rsid w:val="008752F8"/>
    <w:rsid w:val="00877C08"/>
    <w:rsid w:val="008842A2"/>
    <w:rsid w:val="008C1BF1"/>
    <w:rsid w:val="00915014"/>
    <w:rsid w:val="00A631C1"/>
    <w:rsid w:val="00A86090"/>
    <w:rsid w:val="00B029BA"/>
    <w:rsid w:val="00B403A1"/>
    <w:rsid w:val="00B45117"/>
    <w:rsid w:val="00C41B7F"/>
    <w:rsid w:val="00CD5CEF"/>
    <w:rsid w:val="00CD6163"/>
    <w:rsid w:val="00DC55A6"/>
    <w:rsid w:val="00E6245B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0F67B1"/>
  <w15:docId w15:val="{2FB3493D-CBB9-49C2-87E5-F81E934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" TargetMode="External"/><Relationship Id="rId13" Type="http://schemas.openxmlformats.org/officeDocument/2006/relationships/hyperlink" Target="https://geoportal.gov.cz/web/guest/m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sentinel-hub.com/sentinel-playground" TargetMode="External"/><Relationship Id="rId12" Type="http://schemas.openxmlformats.org/officeDocument/2006/relationships/hyperlink" Target="https://birds.cz/avif/obs_new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aturalist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eoportal.gov.cz/web/guest/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gri.cz/public/app/lpisext/lpis/verejny2/plpis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dcterms:created xsi:type="dcterms:W3CDTF">2021-11-29T11:24:00Z</dcterms:created>
  <dcterms:modified xsi:type="dcterms:W3CDTF">2022-02-05T11:37:00Z</dcterms:modified>
</cp:coreProperties>
</file>