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FDA" w:rsidRPr="00ED3FDA" w:rsidRDefault="00ED3FDA" w:rsidP="00ED3FDA">
      <w:pPr>
        <w:spacing w:line="240" w:lineRule="auto"/>
        <w:rPr>
          <w:rFonts w:ascii="Franklin Gothic Demi" w:hAnsi="Franklin Gothic Demi"/>
          <w:sz w:val="48"/>
          <w:szCs w:val="48"/>
        </w:rPr>
      </w:pPr>
      <w:r w:rsidRPr="00ED3FDA">
        <w:rPr>
          <w:rFonts w:ascii="Franklin Gothic Demi" w:hAnsi="Franklin Gothic Demi"/>
          <w:sz w:val="48"/>
          <w:szCs w:val="48"/>
        </w:rPr>
        <w:t xml:space="preserve">Příběhy hornin </w:t>
      </w:r>
    </w:p>
    <w:p w:rsidR="00ED3FDA" w:rsidRDefault="00ED3FDA" w:rsidP="00ED3FDA">
      <w:pPr>
        <w:spacing w:after="120"/>
        <w:rPr>
          <w:rFonts w:ascii="Franklin Gothic Medium" w:hAnsi="Franklin Gothic Medium"/>
          <w:b/>
          <w:sz w:val="24"/>
        </w:rPr>
      </w:pPr>
    </w:p>
    <w:p w:rsidR="00ED3FDA" w:rsidRPr="00ED3FDA" w:rsidRDefault="00ED3FDA" w:rsidP="00ED3FDA">
      <w:pPr>
        <w:spacing w:after="120"/>
        <w:rPr>
          <w:rFonts w:ascii="Franklin Gothic Medium" w:hAnsi="Franklin Gothic Medium"/>
          <w:b/>
          <w:sz w:val="28"/>
          <w:szCs w:val="28"/>
        </w:rPr>
      </w:pPr>
      <w:r w:rsidRPr="00ED3FDA">
        <w:rPr>
          <w:rFonts w:ascii="Franklin Gothic Medium" w:hAnsi="Franklin Gothic Medium"/>
          <w:b/>
          <w:sz w:val="28"/>
          <w:szCs w:val="28"/>
        </w:rPr>
        <w:t>Žula – vyvřelá hornina</w:t>
      </w:r>
    </w:p>
    <w:p w:rsidR="00ED3FDA" w:rsidRPr="00A54C9E" w:rsidRDefault="00ED3FDA" w:rsidP="00ED3FDA">
      <w:pPr>
        <w:spacing w:after="120"/>
        <w:rPr>
          <w:rFonts w:ascii="Franklin Gothic Medium" w:hAnsi="Franklin Gothic Medium"/>
        </w:rPr>
      </w:pPr>
      <w:r w:rsidRPr="00A54C9E">
        <w:rPr>
          <w:rFonts w:ascii="Franklin Gothic Medium" w:hAnsi="Franklin Gothic Medium"/>
        </w:rPr>
        <w:t>1. V podzemí se díky teplu roztaví část hornin – vznikne magma.</w:t>
      </w:r>
    </w:p>
    <w:p w:rsidR="00ED3FDA" w:rsidRPr="00A54C9E" w:rsidRDefault="00ED3FDA" w:rsidP="00ED3FDA">
      <w:pPr>
        <w:spacing w:after="120"/>
        <w:rPr>
          <w:rFonts w:ascii="Franklin Gothic Medium" w:hAnsi="Franklin Gothic Medium"/>
        </w:rPr>
      </w:pPr>
      <w:r w:rsidRPr="00A54C9E">
        <w:rPr>
          <w:rFonts w:ascii="Franklin Gothic Medium" w:hAnsi="Franklin Gothic Medium"/>
        </w:rPr>
        <w:t xml:space="preserve">2. Díky tlaku roztavená hornina pronikne do okolí. </w:t>
      </w:r>
    </w:p>
    <w:p w:rsidR="00ED3FDA" w:rsidRPr="00A54C9E" w:rsidRDefault="00ED3FDA" w:rsidP="00ED3FDA">
      <w:pPr>
        <w:spacing w:after="120"/>
        <w:rPr>
          <w:rFonts w:ascii="Franklin Gothic Medium" w:hAnsi="Franklin Gothic Medium"/>
        </w:rPr>
      </w:pPr>
      <w:r w:rsidRPr="00A54C9E">
        <w:rPr>
          <w:rFonts w:ascii="Franklin Gothic Medium" w:hAnsi="Franklin Gothic Medium"/>
        </w:rPr>
        <w:t xml:space="preserve">3. Postupně vychladne. Díky vlivu vody a větru dojde ke zvětrání okolních hornin a žula   </w:t>
      </w:r>
    </w:p>
    <w:p w:rsidR="00ED3FDA" w:rsidRPr="00A54C9E" w:rsidRDefault="00ED3FDA" w:rsidP="00ED3FDA">
      <w:pPr>
        <w:spacing w:after="120"/>
        <w:rPr>
          <w:rFonts w:ascii="Franklin Gothic Medium" w:hAnsi="Franklin Gothic Medium"/>
        </w:rPr>
      </w:pPr>
      <w:r w:rsidRPr="00A54C9E">
        <w:rPr>
          <w:rFonts w:ascii="Franklin Gothic Medium" w:hAnsi="Franklin Gothic Medium"/>
        </w:rPr>
        <w:t xml:space="preserve">     vykoukne na povrch.</w:t>
      </w:r>
    </w:p>
    <w:p w:rsidR="00ED3FDA" w:rsidRPr="00A54C9E" w:rsidRDefault="00ED3FDA" w:rsidP="00ED3FDA">
      <w:pPr>
        <w:spacing w:after="120"/>
        <w:rPr>
          <w:rFonts w:ascii="Franklin Gothic Medium" w:hAnsi="Franklin Gothic Medium"/>
        </w:rPr>
      </w:pPr>
      <w:r w:rsidRPr="00A54C9E">
        <w:rPr>
          <w:rFonts w:ascii="Franklin Gothic Medium" w:hAnsi="Franklin Gothic Medium"/>
        </w:rPr>
        <w:t>4. Žula na povrchu také zvětrává a vytváří žulové krajiny.</w:t>
      </w:r>
    </w:p>
    <w:p w:rsidR="00ED3FDA" w:rsidRPr="00A54C9E" w:rsidRDefault="00ED3FDA" w:rsidP="00ED3FDA">
      <w:pPr>
        <w:spacing w:after="120"/>
        <w:rPr>
          <w:rFonts w:ascii="Franklin Gothic Medium" w:hAnsi="Franklin Gothic Medium"/>
          <w:b/>
          <w:sz w:val="2"/>
        </w:rPr>
      </w:pPr>
    </w:p>
    <w:p w:rsidR="00ED3FDA" w:rsidRPr="00ED3FDA" w:rsidRDefault="00ED3FDA" w:rsidP="00ED3FDA">
      <w:pPr>
        <w:spacing w:after="120"/>
        <w:rPr>
          <w:rFonts w:ascii="Franklin Gothic Medium" w:hAnsi="Franklin Gothic Medium"/>
          <w:b/>
          <w:sz w:val="28"/>
          <w:szCs w:val="28"/>
        </w:rPr>
      </w:pPr>
      <w:r w:rsidRPr="00ED3FDA">
        <w:rPr>
          <w:rFonts w:ascii="Franklin Gothic Medium" w:hAnsi="Franklin Gothic Medium"/>
          <w:b/>
          <w:sz w:val="28"/>
          <w:szCs w:val="28"/>
        </w:rPr>
        <w:t>Tuf – vyvřelá hornina</w:t>
      </w:r>
    </w:p>
    <w:p w:rsidR="00ED3FDA" w:rsidRPr="00ED7ED4" w:rsidRDefault="00ED3FDA" w:rsidP="00ED3FDA">
      <w:pPr>
        <w:spacing w:after="120"/>
        <w:rPr>
          <w:rFonts w:ascii="Franklin Gothic Medium" w:hAnsi="Franklin Gothic Medium"/>
        </w:rPr>
      </w:pPr>
      <w:r w:rsidRPr="00ED7ED4">
        <w:rPr>
          <w:rFonts w:ascii="Franklin Gothic Medium" w:hAnsi="Franklin Gothic Medium"/>
        </w:rPr>
        <w:t>1. Pod spící sopkou se postupně plní magmatický krb.</w:t>
      </w:r>
    </w:p>
    <w:p w:rsidR="00ED3FDA" w:rsidRPr="00ED7ED4" w:rsidRDefault="00ED3FDA" w:rsidP="00ED3FDA">
      <w:pPr>
        <w:spacing w:after="120"/>
        <w:rPr>
          <w:rFonts w:ascii="Franklin Gothic Medium" w:hAnsi="Franklin Gothic Medium"/>
        </w:rPr>
      </w:pPr>
      <w:r w:rsidRPr="00ED7ED4">
        <w:rPr>
          <w:rFonts w:ascii="Franklin Gothic Medium" w:hAnsi="Franklin Gothic Medium"/>
        </w:rPr>
        <w:t>2. Po vyplnění magmatického krbu dojde k výbuchu sopky.</w:t>
      </w:r>
    </w:p>
    <w:p w:rsidR="00ED3FDA" w:rsidRPr="00ED7ED4" w:rsidRDefault="00ED3FDA" w:rsidP="00ED3FDA">
      <w:pPr>
        <w:spacing w:after="120"/>
        <w:rPr>
          <w:rFonts w:ascii="Franklin Gothic Medium" w:hAnsi="Franklin Gothic Medium"/>
        </w:rPr>
      </w:pPr>
      <w:r w:rsidRPr="00ED7ED4">
        <w:rPr>
          <w:rFonts w:ascii="Franklin Gothic Medium" w:hAnsi="Franklin Gothic Medium"/>
        </w:rPr>
        <w:t xml:space="preserve">3. </w:t>
      </w:r>
      <w:r>
        <w:rPr>
          <w:rFonts w:ascii="Franklin Gothic Medium" w:hAnsi="Franklin Gothic Medium"/>
        </w:rPr>
        <w:t>S</w:t>
      </w:r>
      <w:r w:rsidRPr="00ED7ED4">
        <w:rPr>
          <w:rFonts w:ascii="Franklin Gothic Medium" w:hAnsi="Franklin Gothic Medium"/>
        </w:rPr>
        <w:t>opečný popel a prach se usazuje v okolí sopky.</w:t>
      </w:r>
    </w:p>
    <w:p w:rsidR="00ED3FDA" w:rsidRPr="00ED7ED4" w:rsidRDefault="00ED3FDA" w:rsidP="00ED3FDA">
      <w:pPr>
        <w:spacing w:after="120"/>
        <w:rPr>
          <w:rFonts w:ascii="Franklin Gothic Medium" w:hAnsi="Franklin Gothic Medium"/>
        </w:rPr>
      </w:pPr>
      <w:r w:rsidRPr="00ED7ED4">
        <w:rPr>
          <w:rFonts w:ascii="Franklin Gothic Medium" w:hAnsi="Franklin Gothic Medium"/>
        </w:rPr>
        <w:t xml:space="preserve">4. </w:t>
      </w:r>
      <w:r>
        <w:rPr>
          <w:rFonts w:ascii="Franklin Gothic Medium" w:hAnsi="Franklin Gothic Medium"/>
        </w:rPr>
        <w:t>Časem se</w:t>
      </w:r>
      <w:r w:rsidRPr="00ED7ED4">
        <w:rPr>
          <w:rFonts w:ascii="Franklin Gothic Medium" w:hAnsi="Franklin Gothic Medium"/>
        </w:rPr>
        <w:t xml:space="preserve"> spojí v</w:t>
      </w:r>
      <w:r>
        <w:rPr>
          <w:rFonts w:ascii="Franklin Gothic Medium" w:hAnsi="Franklin Gothic Medium"/>
        </w:rPr>
        <w:t xml:space="preserve"> celistvou</w:t>
      </w:r>
      <w:r w:rsidRPr="00ED7ED4">
        <w:rPr>
          <w:rFonts w:ascii="Franklin Gothic Medium" w:hAnsi="Franklin Gothic Medium"/>
        </w:rPr>
        <w:t> horninu.</w:t>
      </w:r>
    </w:p>
    <w:p w:rsidR="00ED3FDA" w:rsidRPr="00ED7ED4" w:rsidRDefault="00ED3FDA" w:rsidP="00ED3FDA">
      <w:pPr>
        <w:spacing w:after="120"/>
        <w:rPr>
          <w:rFonts w:ascii="Franklin Gothic Medium" w:hAnsi="Franklin Gothic Medium"/>
          <w:b/>
          <w:sz w:val="16"/>
        </w:rPr>
      </w:pPr>
    </w:p>
    <w:p w:rsidR="00ED3FDA" w:rsidRPr="00ED3FDA" w:rsidRDefault="00ED3FDA" w:rsidP="00ED3FDA">
      <w:pPr>
        <w:spacing w:after="120"/>
        <w:rPr>
          <w:rFonts w:ascii="Franklin Gothic Medium" w:hAnsi="Franklin Gothic Medium"/>
          <w:b/>
          <w:sz w:val="28"/>
          <w:szCs w:val="28"/>
        </w:rPr>
      </w:pPr>
      <w:r w:rsidRPr="00ED3FDA">
        <w:rPr>
          <w:rFonts w:ascii="Franklin Gothic Medium" w:hAnsi="Franklin Gothic Medium"/>
          <w:b/>
          <w:sz w:val="28"/>
          <w:szCs w:val="28"/>
        </w:rPr>
        <w:t>Břidlice – usazená hornina</w:t>
      </w:r>
    </w:p>
    <w:p w:rsidR="00ED3FDA" w:rsidRPr="00ED7ED4" w:rsidRDefault="00ED3FDA" w:rsidP="00ED3FDA">
      <w:pPr>
        <w:spacing w:after="120"/>
        <w:rPr>
          <w:rFonts w:ascii="Franklin Gothic Medium" w:hAnsi="Franklin Gothic Medium"/>
        </w:rPr>
      </w:pPr>
      <w:r w:rsidRPr="00ED7ED4">
        <w:rPr>
          <w:rFonts w:ascii="Franklin Gothic Medium" w:hAnsi="Franklin Gothic Medium"/>
        </w:rPr>
        <w:t xml:space="preserve">1. Na dně moře se usazuje jemný </w:t>
      </w:r>
      <w:r>
        <w:rPr>
          <w:rFonts w:ascii="Franklin Gothic Medium" w:hAnsi="Franklin Gothic Medium"/>
        </w:rPr>
        <w:t>kal</w:t>
      </w:r>
      <w:r w:rsidRPr="00ED7ED4">
        <w:rPr>
          <w:rFonts w:ascii="Franklin Gothic Medium" w:hAnsi="Franklin Gothic Medium"/>
        </w:rPr>
        <w:t>.</w:t>
      </w:r>
    </w:p>
    <w:p w:rsidR="00ED3FDA" w:rsidRPr="00ED7ED4" w:rsidRDefault="00ED3FDA" w:rsidP="00ED3FDA">
      <w:pPr>
        <w:spacing w:after="120"/>
        <w:rPr>
          <w:rFonts w:ascii="Franklin Gothic Medium" w:hAnsi="Franklin Gothic Medium"/>
        </w:rPr>
      </w:pPr>
      <w:r w:rsidRPr="00ED7ED4">
        <w:rPr>
          <w:rFonts w:ascii="Franklin Gothic Medium" w:hAnsi="Franklin Gothic Medium"/>
        </w:rPr>
        <w:t xml:space="preserve">2. Jak vrstvy jemného </w:t>
      </w:r>
      <w:r>
        <w:rPr>
          <w:rFonts w:ascii="Franklin Gothic Medium" w:hAnsi="Franklin Gothic Medium"/>
        </w:rPr>
        <w:t xml:space="preserve">kalu </w:t>
      </w:r>
      <w:r w:rsidRPr="00ED7ED4">
        <w:rPr>
          <w:rFonts w:ascii="Franklin Gothic Medium" w:hAnsi="Franklin Gothic Medium"/>
        </w:rPr>
        <w:t>přibývají, zrnka se tlakem postupně spojují dohromady.</w:t>
      </w:r>
    </w:p>
    <w:p w:rsidR="00ED3FDA" w:rsidRPr="00ED7ED4" w:rsidRDefault="00ED3FDA" w:rsidP="00ED3FDA">
      <w:pPr>
        <w:spacing w:after="120"/>
        <w:rPr>
          <w:rFonts w:ascii="Franklin Gothic Medium" w:hAnsi="Franklin Gothic Medium"/>
        </w:rPr>
      </w:pPr>
      <w:r w:rsidRPr="00ED7ED4">
        <w:rPr>
          <w:rFonts w:ascii="Franklin Gothic Medium" w:hAnsi="Franklin Gothic Medium"/>
        </w:rPr>
        <w:t>3. Vznikne celistvá hornina.</w:t>
      </w:r>
    </w:p>
    <w:p w:rsidR="00ED3FDA" w:rsidRPr="00ED7ED4" w:rsidRDefault="00ED3FDA" w:rsidP="00ED3FDA">
      <w:pPr>
        <w:spacing w:after="120"/>
        <w:rPr>
          <w:rFonts w:ascii="Franklin Gothic Medium" w:hAnsi="Franklin Gothic Medium"/>
        </w:rPr>
      </w:pPr>
      <w:r w:rsidRPr="00ED7ED4">
        <w:rPr>
          <w:rFonts w:ascii="Franklin Gothic Medium" w:hAnsi="Franklin Gothic Medium"/>
        </w:rPr>
        <w:t xml:space="preserve">4. V Říčanech byla břidlice hojně využívána </w:t>
      </w:r>
      <w:r>
        <w:rPr>
          <w:rFonts w:ascii="Franklin Gothic Medium" w:hAnsi="Franklin Gothic Medium"/>
        </w:rPr>
        <w:t>pro stavební účely</w:t>
      </w:r>
      <w:r w:rsidRPr="00ED7ED4">
        <w:rPr>
          <w:rFonts w:ascii="Franklin Gothic Medium" w:hAnsi="Franklin Gothic Medium"/>
        </w:rPr>
        <w:t xml:space="preserve"> (</w:t>
      </w:r>
      <w:r>
        <w:rPr>
          <w:rFonts w:ascii="Franklin Gothic Medium" w:hAnsi="Franklin Gothic Medium"/>
        </w:rPr>
        <w:t>ř</w:t>
      </w:r>
      <w:r w:rsidRPr="00ED7ED4">
        <w:rPr>
          <w:rFonts w:ascii="Franklin Gothic Medium" w:hAnsi="Franklin Gothic Medium"/>
        </w:rPr>
        <w:t>íčanský hrad</w:t>
      </w:r>
      <w:r>
        <w:rPr>
          <w:rFonts w:ascii="Franklin Gothic Medium" w:hAnsi="Franklin Gothic Medium"/>
        </w:rPr>
        <w:t>, staré domy</w:t>
      </w:r>
      <w:r w:rsidRPr="00ED7ED4">
        <w:rPr>
          <w:rFonts w:ascii="Franklin Gothic Medium" w:hAnsi="Franklin Gothic Medium"/>
        </w:rPr>
        <w:t>).</w:t>
      </w:r>
    </w:p>
    <w:p w:rsidR="00ED3FDA" w:rsidRPr="00ED7ED4" w:rsidRDefault="00ED3FDA" w:rsidP="00ED3FDA">
      <w:pPr>
        <w:spacing w:after="120"/>
        <w:rPr>
          <w:rFonts w:ascii="Franklin Gothic Medium" w:hAnsi="Franklin Gothic Medium"/>
          <w:b/>
          <w:sz w:val="16"/>
        </w:rPr>
      </w:pPr>
    </w:p>
    <w:p w:rsidR="00ED3FDA" w:rsidRPr="00ED3FDA" w:rsidRDefault="00ED3FDA" w:rsidP="00ED3FDA">
      <w:pPr>
        <w:spacing w:after="120"/>
        <w:rPr>
          <w:rFonts w:ascii="Franklin Gothic Medium" w:hAnsi="Franklin Gothic Medium"/>
          <w:b/>
          <w:sz w:val="28"/>
          <w:szCs w:val="28"/>
        </w:rPr>
      </w:pPr>
      <w:r w:rsidRPr="00ED3FDA">
        <w:rPr>
          <w:rFonts w:ascii="Franklin Gothic Medium" w:hAnsi="Franklin Gothic Medium"/>
          <w:b/>
          <w:sz w:val="28"/>
          <w:szCs w:val="28"/>
        </w:rPr>
        <w:t>Pískovec – usazená hornina</w:t>
      </w:r>
    </w:p>
    <w:p w:rsidR="00ED3FDA" w:rsidRPr="00ED7ED4" w:rsidRDefault="00ED3FDA" w:rsidP="00ED3FDA">
      <w:pPr>
        <w:spacing w:after="120"/>
        <w:rPr>
          <w:rFonts w:ascii="Franklin Gothic Medium" w:hAnsi="Franklin Gothic Medium"/>
        </w:rPr>
      </w:pPr>
      <w:r w:rsidRPr="00ED7ED4">
        <w:rPr>
          <w:rFonts w:ascii="Franklin Gothic Medium" w:hAnsi="Franklin Gothic Medium"/>
        </w:rPr>
        <w:t>1. Na dně moře se usazuje písek.</w:t>
      </w:r>
    </w:p>
    <w:p w:rsidR="00ED3FDA" w:rsidRPr="00ED7ED4" w:rsidRDefault="00ED3FDA" w:rsidP="00ED3FDA">
      <w:pPr>
        <w:spacing w:after="120"/>
        <w:rPr>
          <w:rFonts w:ascii="Franklin Gothic Medium" w:hAnsi="Franklin Gothic Medium"/>
        </w:rPr>
      </w:pPr>
      <w:r w:rsidRPr="00ED7ED4">
        <w:rPr>
          <w:rFonts w:ascii="Franklin Gothic Medium" w:hAnsi="Franklin Gothic Medium"/>
        </w:rPr>
        <w:t>2. Jak vrstvy písku přibývají, zrnka se tlakem postupně spojují dohromady.</w:t>
      </w:r>
    </w:p>
    <w:p w:rsidR="00ED3FDA" w:rsidRPr="00ED7ED4" w:rsidRDefault="00ED3FDA" w:rsidP="00ED3FDA">
      <w:pPr>
        <w:spacing w:after="120"/>
        <w:rPr>
          <w:rFonts w:ascii="Franklin Gothic Medium" w:hAnsi="Franklin Gothic Medium"/>
        </w:rPr>
      </w:pPr>
      <w:r w:rsidRPr="00ED7ED4">
        <w:rPr>
          <w:rFonts w:ascii="Franklin Gothic Medium" w:hAnsi="Franklin Gothic Medium"/>
        </w:rPr>
        <w:t>3. Vznikne celistvá hornina.</w:t>
      </w:r>
    </w:p>
    <w:p w:rsidR="00ED3FDA" w:rsidRPr="00ED7ED4" w:rsidRDefault="00ED3FDA" w:rsidP="00ED3FDA">
      <w:pPr>
        <w:spacing w:after="120"/>
        <w:rPr>
          <w:rFonts w:ascii="Franklin Gothic Medium" w:hAnsi="Franklin Gothic Medium"/>
        </w:rPr>
      </w:pPr>
      <w:r w:rsidRPr="00ED7ED4">
        <w:rPr>
          <w:rFonts w:ascii="Franklin Gothic Medium" w:hAnsi="Franklin Gothic Medium"/>
        </w:rPr>
        <w:t xml:space="preserve">4. Díky </w:t>
      </w:r>
      <w:r>
        <w:rPr>
          <w:rFonts w:ascii="Franklin Gothic Medium" w:hAnsi="Franklin Gothic Medium"/>
        </w:rPr>
        <w:t xml:space="preserve">erozi, </w:t>
      </w:r>
      <w:r w:rsidRPr="00ED7ED4">
        <w:rPr>
          <w:rFonts w:ascii="Franklin Gothic Medium" w:hAnsi="Franklin Gothic Medium"/>
        </w:rPr>
        <w:t>vliv</w:t>
      </w:r>
      <w:r>
        <w:rPr>
          <w:rFonts w:ascii="Franklin Gothic Medium" w:hAnsi="Franklin Gothic Medium"/>
        </w:rPr>
        <w:t>em</w:t>
      </w:r>
      <w:r w:rsidRPr="00ED7ED4">
        <w:rPr>
          <w:rFonts w:ascii="Franklin Gothic Medium" w:hAnsi="Franklin Gothic Medium"/>
        </w:rPr>
        <w:t xml:space="preserve"> vody</w:t>
      </w:r>
      <w:r>
        <w:rPr>
          <w:rFonts w:ascii="Franklin Gothic Medium" w:hAnsi="Franklin Gothic Medium"/>
        </w:rPr>
        <w:t xml:space="preserve"> a mrazu,</w:t>
      </w:r>
      <w:r w:rsidRPr="00ED7ED4">
        <w:rPr>
          <w:rFonts w:ascii="Franklin Gothic Medium" w:hAnsi="Franklin Gothic Medium"/>
        </w:rPr>
        <w:t xml:space="preserve"> vznikají známá skalní města.</w:t>
      </w:r>
    </w:p>
    <w:p w:rsidR="00ED3FDA" w:rsidRPr="00ED7ED4" w:rsidRDefault="00ED3FDA" w:rsidP="00ED3FDA">
      <w:pPr>
        <w:spacing w:after="120"/>
        <w:rPr>
          <w:rFonts w:ascii="Franklin Gothic Medium" w:hAnsi="Franklin Gothic Medium"/>
          <w:b/>
          <w:sz w:val="16"/>
        </w:rPr>
      </w:pPr>
    </w:p>
    <w:p w:rsidR="00ED3FDA" w:rsidRPr="00ED3FDA" w:rsidRDefault="00ED3FDA" w:rsidP="00ED3FDA">
      <w:pPr>
        <w:spacing w:after="120"/>
        <w:rPr>
          <w:rFonts w:ascii="Franklin Gothic Medium" w:hAnsi="Franklin Gothic Medium"/>
          <w:b/>
          <w:sz w:val="28"/>
          <w:szCs w:val="28"/>
        </w:rPr>
      </w:pPr>
      <w:r w:rsidRPr="00ED3FDA">
        <w:rPr>
          <w:rFonts w:ascii="Franklin Gothic Medium" w:hAnsi="Franklin Gothic Medium"/>
          <w:b/>
          <w:sz w:val="28"/>
          <w:szCs w:val="28"/>
        </w:rPr>
        <w:t>Křemenec – přeměněná hornina</w:t>
      </w:r>
    </w:p>
    <w:p w:rsidR="00ED3FDA" w:rsidRPr="00ED7ED4" w:rsidRDefault="00ED3FDA" w:rsidP="00ED3FDA">
      <w:pPr>
        <w:spacing w:after="120"/>
        <w:rPr>
          <w:rFonts w:ascii="Franklin Gothic Medium" w:hAnsi="Franklin Gothic Medium"/>
        </w:rPr>
      </w:pPr>
      <w:r w:rsidRPr="00ED7ED4">
        <w:rPr>
          <w:rFonts w:ascii="Franklin Gothic Medium" w:hAnsi="Franklin Gothic Medium"/>
        </w:rPr>
        <w:t xml:space="preserve">1. Na začátku je celistvý blok </w:t>
      </w:r>
      <w:r>
        <w:rPr>
          <w:rFonts w:ascii="Franklin Gothic Medium" w:hAnsi="Franklin Gothic Medium"/>
        </w:rPr>
        <w:t>pískovce</w:t>
      </w:r>
      <w:r w:rsidRPr="00ED7ED4">
        <w:rPr>
          <w:rFonts w:ascii="Franklin Gothic Medium" w:hAnsi="Franklin Gothic Medium"/>
        </w:rPr>
        <w:t>.</w:t>
      </w:r>
    </w:p>
    <w:p w:rsidR="00ED3FDA" w:rsidRPr="00ED7ED4" w:rsidRDefault="00ED3FDA" w:rsidP="00ED3FDA">
      <w:pPr>
        <w:spacing w:after="120"/>
        <w:rPr>
          <w:rFonts w:ascii="Franklin Gothic Medium" w:hAnsi="Franklin Gothic Medium"/>
        </w:rPr>
      </w:pPr>
      <w:r w:rsidRPr="00ED7ED4">
        <w:rPr>
          <w:rFonts w:ascii="Franklin Gothic Medium" w:hAnsi="Franklin Gothic Medium"/>
        </w:rPr>
        <w:t xml:space="preserve">2. Do </w:t>
      </w:r>
      <w:r>
        <w:rPr>
          <w:rFonts w:ascii="Franklin Gothic Medium" w:hAnsi="Franklin Gothic Medium"/>
        </w:rPr>
        <w:t xml:space="preserve">pískovce </w:t>
      </w:r>
      <w:r w:rsidRPr="00ED7ED4">
        <w:rPr>
          <w:rFonts w:ascii="Franklin Gothic Medium" w:hAnsi="Franklin Gothic Medium"/>
        </w:rPr>
        <w:t>pronikne magma.</w:t>
      </w:r>
    </w:p>
    <w:p w:rsidR="00ED3FDA" w:rsidRPr="00ED7ED4" w:rsidRDefault="00ED3FDA" w:rsidP="00ED3FDA">
      <w:pPr>
        <w:spacing w:after="120"/>
        <w:rPr>
          <w:rFonts w:ascii="Franklin Gothic Medium" w:hAnsi="Franklin Gothic Medium"/>
        </w:rPr>
      </w:pPr>
      <w:r w:rsidRPr="00ED7ED4">
        <w:rPr>
          <w:rFonts w:ascii="Franklin Gothic Medium" w:hAnsi="Franklin Gothic Medium"/>
        </w:rPr>
        <w:t xml:space="preserve">3. Díky teplu </w:t>
      </w:r>
      <w:r>
        <w:rPr>
          <w:rFonts w:ascii="Franklin Gothic Medium" w:hAnsi="Franklin Gothic Medium"/>
        </w:rPr>
        <w:t xml:space="preserve">z </w:t>
      </w:r>
      <w:r w:rsidRPr="00ED7ED4">
        <w:rPr>
          <w:rFonts w:ascii="Franklin Gothic Medium" w:hAnsi="Franklin Gothic Medium"/>
        </w:rPr>
        <w:t xml:space="preserve">magmatu se </w:t>
      </w:r>
      <w:r>
        <w:rPr>
          <w:rFonts w:ascii="Franklin Gothic Medium" w:hAnsi="Franklin Gothic Medium"/>
        </w:rPr>
        <w:t xml:space="preserve">okolní pískovec </w:t>
      </w:r>
      <w:r w:rsidRPr="00ED7ED4">
        <w:rPr>
          <w:rFonts w:ascii="Franklin Gothic Medium" w:hAnsi="Franklin Gothic Medium"/>
        </w:rPr>
        <w:t>přemě</w:t>
      </w:r>
      <w:r>
        <w:rPr>
          <w:rFonts w:ascii="Franklin Gothic Medium" w:hAnsi="Franklin Gothic Medium"/>
        </w:rPr>
        <w:t>ní</w:t>
      </w:r>
      <w:r w:rsidRPr="00ED7ED4">
        <w:rPr>
          <w:rFonts w:ascii="Franklin Gothic Medium" w:hAnsi="Franklin Gothic Medium"/>
        </w:rPr>
        <w:t>.</w:t>
      </w:r>
    </w:p>
    <w:p w:rsidR="007775D9" w:rsidRPr="00A86090" w:rsidRDefault="00ED3FDA" w:rsidP="00ED3FDA">
      <w:pPr>
        <w:spacing w:after="120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r w:rsidRPr="00ED7ED4">
        <w:rPr>
          <w:rFonts w:ascii="Franklin Gothic Medium" w:hAnsi="Franklin Gothic Medium"/>
        </w:rPr>
        <w:t xml:space="preserve">4.  </w:t>
      </w:r>
      <w:r>
        <w:rPr>
          <w:rFonts w:ascii="Franklin Gothic Medium" w:hAnsi="Franklin Gothic Medium"/>
        </w:rPr>
        <w:t xml:space="preserve">Působením </w:t>
      </w:r>
      <w:r w:rsidRPr="00ED7ED4">
        <w:rPr>
          <w:rFonts w:ascii="Franklin Gothic Medium" w:hAnsi="Franklin Gothic Medium"/>
        </w:rPr>
        <w:t xml:space="preserve">vody a větru dojde ke zvětrání okolních hornin a </w:t>
      </w:r>
      <w:r>
        <w:rPr>
          <w:rFonts w:ascii="Franklin Gothic Medium" w:hAnsi="Franklin Gothic Medium"/>
        </w:rPr>
        <w:t xml:space="preserve">odolný </w:t>
      </w:r>
      <w:r w:rsidRPr="00ED7ED4">
        <w:rPr>
          <w:rFonts w:ascii="Franklin Gothic Medium" w:hAnsi="Franklin Gothic Medium"/>
        </w:rPr>
        <w:t>křemenec vykoukne na povrch.</w:t>
      </w:r>
      <w:bookmarkStart w:id="0" w:name="_GoBack"/>
      <w:bookmarkEnd w:id="0"/>
    </w:p>
    <w:sectPr w:rsidR="007775D9" w:rsidRPr="00A86090" w:rsidSect="007775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9D9" w:rsidRDefault="00DE59D9" w:rsidP="00F03857">
      <w:pPr>
        <w:spacing w:after="0" w:line="240" w:lineRule="auto"/>
      </w:pPr>
      <w:r>
        <w:separator/>
      </w:r>
    </w:p>
  </w:endnote>
  <w:endnote w:type="continuationSeparator" w:id="0">
    <w:p w:rsidR="00DE59D9" w:rsidRDefault="00DE59D9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9D9" w:rsidRDefault="00DE59D9" w:rsidP="00F03857">
      <w:pPr>
        <w:spacing w:after="0" w:line="240" w:lineRule="auto"/>
      </w:pPr>
      <w:r>
        <w:separator/>
      </w:r>
    </w:p>
  </w:footnote>
  <w:footnote w:type="continuationSeparator" w:id="0">
    <w:p w:rsidR="00DE59D9" w:rsidRDefault="00DE59D9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7280A"/>
    <w:rsid w:val="00245F71"/>
    <w:rsid w:val="00295110"/>
    <w:rsid w:val="003243B0"/>
    <w:rsid w:val="00355C5F"/>
    <w:rsid w:val="003E16C0"/>
    <w:rsid w:val="00426898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D61A3B"/>
    <w:rsid w:val="00DE59D9"/>
    <w:rsid w:val="00ED3FDA"/>
    <w:rsid w:val="00F03585"/>
    <w:rsid w:val="00F03857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53DA4A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3</cp:revision>
  <dcterms:created xsi:type="dcterms:W3CDTF">2021-02-10T10:02:00Z</dcterms:created>
  <dcterms:modified xsi:type="dcterms:W3CDTF">2021-02-10T10:07:00Z</dcterms:modified>
</cp:coreProperties>
</file>